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75F38" w14:textId="77777777" w:rsidR="00046A8A" w:rsidRDefault="005131B3">
      <w:pPr>
        <w:jc w:val="center"/>
        <w:rPr>
          <w:rFonts w:ascii="Calibri" w:hAnsi="Calibri" w:cs="Calibri"/>
          <w:sz w:val="20"/>
          <w:szCs w:val="20"/>
        </w:rPr>
      </w:pPr>
      <w:r>
        <w:rPr>
          <w:rFonts w:ascii="Calibri" w:hAnsi="Calibri" w:cs="Calibri"/>
          <w:noProof/>
          <w:sz w:val="20"/>
          <w:szCs w:val="20"/>
          <w:lang w:eastAsia="sq-AL"/>
        </w:rPr>
        <w:drawing>
          <wp:inline distT="0" distB="0" distL="0" distR="0" wp14:anchorId="6011CE18" wp14:editId="261C5705">
            <wp:extent cx="3637915" cy="690113"/>
            <wp:effectExtent l="0" t="0" r="635" b="0"/>
            <wp:docPr id="1"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3637915" cy="690113"/>
                    </a:xfrm>
                    <a:prstGeom prst="rect">
                      <a:avLst/>
                    </a:prstGeom>
                    <a:noFill/>
                    <a:ln>
                      <a:noFill/>
                      <a:prstDash val="solid"/>
                      <a:round/>
                    </a:ln>
                  </pic:spPr>
                </pic:pic>
              </a:graphicData>
            </a:graphic>
          </wp:inline>
        </w:drawing>
      </w:r>
    </w:p>
    <w:p w14:paraId="5B4C9593" w14:textId="77777777" w:rsidR="00046A8A" w:rsidRDefault="005131B3">
      <w:pPr>
        <w:jc w:val="center"/>
        <w:rPr>
          <w:rFonts w:ascii="Calibri" w:hAnsi="Calibri" w:cs="Calibri"/>
          <w:b/>
          <w:bCs/>
          <w:caps/>
          <w:sz w:val="28"/>
          <w:szCs w:val="28"/>
        </w:rPr>
      </w:pPr>
      <w:r>
        <w:rPr>
          <w:rFonts w:ascii="Calibri" w:hAnsi="Calibri" w:cs="Calibri"/>
          <w:b/>
          <w:bCs/>
          <w:caps/>
          <w:sz w:val="28"/>
          <w:szCs w:val="28"/>
        </w:rPr>
        <w:t xml:space="preserve">NJOFTIM </w:t>
      </w:r>
    </w:p>
    <w:p w14:paraId="24130504" w14:textId="77777777" w:rsidR="00046A8A" w:rsidRDefault="005131B3">
      <w:pPr>
        <w:jc w:val="center"/>
        <w:rPr>
          <w:rFonts w:ascii="Calibri" w:hAnsi="Calibri" w:cs="Calibri"/>
          <w:b/>
          <w:bCs/>
          <w:caps/>
          <w:sz w:val="22"/>
          <w:szCs w:val="22"/>
        </w:rPr>
      </w:pPr>
      <w:r>
        <w:rPr>
          <w:rFonts w:ascii="Calibri" w:hAnsi="Calibri" w:cs="Calibri"/>
          <w:b/>
          <w:bCs/>
          <w:caps/>
          <w:sz w:val="22"/>
          <w:szCs w:val="22"/>
        </w:rPr>
        <w:t>shpallje publike për qiradhënie</w:t>
      </w:r>
    </w:p>
    <w:p w14:paraId="08B4316A" w14:textId="77777777" w:rsidR="00046A8A" w:rsidRDefault="00046A8A">
      <w:pPr>
        <w:jc w:val="center"/>
        <w:rPr>
          <w:rFonts w:ascii="Calibri" w:hAnsi="Calibri" w:cs="Calibri"/>
          <w:b/>
          <w:bCs/>
          <w:cap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9"/>
        <w:gridCol w:w="1399"/>
        <w:gridCol w:w="2285"/>
        <w:gridCol w:w="2047"/>
        <w:gridCol w:w="1485"/>
        <w:gridCol w:w="1426"/>
      </w:tblGrid>
      <w:tr w:rsidR="00786991" w14:paraId="12878095" w14:textId="77777777" w:rsidTr="00786991">
        <w:trPr>
          <w:trHeight w:val="272"/>
        </w:trPr>
        <w:tc>
          <w:tcPr>
            <w:tcW w:w="506" w:type="pct"/>
            <w:shd w:val="clear" w:color="auto" w:fill="BFBFBF"/>
            <w:noWrap/>
            <w:vAlign w:val="center"/>
          </w:tcPr>
          <w:p w14:paraId="7E37302A" w14:textId="77777777" w:rsidR="00786991" w:rsidRDefault="00786991" w:rsidP="00B37E96">
            <w:pPr>
              <w:spacing w:line="0" w:lineRule="atLeast"/>
              <w:jc w:val="center"/>
              <w:rPr>
                <w:rFonts w:ascii="Calibri" w:hAnsi="Calibri"/>
                <w:b/>
                <w:bCs/>
                <w:sz w:val="18"/>
                <w:szCs w:val="18"/>
              </w:rPr>
            </w:pPr>
            <w:r>
              <w:rPr>
                <w:rFonts w:ascii="Calibri" w:hAnsi="Calibri"/>
                <w:b/>
                <w:bCs/>
                <w:sz w:val="18"/>
                <w:szCs w:val="18"/>
              </w:rPr>
              <w:t>Njësia  Nr.</w:t>
            </w:r>
          </w:p>
        </w:tc>
        <w:tc>
          <w:tcPr>
            <w:tcW w:w="731" w:type="pct"/>
            <w:shd w:val="clear" w:color="auto" w:fill="BFBFBF"/>
            <w:vAlign w:val="center"/>
          </w:tcPr>
          <w:p w14:paraId="263FAECD" w14:textId="77777777" w:rsidR="00786991" w:rsidRDefault="00786991" w:rsidP="00B37E96">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1191" w:type="pct"/>
            <w:shd w:val="clear" w:color="auto" w:fill="BFBFBF"/>
            <w:noWrap/>
            <w:vAlign w:val="center"/>
          </w:tcPr>
          <w:p w14:paraId="7421A58B" w14:textId="77777777" w:rsidR="00786991" w:rsidRDefault="00786991" w:rsidP="00B37E96">
            <w:pPr>
              <w:spacing w:line="0" w:lineRule="atLeast"/>
              <w:jc w:val="center"/>
              <w:rPr>
                <w:rFonts w:ascii="Calibri" w:hAnsi="Calibri"/>
                <w:b/>
                <w:bCs/>
                <w:sz w:val="18"/>
                <w:szCs w:val="18"/>
              </w:rPr>
            </w:pPr>
            <w:r>
              <w:rPr>
                <w:rFonts w:ascii="Calibri" w:hAnsi="Calibri"/>
                <w:b/>
                <w:bCs/>
                <w:sz w:val="18"/>
                <w:szCs w:val="18"/>
              </w:rPr>
              <w:t>Emërtimi</w:t>
            </w:r>
          </w:p>
        </w:tc>
        <w:tc>
          <w:tcPr>
            <w:tcW w:w="1067" w:type="pct"/>
            <w:shd w:val="clear" w:color="auto" w:fill="BFBFBF"/>
            <w:vAlign w:val="center"/>
          </w:tcPr>
          <w:p w14:paraId="49D8B2BE" w14:textId="77777777" w:rsidR="00786991" w:rsidRDefault="00786991" w:rsidP="00B37E96">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775" w:type="pct"/>
            <w:shd w:val="clear" w:color="auto" w:fill="BFBFBF"/>
            <w:noWrap/>
            <w:vAlign w:val="center"/>
          </w:tcPr>
          <w:p w14:paraId="194DF692" w14:textId="77777777" w:rsidR="00786991" w:rsidRDefault="00786991" w:rsidP="00B37E96">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730" w:type="pct"/>
            <w:shd w:val="clear" w:color="auto" w:fill="BFBFBF"/>
            <w:vAlign w:val="center"/>
          </w:tcPr>
          <w:p w14:paraId="5EF906D2" w14:textId="77777777" w:rsidR="00786991" w:rsidRDefault="00786991" w:rsidP="00B37E96">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786991" w14:paraId="5216C405"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35C82E2"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001</w:t>
            </w:r>
          </w:p>
        </w:tc>
        <w:tc>
          <w:tcPr>
            <w:tcW w:w="731" w:type="pct"/>
            <w:tcBorders>
              <w:top w:val="nil"/>
              <w:left w:val="nil"/>
              <w:bottom w:val="single" w:sz="4" w:space="0" w:color="auto"/>
              <w:right w:val="single" w:sz="4" w:space="0" w:color="auto"/>
            </w:tcBorders>
            <w:vAlign w:val="center"/>
          </w:tcPr>
          <w:p w14:paraId="3F15FF21"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49E9658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Bardh i Madh 5 - 00204-2</w:t>
            </w:r>
          </w:p>
        </w:tc>
        <w:tc>
          <w:tcPr>
            <w:tcW w:w="1067" w:type="pct"/>
            <w:tcBorders>
              <w:top w:val="nil"/>
              <w:left w:val="nil"/>
              <w:bottom w:val="single" w:sz="4" w:space="0" w:color="auto"/>
              <w:right w:val="single" w:sz="4" w:space="0" w:color="auto"/>
            </w:tcBorders>
            <w:vAlign w:val="center"/>
          </w:tcPr>
          <w:p w14:paraId="19E91CBA" w14:textId="77777777" w:rsidR="00786991" w:rsidRDefault="00786991" w:rsidP="00B37E96">
            <w:pPr>
              <w:spacing w:line="0" w:lineRule="atLeast"/>
              <w:jc w:val="center"/>
              <w:rPr>
                <w:rFonts w:ascii="Calibri" w:hAnsi="Calibri"/>
                <w:sz w:val="18"/>
                <w:szCs w:val="18"/>
              </w:rPr>
            </w:pPr>
            <w:r>
              <w:rPr>
                <w:rFonts w:ascii="Calibri" w:hAnsi="Calibri"/>
                <w:sz w:val="18"/>
                <w:szCs w:val="18"/>
              </w:rPr>
              <w:t>ZK Bardh i Madh Fushë Kosovë</w:t>
            </w:r>
          </w:p>
        </w:tc>
        <w:tc>
          <w:tcPr>
            <w:tcW w:w="775" w:type="pct"/>
            <w:tcBorders>
              <w:top w:val="nil"/>
              <w:left w:val="nil"/>
              <w:bottom w:val="single" w:sz="4" w:space="0" w:color="auto"/>
              <w:right w:val="single" w:sz="4" w:space="0" w:color="auto"/>
            </w:tcBorders>
            <w:noWrap/>
            <w:vAlign w:val="center"/>
          </w:tcPr>
          <w:p w14:paraId="1EFFCAE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4053</w:t>
            </w:r>
          </w:p>
        </w:tc>
        <w:tc>
          <w:tcPr>
            <w:tcW w:w="730" w:type="pct"/>
            <w:tcBorders>
              <w:top w:val="nil"/>
              <w:left w:val="nil"/>
              <w:bottom w:val="single" w:sz="4" w:space="0" w:color="auto"/>
              <w:right w:val="single" w:sz="4" w:space="0" w:color="auto"/>
            </w:tcBorders>
            <w:vAlign w:val="center"/>
          </w:tcPr>
          <w:p w14:paraId="56172C9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4E05A8A"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E6AD6DF"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002</w:t>
            </w:r>
          </w:p>
        </w:tc>
        <w:tc>
          <w:tcPr>
            <w:tcW w:w="731" w:type="pct"/>
            <w:tcBorders>
              <w:top w:val="nil"/>
              <w:left w:val="nil"/>
              <w:bottom w:val="single" w:sz="4" w:space="0" w:color="auto"/>
              <w:right w:val="single" w:sz="4" w:space="0" w:color="auto"/>
            </w:tcBorders>
            <w:vAlign w:val="center"/>
          </w:tcPr>
          <w:p w14:paraId="73C207CB"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75B1EE5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Fushë Kosovë 1 - 00379-0</w:t>
            </w:r>
          </w:p>
        </w:tc>
        <w:tc>
          <w:tcPr>
            <w:tcW w:w="1067" w:type="pct"/>
            <w:tcBorders>
              <w:top w:val="nil"/>
              <w:left w:val="nil"/>
              <w:bottom w:val="single" w:sz="4" w:space="0" w:color="auto"/>
              <w:right w:val="single" w:sz="4" w:space="0" w:color="auto"/>
            </w:tcBorders>
            <w:vAlign w:val="center"/>
          </w:tcPr>
          <w:p w14:paraId="461108D2" w14:textId="77777777" w:rsidR="00786991" w:rsidRDefault="00786991" w:rsidP="00B37E96">
            <w:pPr>
              <w:spacing w:line="0" w:lineRule="atLeast"/>
              <w:jc w:val="center"/>
              <w:rPr>
                <w:rFonts w:ascii="Calibri" w:hAnsi="Calibri"/>
                <w:sz w:val="18"/>
                <w:szCs w:val="18"/>
              </w:rPr>
            </w:pPr>
            <w:r>
              <w:rPr>
                <w:rFonts w:ascii="Calibri" w:hAnsi="Calibri"/>
                <w:sz w:val="18"/>
                <w:szCs w:val="18"/>
              </w:rPr>
              <w:t>ZK Fushë Kosovë Fushë Kosovë</w:t>
            </w:r>
          </w:p>
        </w:tc>
        <w:tc>
          <w:tcPr>
            <w:tcW w:w="775" w:type="pct"/>
            <w:tcBorders>
              <w:top w:val="nil"/>
              <w:left w:val="nil"/>
              <w:bottom w:val="single" w:sz="4" w:space="0" w:color="auto"/>
              <w:right w:val="single" w:sz="4" w:space="0" w:color="auto"/>
            </w:tcBorders>
            <w:noWrap/>
            <w:vAlign w:val="center"/>
          </w:tcPr>
          <w:p w14:paraId="168C475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2767</w:t>
            </w:r>
          </w:p>
        </w:tc>
        <w:tc>
          <w:tcPr>
            <w:tcW w:w="730" w:type="pct"/>
            <w:tcBorders>
              <w:top w:val="nil"/>
              <w:left w:val="nil"/>
              <w:bottom w:val="single" w:sz="4" w:space="0" w:color="auto"/>
              <w:right w:val="single" w:sz="4" w:space="0" w:color="auto"/>
            </w:tcBorders>
            <w:vAlign w:val="center"/>
          </w:tcPr>
          <w:p w14:paraId="1E98BEE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20042B0"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DFE49EF"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003</w:t>
            </w:r>
          </w:p>
        </w:tc>
        <w:tc>
          <w:tcPr>
            <w:tcW w:w="731" w:type="pct"/>
            <w:tcBorders>
              <w:top w:val="nil"/>
              <w:left w:val="nil"/>
              <w:bottom w:val="single" w:sz="4" w:space="0" w:color="auto"/>
              <w:right w:val="single" w:sz="4" w:space="0" w:color="auto"/>
            </w:tcBorders>
            <w:vAlign w:val="center"/>
          </w:tcPr>
          <w:p w14:paraId="6F671B94"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619A011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Kuzmin 1 - 00545-0</w:t>
            </w:r>
          </w:p>
        </w:tc>
        <w:tc>
          <w:tcPr>
            <w:tcW w:w="1067" w:type="pct"/>
            <w:tcBorders>
              <w:top w:val="nil"/>
              <w:left w:val="nil"/>
              <w:bottom w:val="single" w:sz="4" w:space="0" w:color="auto"/>
              <w:right w:val="single" w:sz="4" w:space="0" w:color="auto"/>
            </w:tcBorders>
            <w:vAlign w:val="center"/>
          </w:tcPr>
          <w:p w14:paraId="6C28A0CD" w14:textId="77777777" w:rsidR="00786991" w:rsidRDefault="00786991" w:rsidP="00B37E96">
            <w:pPr>
              <w:spacing w:line="0" w:lineRule="atLeast"/>
              <w:jc w:val="center"/>
              <w:rPr>
                <w:rFonts w:ascii="Calibri" w:hAnsi="Calibri"/>
                <w:sz w:val="18"/>
                <w:szCs w:val="18"/>
              </w:rPr>
            </w:pPr>
            <w:r>
              <w:rPr>
                <w:rFonts w:ascii="Calibri" w:hAnsi="Calibri"/>
                <w:sz w:val="18"/>
                <w:szCs w:val="18"/>
              </w:rPr>
              <w:t>ZK Kuzmin Fushë Kosovë</w:t>
            </w:r>
          </w:p>
        </w:tc>
        <w:tc>
          <w:tcPr>
            <w:tcW w:w="775" w:type="pct"/>
            <w:tcBorders>
              <w:top w:val="nil"/>
              <w:left w:val="nil"/>
              <w:bottom w:val="single" w:sz="4" w:space="0" w:color="auto"/>
              <w:right w:val="single" w:sz="4" w:space="0" w:color="auto"/>
            </w:tcBorders>
            <w:noWrap/>
            <w:vAlign w:val="center"/>
          </w:tcPr>
          <w:p w14:paraId="6DADC35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6613</w:t>
            </w:r>
          </w:p>
        </w:tc>
        <w:tc>
          <w:tcPr>
            <w:tcW w:w="730" w:type="pct"/>
            <w:tcBorders>
              <w:top w:val="nil"/>
              <w:left w:val="nil"/>
              <w:bottom w:val="single" w:sz="4" w:space="0" w:color="auto"/>
              <w:right w:val="single" w:sz="4" w:space="0" w:color="auto"/>
            </w:tcBorders>
            <w:vAlign w:val="center"/>
          </w:tcPr>
          <w:p w14:paraId="3E2AFB8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AEDAE2D"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F0B08D8"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004</w:t>
            </w:r>
          </w:p>
        </w:tc>
        <w:tc>
          <w:tcPr>
            <w:tcW w:w="731" w:type="pct"/>
            <w:tcBorders>
              <w:top w:val="nil"/>
              <w:left w:val="nil"/>
              <w:bottom w:val="single" w:sz="4" w:space="0" w:color="auto"/>
              <w:right w:val="single" w:sz="4" w:space="0" w:color="auto"/>
            </w:tcBorders>
            <w:vAlign w:val="center"/>
          </w:tcPr>
          <w:p w14:paraId="555F1511"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3BB81BC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Kuzmin 2 - 00767-0</w:t>
            </w:r>
          </w:p>
        </w:tc>
        <w:tc>
          <w:tcPr>
            <w:tcW w:w="1067" w:type="pct"/>
            <w:tcBorders>
              <w:top w:val="nil"/>
              <w:left w:val="nil"/>
              <w:bottom w:val="single" w:sz="4" w:space="0" w:color="auto"/>
              <w:right w:val="single" w:sz="4" w:space="0" w:color="auto"/>
            </w:tcBorders>
            <w:vAlign w:val="center"/>
          </w:tcPr>
          <w:p w14:paraId="210E324E" w14:textId="77777777" w:rsidR="00786991" w:rsidRDefault="00786991" w:rsidP="00B37E96">
            <w:pPr>
              <w:spacing w:line="0" w:lineRule="atLeast"/>
              <w:jc w:val="center"/>
              <w:rPr>
                <w:rFonts w:ascii="Calibri" w:hAnsi="Calibri"/>
                <w:sz w:val="18"/>
                <w:szCs w:val="18"/>
              </w:rPr>
            </w:pPr>
            <w:r>
              <w:rPr>
                <w:rFonts w:ascii="Calibri" w:hAnsi="Calibri"/>
                <w:sz w:val="18"/>
                <w:szCs w:val="18"/>
              </w:rPr>
              <w:t>ZK Kuzmin Fushë Kosovë</w:t>
            </w:r>
          </w:p>
        </w:tc>
        <w:tc>
          <w:tcPr>
            <w:tcW w:w="775" w:type="pct"/>
            <w:tcBorders>
              <w:top w:val="nil"/>
              <w:left w:val="nil"/>
              <w:bottom w:val="single" w:sz="4" w:space="0" w:color="auto"/>
              <w:right w:val="single" w:sz="4" w:space="0" w:color="auto"/>
            </w:tcBorders>
            <w:noWrap/>
            <w:vAlign w:val="center"/>
          </w:tcPr>
          <w:p w14:paraId="38AC96B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1743</w:t>
            </w:r>
          </w:p>
        </w:tc>
        <w:tc>
          <w:tcPr>
            <w:tcW w:w="730" w:type="pct"/>
            <w:tcBorders>
              <w:top w:val="nil"/>
              <w:left w:val="nil"/>
              <w:bottom w:val="single" w:sz="4" w:space="0" w:color="auto"/>
              <w:right w:val="single" w:sz="4" w:space="0" w:color="auto"/>
            </w:tcBorders>
            <w:vAlign w:val="center"/>
          </w:tcPr>
          <w:p w14:paraId="501F46D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AF0CE8D"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B3FC8C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005</w:t>
            </w:r>
          </w:p>
        </w:tc>
        <w:tc>
          <w:tcPr>
            <w:tcW w:w="731" w:type="pct"/>
            <w:tcBorders>
              <w:top w:val="nil"/>
              <w:left w:val="nil"/>
              <w:bottom w:val="single" w:sz="4" w:space="0" w:color="auto"/>
              <w:right w:val="single" w:sz="4" w:space="0" w:color="auto"/>
            </w:tcBorders>
            <w:vAlign w:val="center"/>
          </w:tcPr>
          <w:p w14:paraId="0906E26D"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6829189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Kuzmin 4 - 00907-2</w:t>
            </w:r>
          </w:p>
        </w:tc>
        <w:tc>
          <w:tcPr>
            <w:tcW w:w="1067" w:type="pct"/>
            <w:tcBorders>
              <w:top w:val="nil"/>
              <w:left w:val="nil"/>
              <w:bottom w:val="single" w:sz="4" w:space="0" w:color="auto"/>
              <w:right w:val="single" w:sz="4" w:space="0" w:color="auto"/>
            </w:tcBorders>
            <w:vAlign w:val="center"/>
          </w:tcPr>
          <w:p w14:paraId="0BA0F3AF" w14:textId="77777777" w:rsidR="00786991" w:rsidRDefault="00786991" w:rsidP="00B37E96">
            <w:pPr>
              <w:spacing w:line="0" w:lineRule="atLeast"/>
              <w:jc w:val="center"/>
              <w:rPr>
                <w:rFonts w:ascii="Calibri" w:hAnsi="Calibri"/>
                <w:sz w:val="18"/>
                <w:szCs w:val="18"/>
              </w:rPr>
            </w:pPr>
            <w:r>
              <w:rPr>
                <w:rFonts w:ascii="Calibri" w:hAnsi="Calibri"/>
                <w:sz w:val="18"/>
                <w:szCs w:val="18"/>
              </w:rPr>
              <w:t>ZK Kuzmin Fushë Kosovë</w:t>
            </w:r>
          </w:p>
        </w:tc>
        <w:tc>
          <w:tcPr>
            <w:tcW w:w="775" w:type="pct"/>
            <w:tcBorders>
              <w:top w:val="nil"/>
              <w:left w:val="nil"/>
              <w:bottom w:val="single" w:sz="4" w:space="0" w:color="auto"/>
              <w:right w:val="single" w:sz="4" w:space="0" w:color="auto"/>
            </w:tcBorders>
            <w:noWrap/>
            <w:vAlign w:val="center"/>
          </w:tcPr>
          <w:p w14:paraId="38B1351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8873</w:t>
            </w:r>
          </w:p>
        </w:tc>
        <w:tc>
          <w:tcPr>
            <w:tcW w:w="730" w:type="pct"/>
            <w:tcBorders>
              <w:top w:val="nil"/>
              <w:left w:val="nil"/>
              <w:bottom w:val="single" w:sz="4" w:space="0" w:color="auto"/>
              <w:right w:val="single" w:sz="4" w:space="0" w:color="auto"/>
            </w:tcBorders>
            <w:vAlign w:val="center"/>
          </w:tcPr>
          <w:p w14:paraId="014EE69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9FEA25D"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330CAB2"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006</w:t>
            </w:r>
          </w:p>
        </w:tc>
        <w:tc>
          <w:tcPr>
            <w:tcW w:w="731" w:type="pct"/>
            <w:tcBorders>
              <w:top w:val="nil"/>
              <w:left w:val="nil"/>
              <w:bottom w:val="single" w:sz="4" w:space="0" w:color="auto"/>
              <w:right w:val="single" w:sz="4" w:space="0" w:color="auto"/>
            </w:tcBorders>
            <w:vAlign w:val="center"/>
          </w:tcPr>
          <w:p w14:paraId="51DCDAF1"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20C825F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Kuzmin 5 - 00916-0</w:t>
            </w:r>
          </w:p>
        </w:tc>
        <w:tc>
          <w:tcPr>
            <w:tcW w:w="1067" w:type="pct"/>
            <w:tcBorders>
              <w:top w:val="nil"/>
              <w:left w:val="nil"/>
              <w:bottom w:val="single" w:sz="4" w:space="0" w:color="auto"/>
              <w:right w:val="single" w:sz="4" w:space="0" w:color="auto"/>
            </w:tcBorders>
            <w:vAlign w:val="center"/>
          </w:tcPr>
          <w:p w14:paraId="396478F3" w14:textId="77777777" w:rsidR="00786991" w:rsidRDefault="00786991" w:rsidP="00B37E96">
            <w:pPr>
              <w:spacing w:line="0" w:lineRule="atLeast"/>
              <w:jc w:val="center"/>
              <w:rPr>
                <w:rFonts w:ascii="Calibri" w:hAnsi="Calibri"/>
                <w:sz w:val="18"/>
                <w:szCs w:val="18"/>
              </w:rPr>
            </w:pPr>
            <w:r>
              <w:rPr>
                <w:rFonts w:ascii="Calibri" w:hAnsi="Calibri"/>
                <w:sz w:val="18"/>
                <w:szCs w:val="18"/>
              </w:rPr>
              <w:t>ZK Kuzmin Fushë Kosovë</w:t>
            </w:r>
          </w:p>
        </w:tc>
        <w:tc>
          <w:tcPr>
            <w:tcW w:w="775" w:type="pct"/>
            <w:tcBorders>
              <w:top w:val="nil"/>
              <w:left w:val="nil"/>
              <w:bottom w:val="single" w:sz="4" w:space="0" w:color="auto"/>
              <w:right w:val="single" w:sz="4" w:space="0" w:color="auto"/>
            </w:tcBorders>
            <w:noWrap/>
            <w:vAlign w:val="center"/>
          </w:tcPr>
          <w:p w14:paraId="5E80D96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4046</w:t>
            </w:r>
          </w:p>
        </w:tc>
        <w:tc>
          <w:tcPr>
            <w:tcW w:w="730" w:type="pct"/>
            <w:tcBorders>
              <w:top w:val="nil"/>
              <w:left w:val="nil"/>
              <w:bottom w:val="single" w:sz="4" w:space="0" w:color="auto"/>
              <w:right w:val="single" w:sz="4" w:space="0" w:color="auto"/>
            </w:tcBorders>
            <w:vAlign w:val="center"/>
          </w:tcPr>
          <w:p w14:paraId="1021C13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49CDE37"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8A7B0E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007</w:t>
            </w:r>
          </w:p>
        </w:tc>
        <w:tc>
          <w:tcPr>
            <w:tcW w:w="731" w:type="pct"/>
            <w:tcBorders>
              <w:top w:val="nil"/>
              <w:left w:val="nil"/>
              <w:bottom w:val="single" w:sz="4" w:space="0" w:color="auto"/>
              <w:right w:val="single" w:sz="4" w:space="0" w:color="auto"/>
            </w:tcBorders>
            <w:vAlign w:val="center"/>
          </w:tcPr>
          <w:p w14:paraId="1439CBE9"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08505C2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Lismir 1 - 00114-0</w:t>
            </w:r>
          </w:p>
        </w:tc>
        <w:tc>
          <w:tcPr>
            <w:tcW w:w="1067" w:type="pct"/>
            <w:tcBorders>
              <w:top w:val="nil"/>
              <w:left w:val="nil"/>
              <w:bottom w:val="single" w:sz="4" w:space="0" w:color="auto"/>
              <w:right w:val="single" w:sz="4" w:space="0" w:color="auto"/>
            </w:tcBorders>
            <w:vAlign w:val="center"/>
          </w:tcPr>
          <w:p w14:paraId="0DEBE19E" w14:textId="77777777" w:rsidR="00786991" w:rsidRDefault="00786991" w:rsidP="00B37E96">
            <w:pPr>
              <w:spacing w:line="0" w:lineRule="atLeast"/>
              <w:jc w:val="center"/>
              <w:rPr>
                <w:rFonts w:ascii="Calibri" w:hAnsi="Calibri"/>
                <w:sz w:val="18"/>
                <w:szCs w:val="18"/>
              </w:rPr>
            </w:pPr>
            <w:r>
              <w:rPr>
                <w:rFonts w:ascii="Calibri" w:hAnsi="Calibri"/>
                <w:sz w:val="18"/>
                <w:szCs w:val="18"/>
              </w:rPr>
              <w:t>ZK Lismir Fushë Kosovë</w:t>
            </w:r>
          </w:p>
        </w:tc>
        <w:tc>
          <w:tcPr>
            <w:tcW w:w="775" w:type="pct"/>
            <w:tcBorders>
              <w:top w:val="nil"/>
              <w:left w:val="nil"/>
              <w:bottom w:val="single" w:sz="4" w:space="0" w:color="auto"/>
              <w:right w:val="single" w:sz="4" w:space="0" w:color="auto"/>
            </w:tcBorders>
            <w:noWrap/>
            <w:vAlign w:val="center"/>
          </w:tcPr>
          <w:p w14:paraId="2D3B2CA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18515</w:t>
            </w:r>
          </w:p>
        </w:tc>
        <w:tc>
          <w:tcPr>
            <w:tcW w:w="730" w:type="pct"/>
            <w:tcBorders>
              <w:top w:val="nil"/>
              <w:left w:val="nil"/>
              <w:bottom w:val="single" w:sz="4" w:space="0" w:color="auto"/>
              <w:right w:val="single" w:sz="4" w:space="0" w:color="auto"/>
            </w:tcBorders>
            <w:vAlign w:val="center"/>
          </w:tcPr>
          <w:p w14:paraId="522C329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67D44B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10588EC"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008</w:t>
            </w:r>
          </w:p>
        </w:tc>
        <w:tc>
          <w:tcPr>
            <w:tcW w:w="731" w:type="pct"/>
            <w:tcBorders>
              <w:top w:val="nil"/>
              <w:left w:val="nil"/>
              <w:bottom w:val="single" w:sz="4" w:space="0" w:color="auto"/>
              <w:right w:val="single" w:sz="4" w:space="0" w:color="auto"/>
            </w:tcBorders>
            <w:vAlign w:val="center"/>
          </w:tcPr>
          <w:p w14:paraId="1C628E44"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0BF899F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Lismir 2 - 00346-0</w:t>
            </w:r>
          </w:p>
        </w:tc>
        <w:tc>
          <w:tcPr>
            <w:tcW w:w="1067" w:type="pct"/>
            <w:tcBorders>
              <w:top w:val="nil"/>
              <w:left w:val="nil"/>
              <w:bottom w:val="single" w:sz="4" w:space="0" w:color="auto"/>
              <w:right w:val="single" w:sz="4" w:space="0" w:color="auto"/>
            </w:tcBorders>
            <w:vAlign w:val="center"/>
          </w:tcPr>
          <w:p w14:paraId="5B36D18C" w14:textId="77777777" w:rsidR="00786991" w:rsidRDefault="00786991" w:rsidP="00B37E96">
            <w:pPr>
              <w:spacing w:line="0" w:lineRule="atLeast"/>
              <w:jc w:val="center"/>
              <w:rPr>
                <w:rFonts w:ascii="Calibri" w:hAnsi="Calibri"/>
                <w:sz w:val="18"/>
                <w:szCs w:val="18"/>
              </w:rPr>
            </w:pPr>
            <w:r>
              <w:rPr>
                <w:rFonts w:ascii="Calibri" w:hAnsi="Calibri"/>
                <w:sz w:val="18"/>
                <w:szCs w:val="18"/>
              </w:rPr>
              <w:t>ZK Lismir Fushë Kosovë</w:t>
            </w:r>
          </w:p>
        </w:tc>
        <w:tc>
          <w:tcPr>
            <w:tcW w:w="775" w:type="pct"/>
            <w:tcBorders>
              <w:top w:val="nil"/>
              <w:left w:val="nil"/>
              <w:bottom w:val="single" w:sz="4" w:space="0" w:color="auto"/>
              <w:right w:val="single" w:sz="4" w:space="0" w:color="auto"/>
            </w:tcBorders>
            <w:noWrap/>
            <w:vAlign w:val="center"/>
          </w:tcPr>
          <w:p w14:paraId="6111D2A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36825</w:t>
            </w:r>
          </w:p>
        </w:tc>
        <w:tc>
          <w:tcPr>
            <w:tcW w:w="730" w:type="pct"/>
            <w:tcBorders>
              <w:top w:val="nil"/>
              <w:left w:val="nil"/>
              <w:bottom w:val="single" w:sz="4" w:space="0" w:color="auto"/>
              <w:right w:val="single" w:sz="4" w:space="0" w:color="auto"/>
            </w:tcBorders>
            <w:vAlign w:val="center"/>
          </w:tcPr>
          <w:p w14:paraId="03CA647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AC7CB8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EC1A9ED"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009</w:t>
            </w:r>
          </w:p>
        </w:tc>
        <w:tc>
          <w:tcPr>
            <w:tcW w:w="731" w:type="pct"/>
            <w:tcBorders>
              <w:top w:val="nil"/>
              <w:left w:val="nil"/>
              <w:bottom w:val="single" w:sz="4" w:space="0" w:color="auto"/>
              <w:right w:val="single" w:sz="4" w:space="0" w:color="auto"/>
            </w:tcBorders>
            <w:vAlign w:val="center"/>
          </w:tcPr>
          <w:p w14:paraId="36A0983A"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49FCCC9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Pomozatin 1 - 00258-0</w:t>
            </w:r>
          </w:p>
        </w:tc>
        <w:tc>
          <w:tcPr>
            <w:tcW w:w="1067" w:type="pct"/>
            <w:tcBorders>
              <w:top w:val="nil"/>
              <w:left w:val="nil"/>
              <w:bottom w:val="single" w:sz="4" w:space="0" w:color="auto"/>
              <w:right w:val="single" w:sz="4" w:space="0" w:color="auto"/>
            </w:tcBorders>
            <w:vAlign w:val="center"/>
          </w:tcPr>
          <w:p w14:paraId="024105A3" w14:textId="77777777" w:rsidR="00786991" w:rsidRDefault="00786991" w:rsidP="00B37E96">
            <w:pPr>
              <w:spacing w:line="0" w:lineRule="atLeast"/>
              <w:jc w:val="center"/>
              <w:rPr>
                <w:rFonts w:ascii="Calibri" w:hAnsi="Calibri"/>
                <w:sz w:val="18"/>
                <w:szCs w:val="18"/>
              </w:rPr>
            </w:pPr>
            <w:r>
              <w:rPr>
                <w:rFonts w:ascii="Calibri" w:hAnsi="Calibri"/>
                <w:sz w:val="18"/>
                <w:szCs w:val="18"/>
              </w:rPr>
              <w:t>ZK Pomozatin Fushë Kosovë</w:t>
            </w:r>
          </w:p>
        </w:tc>
        <w:tc>
          <w:tcPr>
            <w:tcW w:w="775" w:type="pct"/>
            <w:tcBorders>
              <w:top w:val="nil"/>
              <w:left w:val="nil"/>
              <w:bottom w:val="single" w:sz="4" w:space="0" w:color="auto"/>
              <w:right w:val="single" w:sz="4" w:space="0" w:color="auto"/>
            </w:tcBorders>
            <w:noWrap/>
            <w:vAlign w:val="center"/>
          </w:tcPr>
          <w:p w14:paraId="1381F6B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2916</w:t>
            </w:r>
          </w:p>
        </w:tc>
        <w:tc>
          <w:tcPr>
            <w:tcW w:w="730" w:type="pct"/>
            <w:tcBorders>
              <w:top w:val="nil"/>
              <w:left w:val="nil"/>
              <w:bottom w:val="single" w:sz="4" w:space="0" w:color="auto"/>
              <w:right w:val="single" w:sz="4" w:space="0" w:color="auto"/>
            </w:tcBorders>
            <w:vAlign w:val="center"/>
          </w:tcPr>
          <w:p w14:paraId="7BE27C4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12163B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DD7B204"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010</w:t>
            </w:r>
          </w:p>
        </w:tc>
        <w:tc>
          <w:tcPr>
            <w:tcW w:w="731" w:type="pct"/>
            <w:tcBorders>
              <w:top w:val="nil"/>
              <w:left w:val="nil"/>
              <w:bottom w:val="single" w:sz="4" w:space="0" w:color="auto"/>
              <w:right w:val="single" w:sz="4" w:space="0" w:color="auto"/>
            </w:tcBorders>
            <w:vAlign w:val="center"/>
          </w:tcPr>
          <w:p w14:paraId="76D5113A"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6702CCB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Sllatinë e Vogël 1 - 00004-0</w:t>
            </w:r>
          </w:p>
        </w:tc>
        <w:tc>
          <w:tcPr>
            <w:tcW w:w="1067" w:type="pct"/>
            <w:tcBorders>
              <w:top w:val="nil"/>
              <w:left w:val="nil"/>
              <w:bottom w:val="single" w:sz="4" w:space="0" w:color="auto"/>
              <w:right w:val="single" w:sz="4" w:space="0" w:color="auto"/>
            </w:tcBorders>
            <w:vAlign w:val="center"/>
          </w:tcPr>
          <w:p w14:paraId="71755370" w14:textId="77777777" w:rsidR="00786991" w:rsidRDefault="00786991" w:rsidP="00B37E96">
            <w:pPr>
              <w:spacing w:line="0" w:lineRule="atLeast"/>
              <w:jc w:val="center"/>
              <w:rPr>
                <w:rFonts w:ascii="Calibri" w:hAnsi="Calibri"/>
                <w:sz w:val="18"/>
                <w:szCs w:val="18"/>
              </w:rPr>
            </w:pPr>
            <w:r>
              <w:rPr>
                <w:rFonts w:ascii="Calibri" w:hAnsi="Calibri"/>
                <w:sz w:val="18"/>
                <w:szCs w:val="18"/>
              </w:rPr>
              <w:t>ZK Sllatinë e Vogël Fushë Kosovë</w:t>
            </w:r>
          </w:p>
        </w:tc>
        <w:tc>
          <w:tcPr>
            <w:tcW w:w="775" w:type="pct"/>
            <w:tcBorders>
              <w:top w:val="nil"/>
              <w:left w:val="nil"/>
              <w:bottom w:val="single" w:sz="4" w:space="0" w:color="auto"/>
              <w:right w:val="single" w:sz="4" w:space="0" w:color="auto"/>
            </w:tcBorders>
            <w:noWrap/>
            <w:vAlign w:val="center"/>
          </w:tcPr>
          <w:p w14:paraId="3D0ED54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18466</w:t>
            </w:r>
          </w:p>
        </w:tc>
        <w:tc>
          <w:tcPr>
            <w:tcW w:w="730" w:type="pct"/>
            <w:tcBorders>
              <w:top w:val="nil"/>
              <w:left w:val="nil"/>
              <w:bottom w:val="single" w:sz="4" w:space="0" w:color="auto"/>
              <w:right w:val="single" w:sz="4" w:space="0" w:color="auto"/>
            </w:tcBorders>
            <w:vAlign w:val="center"/>
          </w:tcPr>
          <w:p w14:paraId="7D195D6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704AA6A"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8FAD33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011</w:t>
            </w:r>
          </w:p>
        </w:tc>
        <w:tc>
          <w:tcPr>
            <w:tcW w:w="731" w:type="pct"/>
            <w:tcBorders>
              <w:top w:val="nil"/>
              <w:left w:val="nil"/>
              <w:bottom w:val="single" w:sz="4" w:space="0" w:color="auto"/>
              <w:right w:val="single" w:sz="4" w:space="0" w:color="auto"/>
            </w:tcBorders>
            <w:vAlign w:val="center"/>
          </w:tcPr>
          <w:p w14:paraId="1985FB97"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4411871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Uglar 1 - 00128-0 &amp; 00131-0</w:t>
            </w:r>
          </w:p>
        </w:tc>
        <w:tc>
          <w:tcPr>
            <w:tcW w:w="1067" w:type="pct"/>
            <w:tcBorders>
              <w:top w:val="nil"/>
              <w:left w:val="nil"/>
              <w:bottom w:val="single" w:sz="4" w:space="0" w:color="auto"/>
              <w:right w:val="single" w:sz="4" w:space="0" w:color="auto"/>
            </w:tcBorders>
            <w:vAlign w:val="center"/>
          </w:tcPr>
          <w:p w14:paraId="6F77DF15" w14:textId="77777777" w:rsidR="00786991" w:rsidRDefault="00786991" w:rsidP="00B37E96">
            <w:pPr>
              <w:spacing w:line="0" w:lineRule="atLeast"/>
              <w:jc w:val="center"/>
              <w:rPr>
                <w:rFonts w:ascii="Calibri" w:hAnsi="Calibri"/>
                <w:sz w:val="18"/>
                <w:szCs w:val="18"/>
              </w:rPr>
            </w:pPr>
            <w:r>
              <w:rPr>
                <w:rFonts w:ascii="Calibri" w:hAnsi="Calibri"/>
                <w:sz w:val="18"/>
                <w:szCs w:val="18"/>
              </w:rPr>
              <w:t>ZK Uglar Graçanicë</w:t>
            </w:r>
          </w:p>
        </w:tc>
        <w:tc>
          <w:tcPr>
            <w:tcW w:w="775" w:type="pct"/>
            <w:tcBorders>
              <w:top w:val="nil"/>
              <w:left w:val="nil"/>
              <w:bottom w:val="single" w:sz="4" w:space="0" w:color="auto"/>
              <w:right w:val="single" w:sz="4" w:space="0" w:color="auto"/>
            </w:tcBorders>
            <w:noWrap/>
            <w:vAlign w:val="center"/>
          </w:tcPr>
          <w:p w14:paraId="64B61A2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8138</w:t>
            </w:r>
          </w:p>
        </w:tc>
        <w:tc>
          <w:tcPr>
            <w:tcW w:w="730" w:type="pct"/>
            <w:tcBorders>
              <w:top w:val="nil"/>
              <w:left w:val="nil"/>
              <w:bottom w:val="single" w:sz="4" w:space="0" w:color="auto"/>
              <w:right w:val="single" w:sz="4" w:space="0" w:color="auto"/>
            </w:tcBorders>
            <w:vAlign w:val="center"/>
          </w:tcPr>
          <w:p w14:paraId="3915DE7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54A2C4C"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90A71E9"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012</w:t>
            </w:r>
          </w:p>
        </w:tc>
        <w:tc>
          <w:tcPr>
            <w:tcW w:w="731" w:type="pct"/>
            <w:tcBorders>
              <w:top w:val="nil"/>
              <w:left w:val="nil"/>
              <w:bottom w:val="single" w:sz="4" w:space="0" w:color="auto"/>
              <w:right w:val="single" w:sz="4" w:space="0" w:color="auto"/>
            </w:tcBorders>
            <w:vAlign w:val="center"/>
          </w:tcPr>
          <w:p w14:paraId="10C0C37A"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4E17CBE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Caravodice - 01049-0</w:t>
            </w:r>
          </w:p>
        </w:tc>
        <w:tc>
          <w:tcPr>
            <w:tcW w:w="1067" w:type="pct"/>
            <w:tcBorders>
              <w:top w:val="nil"/>
              <w:left w:val="nil"/>
              <w:bottom w:val="single" w:sz="4" w:space="0" w:color="auto"/>
              <w:right w:val="single" w:sz="4" w:space="0" w:color="auto"/>
            </w:tcBorders>
            <w:vAlign w:val="center"/>
          </w:tcPr>
          <w:p w14:paraId="01F639AF" w14:textId="77777777" w:rsidR="00786991" w:rsidRDefault="00786991" w:rsidP="00B37E96">
            <w:pPr>
              <w:spacing w:line="0" w:lineRule="atLeast"/>
              <w:jc w:val="center"/>
              <w:rPr>
                <w:rFonts w:ascii="Calibri" w:hAnsi="Calibri"/>
                <w:sz w:val="18"/>
                <w:szCs w:val="18"/>
              </w:rPr>
            </w:pPr>
            <w:r>
              <w:rPr>
                <w:rFonts w:ascii="Calibri" w:hAnsi="Calibri"/>
                <w:sz w:val="18"/>
                <w:szCs w:val="18"/>
              </w:rPr>
              <w:t>ZK Caravodicë Obiliq</w:t>
            </w:r>
          </w:p>
        </w:tc>
        <w:tc>
          <w:tcPr>
            <w:tcW w:w="775" w:type="pct"/>
            <w:tcBorders>
              <w:top w:val="nil"/>
              <w:left w:val="nil"/>
              <w:bottom w:val="single" w:sz="4" w:space="0" w:color="auto"/>
              <w:right w:val="single" w:sz="4" w:space="0" w:color="auto"/>
            </w:tcBorders>
            <w:noWrap/>
            <w:vAlign w:val="center"/>
          </w:tcPr>
          <w:p w14:paraId="5E0F9D1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5169</w:t>
            </w:r>
          </w:p>
        </w:tc>
        <w:tc>
          <w:tcPr>
            <w:tcW w:w="730" w:type="pct"/>
            <w:tcBorders>
              <w:top w:val="nil"/>
              <w:left w:val="nil"/>
              <w:bottom w:val="single" w:sz="4" w:space="0" w:color="auto"/>
              <w:right w:val="single" w:sz="4" w:space="0" w:color="auto"/>
            </w:tcBorders>
            <w:vAlign w:val="center"/>
          </w:tcPr>
          <w:p w14:paraId="180AE6E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6CF1805"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99258C5"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013</w:t>
            </w:r>
          </w:p>
        </w:tc>
        <w:tc>
          <w:tcPr>
            <w:tcW w:w="731" w:type="pct"/>
            <w:tcBorders>
              <w:top w:val="nil"/>
              <w:left w:val="nil"/>
              <w:bottom w:val="single" w:sz="4" w:space="0" w:color="auto"/>
              <w:right w:val="single" w:sz="4" w:space="0" w:color="auto"/>
            </w:tcBorders>
            <w:vAlign w:val="center"/>
          </w:tcPr>
          <w:p w14:paraId="3E644C77"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28D6555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Graboc i Epërm 1 - 00277-0</w:t>
            </w:r>
          </w:p>
        </w:tc>
        <w:tc>
          <w:tcPr>
            <w:tcW w:w="1067" w:type="pct"/>
            <w:tcBorders>
              <w:top w:val="nil"/>
              <w:left w:val="nil"/>
              <w:bottom w:val="single" w:sz="4" w:space="0" w:color="auto"/>
              <w:right w:val="single" w:sz="4" w:space="0" w:color="auto"/>
            </w:tcBorders>
            <w:vAlign w:val="center"/>
          </w:tcPr>
          <w:p w14:paraId="4194917E"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Graboc i Epërm Obiliq</w:t>
            </w:r>
          </w:p>
        </w:tc>
        <w:tc>
          <w:tcPr>
            <w:tcW w:w="775" w:type="pct"/>
            <w:tcBorders>
              <w:top w:val="nil"/>
              <w:left w:val="nil"/>
              <w:bottom w:val="single" w:sz="4" w:space="0" w:color="auto"/>
              <w:right w:val="single" w:sz="4" w:space="0" w:color="auto"/>
            </w:tcBorders>
            <w:noWrap/>
            <w:vAlign w:val="center"/>
          </w:tcPr>
          <w:p w14:paraId="7B9E730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92097</w:t>
            </w:r>
          </w:p>
        </w:tc>
        <w:tc>
          <w:tcPr>
            <w:tcW w:w="730" w:type="pct"/>
            <w:tcBorders>
              <w:top w:val="nil"/>
              <w:left w:val="nil"/>
              <w:bottom w:val="single" w:sz="4" w:space="0" w:color="auto"/>
              <w:right w:val="single" w:sz="4" w:space="0" w:color="auto"/>
            </w:tcBorders>
            <w:vAlign w:val="center"/>
          </w:tcPr>
          <w:p w14:paraId="08AFAEB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3C1BE3C"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1D95AB8"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014</w:t>
            </w:r>
          </w:p>
        </w:tc>
        <w:tc>
          <w:tcPr>
            <w:tcW w:w="731" w:type="pct"/>
            <w:tcBorders>
              <w:top w:val="nil"/>
              <w:left w:val="nil"/>
              <w:bottom w:val="single" w:sz="4" w:space="0" w:color="auto"/>
              <w:right w:val="single" w:sz="4" w:space="0" w:color="auto"/>
            </w:tcBorders>
            <w:vAlign w:val="center"/>
          </w:tcPr>
          <w:p w14:paraId="6A7A3C0D"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6E5EBE8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Graboc i Epërm 2 - 00371-0</w:t>
            </w:r>
          </w:p>
        </w:tc>
        <w:tc>
          <w:tcPr>
            <w:tcW w:w="1067" w:type="pct"/>
            <w:tcBorders>
              <w:top w:val="nil"/>
              <w:left w:val="nil"/>
              <w:bottom w:val="single" w:sz="4" w:space="0" w:color="auto"/>
              <w:right w:val="single" w:sz="4" w:space="0" w:color="auto"/>
            </w:tcBorders>
            <w:vAlign w:val="center"/>
          </w:tcPr>
          <w:p w14:paraId="43C0FC6B"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Graboc i Epërm Obiliq</w:t>
            </w:r>
          </w:p>
        </w:tc>
        <w:tc>
          <w:tcPr>
            <w:tcW w:w="775" w:type="pct"/>
            <w:tcBorders>
              <w:top w:val="nil"/>
              <w:left w:val="nil"/>
              <w:bottom w:val="single" w:sz="4" w:space="0" w:color="auto"/>
              <w:right w:val="single" w:sz="4" w:space="0" w:color="auto"/>
            </w:tcBorders>
            <w:noWrap/>
            <w:vAlign w:val="center"/>
          </w:tcPr>
          <w:p w14:paraId="5DA05C9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12768</w:t>
            </w:r>
          </w:p>
        </w:tc>
        <w:tc>
          <w:tcPr>
            <w:tcW w:w="730" w:type="pct"/>
            <w:tcBorders>
              <w:top w:val="nil"/>
              <w:left w:val="nil"/>
              <w:bottom w:val="single" w:sz="4" w:space="0" w:color="auto"/>
              <w:right w:val="single" w:sz="4" w:space="0" w:color="auto"/>
            </w:tcBorders>
            <w:vAlign w:val="center"/>
          </w:tcPr>
          <w:p w14:paraId="6C0C6D1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CCFE8A7"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AABC429"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015</w:t>
            </w:r>
          </w:p>
        </w:tc>
        <w:tc>
          <w:tcPr>
            <w:tcW w:w="731" w:type="pct"/>
            <w:tcBorders>
              <w:top w:val="nil"/>
              <w:left w:val="nil"/>
              <w:bottom w:val="single" w:sz="4" w:space="0" w:color="auto"/>
              <w:right w:val="single" w:sz="4" w:space="0" w:color="auto"/>
            </w:tcBorders>
            <w:vAlign w:val="center"/>
          </w:tcPr>
          <w:p w14:paraId="1A9133DC"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4F7F460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Hamidi 1 - 00043-0 &amp; 00044-0 &amp; 00045-0</w:t>
            </w:r>
          </w:p>
        </w:tc>
        <w:tc>
          <w:tcPr>
            <w:tcW w:w="1067" w:type="pct"/>
            <w:tcBorders>
              <w:top w:val="nil"/>
              <w:left w:val="nil"/>
              <w:bottom w:val="single" w:sz="4" w:space="0" w:color="auto"/>
              <w:right w:val="single" w:sz="4" w:space="0" w:color="auto"/>
            </w:tcBorders>
            <w:vAlign w:val="center"/>
          </w:tcPr>
          <w:p w14:paraId="60AE62D7" w14:textId="77777777" w:rsidR="00786991" w:rsidRDefault="00786991" w:rsidP="00B37E96">
            <w:pPr>
              <w:spacing w:line="0" w:lineRule="atLeast"/>
              <w:jc w:val="center"/>
              <w:rPr>
                <w:rFonts w:ascii="Calibri" w:hAnsi="Calibri"/>
                <w:sz w:val="18"/>
                <w:szCs w:val="18"/>
              </w:rPr>
            </w:pPr>
            <w:r>
              <w:rPr>
                <w:rFonts w:ascii="Calibri" w:hAnsi="Calibri"/>
                <w:sz w:val="18"/>
                <w:szCs w:val="18"/>
              </w:rPr>
              <w:t>ZK Hamidi Obiliq</w:t>
            </w:r>
          </w:p>
        </w:tc>
        <w:tc>
          <w:tcPr>
            <w:tcW w:w="775" w:type="pct"/>
            <w:tcBorders>
              <w:top w:val="nil"/>
              <w:left w:val="nil"/>
              <w:bottom w:val="single" w:sz="4" w:space="0" w:color="auto"/>
              <w:right w:val="single" w:sz="4" w:space="0" w:color="auto"/>
            </w:tcBorders>
            <w:noWrap/>
            <w:vAlign w:val="center"/>
          </w:tcPr>
          <w:p w14:paraId="1D12CC5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3468</w:t>
            </w:r>
          </w:p>
        </w:tc>
        <w:tc>
          <w:tcPr>
            <w:tcW w:w="730" w:type="pct"/>
            <w:tcBorders>
              <w:top w:val="nil"/>
              <w:left w:val="nil"/>
              <w:bottom w:val="single" w:sz="4" w:space="0" w:color="auto"/>
              <w:right w:val="single" w:sz="4" w:space="0" w:color="auto"/>
            </w:tcBorders>
            <w:vAlign w:val="center"/>
          </w:tcPr>
          <w:p w14:paraId="7534FCB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F37C75F"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F1CFF00"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016</w:t>
            </w:r>
          </w:p>
        </w:tc>
        <w:tc>
          <w:tcPr>
            <w:tcW w:w="731" w:type="pct"/>
            <w:tcBorders>
              <w:top w:val="nil"/>
              <w:left w:val="nil"/>
              <w:bottom w:val="single" w:sz="4" w:space="0" w:color="auto"/>
              <w:right w:val="single" w:sz="4" w:space="0" w:color="auto"/>
            </w:tcBorders>
            <w:vAlign w:val="center"/>
          </w:tcPr>
          <w:p w14:paraId="366F5C8C"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693E2D8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Hamidi 2 - 00008-0</w:t>
            </w:r>
          </w:p>
        </w:tc>
        <w:tc>
          <w:tcPr>
            <w:tcW w:w="1067" w:type="pct"/>
            <w:tcBorders>
              <w:top w:val="nil"/>
              <w:left w:val="nil"/>
              <w:bottom w:val="single" w:sz="4" w:space="0" w:color="auto"/>
              <w:right w:val="single" w:sz="4" w:space="0" w:color="auto"/>
            </w:tcBorders>
            <w:vAlign w:val="center"/>
          </w:tcPr>
          <w:p w14:paraId="116505CF" w14:textId="77777777" w:rsidR="00786991" w:rsidRDefault="00786991" w:rsidP="00B37E96">
            <w:pPr>
              <w:spacing w:line="0" w:lineRule="atLeast"/>
              <w:jc w:val="center"/>
              <w:rPr>
                <w:rFonts w:ascii="Calibri" w:hAnsi="Calibri"/>
                <w:sz w:val="18"/>
                <w:szCs w:val="18"/>
              </w:rPr>
            </w:pPr>
            <w:r>
              <w:rPr>
                <w:rFonts w:ascii="Calibri" w:hAnsi="Calibri"/>
                <w:sz w:val="18"/>
                <w:szCs w:val="18"/>
              </w:rPr>
              <w:t>ZK Hamidi Obiliq</w:t>
            </w:r>
          </w:p>
        </w:tc>
        <w:tc>
          <w:tcPr>
            <w:tcW w:w="775" w:type="pct"/>
            <w:tcBorders>
              <w:top w:val="nil"/>
              <w:left w:val="nil"/>
              <w:bottom w:val="single" w:sz="4" w:space="0" w:color="auto"/>
              <w:right w:val="single" w:sz="4" w:space="0" w:color="auto"/>
            </w:tcBorders>
            <w:noWrap/>
            <w:vAlign w:val="center"/>
          </w:tcPr>
          <w:p w14:paraId="6B9C9C6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1708</w:t>
            </w:r>
          </w:p>
        </w:tc>
        <w:tc>
          <w:tcPr>
            <w:tcW w:w="730" w:type="pct"/>
            <w:tcBorders>
              <w:top w:val="nil"/>
              <w:left w:val="nil"/>
              <w:bottom w:val="single" w:sz="4" w:space="0" w:color="auto"/>
              <w:right w:val="single" w:sz="4" w:space="0" w:color="auto"/>
            </w:tcBorders>
            <w:vAlign w:val="center"/>
          </w:tcPr>
          <w:p w14:paraId="7229232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C38950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9E866C0"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017</w:t>
            </w:r>
          </w:p>
        </w:tc>
        <w:tc>
          <w:tcPr>
            <w:tcW w:w="731" w:type="pct"/>
            <w:tcBorders>
              <w:top w:val="nil"/>
              <w:left w:val="nil"/>
              <w:bottom w:val="single" w:sz="4" w:space="0" w:color="auto"/>
              <w:right w:val="single" w:sz="4" w:space="0" w:color="auto"/>
            </w:tcBorders>
            <w:vAlign w:val="center"/>
          </w:tcPr>
          <w:p w14:paraId="33BA820F"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151C36A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Milloshevë 1 - 00193-0 &amp; 00103-0 &amp; 00109-0</w:t>
            </w:r>
          </w:p>
        </w:tc>
        <w:tc>
          <w:tcPr>
            <w:tcW w:w="1067" w:type="pct"/>
            <w:tcBorders>
              <w:top w:val="nil"/>
              <w:left w:val="nil"/>
              <w:bottom w:val="single" w:sz="4" w:space="0" w:color="auto"/>
              <w:right w:val="single" w:sz="4" w:space="0" w:color="auto"/>
            </w:tcBorders>
            <w:vAlign w:val="center"/>
          </w:tcPr>
          <w:p w14:paraId="766A00F4" w14:textId="77777777" w:rsidR="00786991" w:rsidRDefault="00786991" w:rsidP="00B37E96">
            <w:pPr>
              <w:spacing w:line="0" w:lineRule="atLeast"/>
              <w:jc w:val="center"/>
              <w:rPr>
                <w:rFonts w:ascii="Calibri" w:hAnsi="Calibri"/>
                <w:sz w:val="18"/>
                <w:szCs w:val="18"/>
              </w:rPr>
            </w:pPr>
            <w:r>
              <w:rPr>
                <w:rFonts w:ascii="Calibri" w:hAnsi="Calibri"/>
                <w:sz w:val="18"/>
                <w:szCs w:val="18"/>
              </w:rPr>
              <w:t>ZK Obiliq Obiliq</w:t>
            </w:r>
          </w:p>
        </w:tc>
        <w:tc>
          <w:tcPr>
            <w:tcW w:w="775" w:type="pct"/>
            <w:tcBorders>
              <w:top w:val="nil"/>
              <w:left w:val="nil"/>
              <w:bottom w:val="single" w:sz="4" w:space="0" w:color="auto"/>
              <w:right w:val="single" w:sz="4" w:space="0" w:color="auto"/>
            </w:tcBorders>
            <w:noWrap/>
            <w:vAlign w:val="center"/>
          </w:tcPr>
          <w:p w14:paraId="5BB391B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26255</w:t>
            </w:r>
          </w:p>
        </w:tc>
        <w:tc>
          <w:tcPr>
            <w:tcW w:w="730" w:type="pct"/>
            <w:tcBorders>
              <w:top w:val="nil"/>
              <w:left w:val="nil"/>
              <w:bottom w:val="single" w:sz="4" w:space="0" w:color="auto"/>
              <w:right w:val="single" w:sz="4" w:space="0" w:color="auto"/>
            </w:tcBorders>
            <w:vAlign w:val="center"/>
          </w:tcPr>
          <w:p w14:paraId="12EAFEA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142F7E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1B9FC26"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018</w:t>
            </w:r>
          </w:p>
        </w:tc>
        <w:tc>
          <w:tcPr>
            <w:tcW w:w="731" w:type="pct"/>
            <w:tcBorders>
              <w:top w:val="nil"/>
              <w:left w:val="nil"/>
              <w:bottom w:val="single" w:sz="4" w:space="0" w:color="auto"/>
              <w:right w:val="single" w:sz="4" w:space="0" w:color="auto"/>
            </w:tcBorders>
            <w:vAlign w:val="center"/>
          </w:tcPr>
          <w:p w14:paraId="570ADFAC"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5733A73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Milloshevë 2 - 00252-1 &amp; 280-2 &amp; 293-2 </w:t>
            </w:r>
          </w:p>
        </w:tc>
        <w:tc>
          <w:tcPr>
            <w:tcW w:w="1067" w:type="pct"/>
            <w:tcBorders>
              <w:top w:val="nil"/>
              <w:left w:val="nil"/>
              <w:bottom w:val="single" w:sz="4" w:space="0" w:color="auto"/>
              <w:right w:val="single" w:sz="4" w:space="0" w:color="auto"/>
            </w:tcBorders>
            <w:vAlign w:val="center"/>
          </w:tcPr>
          <w:p w14:paraId="73A30919" w14:textId="77777777" w:rsidR="00786991" w:rsidRDefault="00786991" w:rsidP="00B37E96">
            <w:pPr>
              <w:spacing w:line="0" w:lineRule="atLeast"/>
              <w:jc w:val="center"/>
              <w:rPr>
                <w:rFonts w:ascii="Calibri" w:hAnsi="Calibri"/>
                <w:sz w:val="18"/>
                <w:szCs w:val="18"/>
              </w:rPr>
            </w:pPr>
            <w:r>
              <w:rPr>
                <w:rFonts w:ascii="Calibri" w:hAnsi="Calibri"/>
                <w:sz w:val="18"/>
                <w:szCs w:val="18"/>
              </w:rPr>
              <w:t>ZK Milloshevë Obiliq</w:t>
            </w:r>
          </w:p>
        </w:tc>
        <w:tc>
          <w:tcPr>
            <w:tcW w:w="775" w:type="pct"/>
            <w:tcBorders>
              <w:top w:val="nil"/>
              <w:left w:val="nil"/>
              <w:bottom w:val="single" w:sz="4" w:space="0" w:color="auto"/>
              <w:right w:val="single" w:sz="4" w:space="0" w:color="auto"/>
            </w:tcBorders>
            <w:noWrap/>
            <w:vAlign w:val="center"/>
          </w:tcPr>
          <w:p w14:paraId="50A10AA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39715</w:t>
            </w:r>
          </w:p>
        </w:tc>
        <w:tc>
          <w:tcPr>
            <w:tcW w:w="730" w:type="pct"/>
            <w:tcBorders>
              <w:top w:val="nil"/>
              <w:left w:val="nil"/>
              <w:bottom w:val="single" w:sz="4" w:space="0" w:color="auto"/>
              <w:right w:val="single" w:sz="4" w:space="0" w:color="auto"/>
            </w:tcBorders>
            <w:vAlign w:val="center"/>
          </w:tcPr>
          <w:p w14:paraId="4D228B3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972F8EF"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12CFA4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019</w:t>
            </w:r>
          </w:p>
        </w:tc>
        <w:tc>
          <w:tcPr>
            <w:tcW w:w="731" w:type="pct"/>
            <w:tcBorders>
              <w:top w:val="nil"/>
              <w:left w:val="nil"/>
              <w:bottom w:val="single" w:sz="4" w:space="0" w:color="auto"/>
              <w:right w:val="single" w:sz="4" w:space="0" w:color="auto"/>
            </w:tcBorders>
            <w:vAlign w:val="center"/>
          </w:tcPr>
          <w:p w14:paraId="7589AFA8"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3E24BFA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Milloshevë 3 - 00318-0 &amp; 00320-0</w:t>
            </w:r>
          </w:p>
        </w:tc>
        <w:tc>
          <w:tcPr>
            <w:tcW w:w="1067" w:type="pct"/>
            <w:tcBorders>
              <w:top w:val="nil"/>
              <w:left w:val="nil"/>
              <w:bottom w:val="single" w:sz="4" w:space="0" w:color="auto"/>
              <w:right w:val="single" w:sz="4" w:space="0" w:color="auto"/>
            </w:tcBorders>
            <w:vAlign w:val="center"/>
          </w:tcPr>
          <w:p w14:paraId="22D89095" w14:textId="77777777" w:rsidR="00786991" w:rsidRDefault="00786991" w:rsidP="00B37E96">
            <w:pPr>
              <w:spacing w:line="0" w:lineRule="atLeast"/>
              <w:jc w:val="center"/>
              <w:rPr>
                <w:rFonts w:ascii="Calibri" w:hAnsi="Calibri"/>
                <w:sz w:val="18"/>
                <w:szCs w:val="18"/>
              </w:rPr>
            </w:pPr>
            <w:r>
              <w:rPr>
                <w:rFonts w:ascii="Calibri" w:hAnsi="Calibri"/>
                <w:sz w:val="18"/>
                <w:szCs w:val="18"/>
              </w:rPr>
              <w:t>ZK Milloshevë Obiliq</w:t>
            </w:r>
          </w:p>
        </w:tc>
        <w:tc>
          <w:tcPr>
            <w:tcW w:w="775" w:type="pct"/>
            <w:tcBorders>
              <w:top w:val="nil"/>
              <w:left w:val="nil"/>
              <w:bottom w:val="single" w:sz="4" w:space="0" w:color="auto"/>
              <w:right w:val="single" w:sz="4" w:space="0" w:color="auto"/>
            </w:tcBorders>
            <w:noWrap/>
            <w:vAlign w:val="center"/>
          </w:tcPr>
          <w:p w14:paraId="692F58B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40860</w:t>
            </w:r>
          </w:p>
        </w:tc>
        <w:tc>
          <w:tcPr>
            <w:tcW w:w="730" w:type="pct"/>
            <w:tcBorders>
              <w:top w:val="nil"/>
              <w:left w:val="nil"/>
              <w:bottom w:val="single" w:sz="4" w:space="0" w:color="auto"/>
              <w:right w:val="single" w:sz="4" w:space="0" w:color="auto"/>
            </w:tcBorders>
            <w:vAlign w:val="center"/>
          </w:tcPr>
          <w:p w14:paraId="586BC50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B0A1E7E"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AC4BCAC"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020</w:t>
            </w:r>
          </w:p>
        </w:tc>
        <w:tc>
          <w:tcPr>
            <w:tcW w:w="731" w:type="pct"/>
            <w:tcBorders>
              <w:top w:val="nil"/>
              <w:left w:val="nil"/>
              <w:bottom w:val="single" w:sz="4" w:space="0" w:color="auto"/>
              <w:right w:val="single" w:sz="4" w:space="0" w:color="auto"/>
            </w:tcBorders>
            <w:vAlign w:val="center"/>
          </w:tcPr>
          <w:p w14:paraId="3886CFC7"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26DDCF1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Obiliq 1 - 00034-1 &amp; 00036-0 &amp; 00037-0 &amp; 00038-0</w:t>
            </w:r>
          </w:p>
        </w:tc>
        <w:tc>
          <w:tcPr>
            <w:tcW w:w="1067" w:type="pct"/>
            <w:tcBorders>
              <w:top w:val="nil"/>
              <w:left w:val="nil"/>
              <w:bottom w:val="single" w:sz="4" w:space="0" w:color="auto"/>
              <w:right w:val="single" w:sz="4" w:space="0" w:color="auto"/>
            </w:tcBorders>
            <w:vAlign w:val="center"/>
          </w:tcPr>
          <w:p w14:paraId="265EC8B3" w14:textId="77777777" w:rsidR="00786991" w:rsidRDefault="00786991" w:rsidP="00B37E96">
            <w:pPr>
              <w:spacing w:line="0" w:lineRule="atLeast"/>
              <w:jc w:val="center"/>
              <w:rPr>
                <w:rFonts w:ascii="Calibri" w:hAnsi="Calibri"/>
                <w:sz w:val="18"/>
                <w:szCs w:val="18"/>
              </w:rPr>
            </w:pPr>
            <w:r>
              <w:rPr>
                <w:rFonts w:ascii="Calibri" w:hAnsi="Calibri"/>
                <w:sz w:val="18"/>
                <w:szCs w:val="18"/>
              </w:rPr>
              <w:t>ZK Obiliq Obiliq</w:t>
            </w:r>
          </w:p>
        </w:tc>
        <w:tc>
          <w:tcPr>
            <w:tcW w:w="775" w:type="pct"/>
            <w:tcBorders>
              <w:top w:val="nil"/>
              <w:left w:val="nil"/>
              <w:bottom w:val="single" w:sz="4" w:space="0" w:color="auto"/>
              <w:right w:val="single" w:sz="4" w:space="0" w:color="auto"/>
            </w:tcBorders>
            <w:noWrap/>
            <w:vAlign w:val="center"/>
          </w:tcPr>
          <w:p w14:paraId="1D4653F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59407</w:t>
            </w:r>
          </w:p>
        </w:tc>
        <w:tc>
          <w:tcPr>
            <w:tcW w:w="730" w:type="pct"/>
            <w:tcBorders>
              <w:top w:val="nil"/>
              <w:left w:val="nil"/>
              <w:bottom w:val="single" w:sz="4" w:space="0" w:color="auto"/>
              <w:right w:val="single" w:sz="4" w:space="0" w:color="auto"/>
            </w:tcBorders>
            <w:vAlign w:val="center"/>
          </w:tcPr>
          <w:p w14:paraId="2E101BE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795FF72"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E409182"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021</w:t>
            </w:r>
          </w:p>
        </w:tc>
        <w:tc>
          <w:tcPr>
            <w:tcW w:w="731" w:type="pct"/>
            <w:tcBorders>
              <w:top w:val="nil"/>
              <w:left w:val="nil"/>
              <w:bottom w:val="single" w:sz="4" w:space="0" w:color="auto"/>
              <w:right w:val="single" w:sz="4" w:space="0" w:color="auto"/>
            </w:tcBorders>
            <w:vAlign w:val="center"/>
          </w:tcPr>
          <w:p w14:paraId="5E1AD183"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45E46BA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Plemetin 1 - 00020-0</w:t>
            </w:r>
          </w:p>
        </w:tc>
        <w:tc>
          <w:tcPr>
            <w:tcW w:w="1067" w:type="pct"/>
            <w:tcBorders>
              <w:top w:val="nil"/>
              <w:left w:val="nil"/>
              <w:bottom w:val="single" w:sz="4" w:space="0" w:color="auto"/>
              <w:right w:val="single" w:sz="4" w:space="0" w:color="auto"/>
            </w:tcBorders>
            <w:vAlign w:val="center"/>
          </w:tcPr>
          <w:p w14:paraId="6702B012" w14:textId="77777777" w:rsidR="00786991" w:rsidRDefault="00786991" w:rsidP="00B37E96">
            <w:pPr>
              <w:spacing w:line="0" w:lineRule="atLeast"/>
              <w:jc w:val="center"/>
              <w:rPr>
                <w:rFonts w:ascii="Calibri" w:hAnsi="Calibri"/>
                <w:sz w:val="18"/>
                <w:szCs w:val="18"/>
              </w:rPr>
            </w:pPr>
            <w:r>
              <w:rPr>
                <w:rFonts w:ascii="Calibri" w:hAnsi="Calibri"/>
                <w:sz w:val="18"/>
                <w:szCs w:val="18"/>
              </w:rPr>
              <w:t>ZK Plemetin Obiliq</w:t>
            </w:r>
          </w:p>
        </w:tc>
        <w:tc>
          <w:tcPr>
            <w:tcW w:w="775" w:type="pct"/>
            <w:tcBorders>
              <w:top w:val="nil"/>
              <w:left w:val="nil"/>
              <w:bottom w:val="single" w:sz="4" w:space="0" w:color="auto"/>
              <w:right w:val="single" w:sz="4" w:space="0" w:color="auto"/>
            </w:tcBorders>
            <w:noWrap/>
            <w:vAlign w:val="center"/>
          </w:tcPr>
          <w:p w14:paraId="6D298A8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4179</w:t>
            </w:r>
          </w:p>
        </w:tc>
        <w:tc>
          <w:tcPr>
            <w:tcW w:w="730" w:type="pct"/>
            <w:tcBorders>
              <w:top w:val="nil"/>
              <w:left w:val="nil"/>
              <w:bottom w:val="single" w:sz="4" w:space="0" w:color="auto"/>
              <w:right w:val="single" w:sz="4" w:space="0" w:color="auto"/>
            </w:tcBorders>
            <w:vAlign w:val="center"/>
          </w:tcPr>
          <w:p w14:paraId="6DB4AE7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68F0AF9"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07587C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022</w:t>
            </w:r>
          </w:p>
        </w:tc>
        <w:tc>
          <w:tcPr>
            <w:tcW w:w="731" w:type="pct"/>
            <w:tcBorders>
              <w:top w:val="nil"/>
              <w:left w:val="nil"/>
              <w:bottom w:val="single" w:sz="4" w:space="0" w:color="auto"/>
              <w:right w:val="single" w:sz="4" w:space="0" w:color="auto"/>
            </w:tcBorders>
            <w:vAlign w:val="center"/>
          </w:tcPr>
          <w:p w14:paraId="17E62B65" w14:textId="77777777" w:rsidR="00786991" w:rsidRDefault="00786991" w:rsidP="00B37E96">
            <w:pPr>
              <w:spacing w:line="0" w:lineRule="atLeast"/>
              <w:jc w:val="center"/>
              <w:rPr>
                <w:rFonts w:ascii="Calibri" w:hAnsi="Calibri"/>
                <w:sz w:val="18"/>
                <w:szCs w:val="18"/>
              </w:rPr>
            </w:pPr>
            <w:r>
              <w:rPr>
                <w:rFonts w:ascii="Calibri" w:hAnsi="Calibri"/>
                <w:sz w:val="18"/>
                <w:szCs w:val="18"/>
              </w:rPr>
              <w:t>K.B. Bujqesia</w:t>
            </w:r>
          </w:p>
        </w:tc>
        <w:tc>
          <w:tcPr>
            <w:tcW w:w="1191" w:type="pct"/>
            <w:tcBorders>
              <w:top w:val="nil"/>
              <w:left w:val="nil"/>
              <w:bottom w:val="single" w:sz="4" w:space="0" w:color="auto"/>
              <w:right w:val="single" w:sz="4" w:space="0" w:color="auto"/>
            </w:tcBorders>
            <w:vAlign w:val="center"/>
          </w:tcPr>
          <w:p w14:paraId="741B763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Plemetin 2 - 00174-0</w:t>
            </w:r>
          </w:p>
        </w:tc>
        <w:tc>
          <w:tcPr>
            <w:tcW w:w="1067" w:type="pct"/>
            <w:tcBorders>
              <w:top w:val="nil"/>
              <w:left w:val="nil"/>
              <w:bottom w:val="single" w:sz="4" w:space="0" w:color="auto"/>
              <w:right w:val="single" w:sz="4" w:space="0" w:color="auto"/>
            </w:tcBorders>
            <w:vAlign w:val="center"/>
          </w:tcPr>
          <w:p w14:paraId="5C93027B" w14:textId="77777777" w:rsidR="00786991" w:rsidRDefault="00786991" w:rsidP="00B37E96">
            <w:pPr>
              <w:spacing w:line="0" w:lineRule="atLeast"/>
              <w:jc w:val="center"/>
              <w:rPr>
                <w:rFonts w:ascii="Calibri" w:hAnsi="Calibri"/>
                <w:sz w:val="18"/>
                <w:szCs w:val="18"/>
              </w:rPr>
            </w:pPr>
            <w:r>
              <w:rPr>
                <w:rFonts w:ascii="Calibri" w:hAnsi="Calibri"/>
                <w:sz w:val="18"/>
                <w:szCs w:val="18"/>
              </w:rPr>
              <w:t>ZK Plemetin Obiliq</w:t>
            </w:r>
          </w:p>
        </w:tc>
        <w:tc>
          <w:tcPr>
            <w:tcW w:w="775" w:type="pct"/>
            <w:tcBorders>
              <w:top w:val="nil"/>
              <w:left w:val="nil"/>
              <w:bottom w:val="single" w:sz="4" w:space="0" w:color="auto"/>
              <w:right w:val="single" w:sz="4" w:space="0" w:color="auto"/>
            </w:tcBorders>
            <w:noWrap/>
            <w:vAlign w:val="center"/>
          </w:tcPr>
          <w:p w14:paraId="0ED3151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7246</w:t>
            </w:r>
          </w:p>
        </w:tc>
        <w:tc>
          <w:tcPr>
            <w:tcW w:w="730" w:type="pct"/>
            <w:tcBorders>
              <w:top w:val="nil"/>
              <w:left w:val="nil"/>
              <w:bottom w:val="single" w:sz="4" w:space="0" w:color="auto"/>
              <w:right w:val="single" w:sz="4" w:space="0" w:color="auto"/>
            </w:tcBorders>
            <w:vAlign w:val="center"/>
          </w:tcPr>
          <w:p w14:paraId="52DD804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61C9FE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8A4AA82"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023</w:t>
            </w:r>
          </w:p>
        </w:tc>
        <w:tc>
          <w:tcPr>
            <w:tcW w:w="731" w:type="pct"/>
            <w:tcBorders>
              <w:top w:val="nil"/>
              <w:left w:val="nil"/>
              <w:bottom w:val="single" w:sz="4" w:space="0" w:color="auto"/>
              <w:right w:val="single" w:sz="4" w:space="0" w:color="auto"/>
            </w:tcBorders>
            <w:vAlign w:val="center"/>
          </w:tcPr>
          <w:p w14:paraId="302DEB9C" w14:textId="77777777" w:rsidR="00786991" w:rsidRDefault="00786991" w:rsidP="00B37E96">
            <w:pPr>
              <w:spacing w:line="0" w:lineRule="atLeast"/>
              <w:jc w:val="center"/>
              <w:rPr>
                <w:rFonts w:ascii="Calibri" w:hAnsi="Calibri"/>
                <w:sz w:val="18"/>
                <w:szCs w:val="18"/>
              </w:rPr>
            </w:pPr>
            <w:r>
              <w:rPr>
                <w:rFonts w:ascii="Calibri" w:hAnsi="Calibri"/>
                <w:sz w:val="18"/>
                <w:szCs w:val="18"/>
              </w:rPr>
              <w:t>K.B. Besa</w:t>
            </w:r>
          </w:p>
        </w:tc>
        <w:tc>
          <w:tcPr>
            <w:tcW w:w="1191" w:type="pct"/>
            <w:tcBorders>
              <w:top w:val="nil"/>
              <w:left w:val="nil"/>
              <w:bottom w:val="single" w:sz="4" w:space="0" w:color="auto"/>
              <w:right w:val="single" w:sz="4" w:space="0" w:color="auto"/>
            </w:tcBorders>
            <w:vAlign w:val="center"/>
          </w:tcPr>
          <w:p w14:paraId="6CB483D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Tërrnavë - 01189-0 &amp; 01446-0</w:t>
            </w:r>
          </w:p>
        </w:tc>
        <w:tc>
          <w:tcPr>
            <w:tcW w:w="1067" w:type="pct"/>
            <w:tcBorders>
              <w:top w:val="nil"/>
              <w:left w:val="nil"/>
              <w:bottom w:val="single" w:sz="4" w:space="0" w:color="auto"/>
              <w:right w:val="single" w:sz="4" w:space="0" w:color="auto"/>
            </w:tcBorders>
            <w:vAlign w:val="center"/>
          </w:tcPr>
          <w:p w14:paraId="64334DA3" w14:textId="77777777" w:rsidR="00786991" w:rsidRDefault="00786991" w:rsidP="00B37E96">
            <w:pPr>
              <w:spacing w:line="0" w:lineRule="atLeast"/>
              <w:jc w:val="center"/>
              <w:rPr>
                <w:rFonts w:ascii="Calibri" w:hAnsi="Calibri"/>
                <w:sz w:val="18"/>
                <w:szCs w:val="18"/>
              </w:rPr>
            </w:pPr>
            <w:r>
              <w:rPr>
                <w:rFonts w:ascii="Calibri" w:hAnsi="Calibri"/>
                <w:sz w:val="18"/>
                <w:szCs w:val="18"/>
              </w:rPr>
              <w:t>ZK Tërrnavë Podujevë</w:t>
            </w:r>
          </w:p>
        </w:tc>
        <w:tc>
          <w:tcPr>
            <w:tcW w:w="775" w:type="pct"/>
            <w:tcBorders>
              <w:top w:val="nil"/>
              <w:left w:val="nil"/>
              <w:bottom w:val="single" w:sz="4" w:space="0" w:color="auto"/>
              <w:right w:val="single" w:sz="4" w:space="0" w:color="auto"/>
            </w:tcBorders>
            <w:noWrap/>
            <w:vAlign w:val="center"/>
          </w:tcPr>
          <w:p w14:paraId="1F36416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29274</w:t>
            </w:r>
          </w:p>
        </w:tc>
        <w:tc>
          <w:tcPr>
            <w:tcW w:w="730" w:type="pct"/>
            <w:tcBorders>
              <w:top w:val="nil"/>
              <w:left w:val="nil"/>
              <w:bottom w:val="single" w:sz="4" w:space="0" w:color="auto"/>
              <w:right w:val="single" w:sz="4" w:space="0" w:color="auto"/>
            </w:tcBorders>
            <w:vAlign w:val="center"/>
          </w:tcPr>
          <w:p w14:paraId="7F77E86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FCB3A78"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32F0F9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024</w:t>
            </w:r>
          </w:p>
        </w:tc>
        <w:tc>
          <w:tcPr>
            <w:tcW w:w="731" w:type="pct"/>
            <w:tcBorders>
              <w:top w:val="nil"/>
              <w:left w:val="nil"/>
              <w:bottom w:val="single" w:sz="4" w:space="0" w:color="auto"/>
              <w:right w:val="single" w:sz="4" w:space="0" w:color="auto"/>
            </w:tcBorders>
            <w:vAlign w:val="center"/>
          </w:tcPr>
          <w:p w14:paraId="3F7640A4" w14:textId="77777777" w:rsidR="00786991" w:rsidRDefault="00786991" w:rsidP="00B37E96">
            <w:pPr>
              <w:spacing w:line="0" w:lineRule="atLeast"/>
              <w:jc w:val="center"/>
              <w:rPr>
                <w:rFonts w:ascii="Calibri" w:hAnsi="Calibri"/>
                <w:sz w:val="18"/>
                <w:szCs w:val="18"/>
              </w:rPr>
            </w:pPr>
            <w:r>
              <w:rPr>
                <w:rFonts w:ascii="Calibri" w:hAnsi="Calibri"/>
                <w:sz w:val="18"/>
                <w:szCs w:val="18"/>
              </w:rPr>
              <w:t>K.B. Flora</w:t>
            </w:r>
          </w:p>
        </w:tc>
        <w:tc>
          <w:tcPr>
            <w:tcW w:w="1191" w:type="pct"/>
            <w:tcBorders>
              <w:top w:val="nil"/>
              <w:left w:val="nil"/>
              <w:bottom w:val="single" w:sz="4" w:space="0" w:color="auto"/>
              <w:right w:val="single" w:sz="4" w:space="0" w:color="auto"/>
            </w:tcBorders>
            <w:vAlign w:val="center"/>
          </w:tcPr>
          <w:p w14:paraId="369AA82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Pakashticë e Epërme 2 - </w:t>
            </w:r>
            <w:r>
              <w:rPr>
                <w:rFonts w:ascii="Calibri" w:hAnsi="Calibri"/>
                <w:color w:val="000000"/>
                <w:sz w:val="18"/>
                <w:szCs w:val="18"/>
              </w:rPr>
              <w:lastRenderedPageBreak/>
              <w:t>01492-0 &amp; 01528-0 &amp; 01533-0</w:t>
            </w:r>
          </w:p>
        </w:tc>
        <w:tc>
          <w:tcPr>
            <w:tcW w:w="1067" w:type="pct"/>
            <w:tcBorders>
              <w:top w:val="nil"/>
              <w:left w:val="nil"/>
              <w:bottom w:val="single" w:sz="4" w:space="0" w:color="auto"/>
              <w:right w:val="single" w:sz="4" w:space="0" w:color="auto"/>
            </w:tcBorders>
            <w:vAlign w:val="center"/>
          </w:tcPr>
          <w:p w14:paraId="66329399" w14:textId="77777777" w:rsidR="00786991" w:rsidRDefault="00786991" w:rsidP="00B37E96">
            <w:pPr>
              <w:spacing w:line="0" w:lineRule="atLeast"/>
              <w:jc w:val="center"/>
              <w:rPr>
                <w:rFonts w:ascii="Calibri" w:hAnsi="Calibri"/>
                <w:sz w:val="18"/>
                <w:szCs w:val="18"/>
              </w:rPr>
            </w:pPr>
            <w:r>
              <w:rPr>
                <w:rFonts w:ascii="Calibri" w:hAnsi="Calibri"/>
                <w:sz w:val="18"/>
                <w:szCs w:val="18"/>
              </w:rPr>
              <w:lastRenderedPageBreak/>
              <w:t>Z.K Pakashticë e Epërme 2 Podujevë</w:t>
            </w:r>
          </w:p>
        </w:tc>
        <w:tc>
          <w:tcPr>
            <w:tcW w:w="775" w:type="pct"/>
            <w:tcBorders>
              <w:top w:val="nil"/>
              <w:left w:val="nil"/>
              <w:bottom w:val="single" w:sz="4" w:space="0" w:color="auto"/>
              <w:right w:val="single" w:sz="4" w:space="0" w:color="auto"/>
            </w:tcBorders>
            <w:noWrap/>
            <w:vAlign w:val="center"/>
          </w:tcPr>
          <w:p w14:paraId="3D5538D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19954</w:t>
            </w:r>
          </w:p>
        </w:tc>
        <w:tc>
          <w:tcPr>
            <w:tcW w:w="730" w:type="pct"/>
            <w:tcBorders>
              <w:top w:val="nil"/>
              <w:left w:val="nil"/>
              <w:bottom w:val="single" w:sz="4" w:space="0" w:color="auto"/>
              <w:right w:val="single" w:sz="4" w:space="0" w:color="auto"/>
            </w:tcBorders>
            <w:vAlign w:val="center"/>
          </w:tcPr>
          <w:p w14:paraId="097244E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EEED24A"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28F0FE5"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025</w:t>
            </w:r>
          </w:p>
        </w:tc>
        <w:tc>
          <w:tcPr>
            <w:tcW w:w="731" w:type="pct"/>
            <w:tcBorders>
              <w:top w:val="nil"/>
              <w:left w:val="nil"/>
              <w:bottom w:val="single" w:sz="4" w:space="0" w:color="auto"/>
              <w:right w:val="single" w:sz="4" w:space="0" w:color="auto"/>
            </w:tcBorders>
            <w:vAlign w:val="center"/>
          </w:tcPr>
          <w:p w14:paraId="3561993C" w14:textId="77777777" w:rsidR="00786991" w:rsidRDefault="00786991" w:rsidP="00B37E96">
            <w:pPr>
              <w:spacing w:line="0" w:lineRule="atLeast"/>
              <w:jc w:val="center"/>
              <w:rPr>
                <w:rFonts w:ascii="Calibri" w:hAnsi="Calibri"/>
                <w:sz w:val="18"/>
                <w:szCs w:val="18"/>
              </w:rPr>
            </w:pPr>
            <w:r>
              <w:rPr>
                <w:rFonts w:ascii="Calibri" w:hAnsi="Calibri"/>
                <w:sz w:val="18"/>
                <w:szCs w:val="18"/>
              </w:rPr>
              <w:t>K.B. Flora</w:t>
            </w:r>
          </w:p>
        </w:tc>
        <w:tc>
          <w:tcPr>
            <w:tcW w:w="1191" w:type="pct"/>
            <w:tcBorders>
              <w:top w:val="nil"/>
              <w:left w:val="nil"/>
              <w:bottom w:val="single" w:sz="4" w:space="0" w:color="auto"/>
              <w:right w:val="single" w:sz="4" w:space="0" w:color="auto"/>
            </w:tcBorders>
            <w:vAlign w:val="center"/>
          </w:tcPr>
          <w:p w14:paraId="7C4072D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 Z.K. Pakashticë e Epërme 1 (Parcela: P-71712019-00543-0)</w:t>
            </w:r>
          </w:p>
        </w:tc>
        <w:tc>
          <w:tcPr>
            <w:tcW w:w="1067" w:type="pct"/>
            <w:tcBorders>
              <w:top w:val="nil"/>
              <w:left w:val="nil"/>
              <w:bottom w:val="single" w:sz="4" w:space="0" w:color="auto"/>
              <w:right w:val="single" w:sz="4" w:space="0" w:color="auto"/>
            </w:tcBorders>
            <w:vAlign w:val="center"/>
          </w:tcPr>
          <w:p w14:paraId="4F831027" w14:textId="77777777" w:rsidR="00786991" w:rsidRDefault="00786991" w:rsidP="00B37E96">
            <w:pPr>
              <w:spacing w:line="0" w:lineRule="atLeast"/>
              <w:jc w:val="center"/>
              <w:rPr>
                <w:rFonts w:ascii="Calibri" w:hAnsi="Calibri"/>
                <w:sz w:val="18"/>
                <w:szCs w:val="18"/>
              </w:rPr>
            </w:pPr>
            <w:r>
              <w:rPr>
                <w:rFonts w:ascii="Calibri" w:hAnsi="Calibri"/>
                <w:sz w:val="18"/>
                <w:szCs w:val="18"/>
              </w:rPr>
              <w:t>ZK Pakashticë e Epërme Podujevë</w:t>
            </w:r>
          </w:p>
        </w:tc>
        <w:tc>
          <w:tcPr>
            <w:tcW w:w="775" w:type="pct"/>
            <w:tcBorders>
              <w:top w:val="nil"/>
              <w:left w:val="nil"/>
              <w:bottom w:val="single" w:sz="4" w:space="0" w:color="auto"/>
              <w:right w:val="single" w:sz="4" w:space="0" w:color="auto"/>
            </w:tcBorders>
            <w:noWrap/>
            <w:vAlign w:val="center"/>
          </w:tcPr>
          <w:p w14:paraId="720F84D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6528</w:t>
            </w:r>
          </w:p>
        </w:tc>
        <w:tc>
          <w:tcPr>
            <w:tcW w:w="730" w:type="pct"/>
            <w:tcBorders>
              <w:top w:val="nil"/>
              <w:left w:val="nil"/>
              <w:bottom w:val="single" w:sz="4" w:space="0" w:color="auto"/>
              <w:right w:val="single" w:sz="4" w:space="0" w:color="auto"/>
            </w:tcBorders>
            <w:vAlign w:val="center"/>
          </w:tcPr>
          <w:p w14:paraId="5868937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7B93115"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B063D58"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026</w:t>
            </w:r>
          </w:p>
        </w:tc>
        <w:tc>
          <w:tcPr>
            <w:tcW w:w="731" w:type="pct"/>
            <w:tcBorders>
              <w:top w:val="nil"/>
              <w:left w:val="nil"/>
              <w:bottom w:val="single" w:sz="4" w:space="0" w:color="auto"/>
              <w:right w:val="single" w:sz="4" w:space="0" w:color="auto"/>
            </w:tcBorders>
            <w:vAlign w:val="center"/>
          </w:tcPr>
          <w:p w14:paraId="696C385A" w14:textId="77777777" w:rsidR="00786991" w:rsidRDefault="00786991" w:rsidP="00B37E96">
            <w:pPr>
              <w:spacing w:line="0" w:lineRule="atLeast"/>
              <w:jc w:val="center"/>
              <w:rPr>
                <w:rFonts w:ascii="Calibri" w:hAnsi="Calibri"/>
                <w:sz w:val="18"/>
                <w:szCs w:val="18"/>
              </w:rPr>
            </w:pPr>
            <w:r>
              <w:rPr>
                <w:rFonts w:ascii="Calibri" w:hAnsi="Calibri"/>
                <w:sz w:val="18"/>
                <w:szCs w:val="18"/>
              </w:rPr>
              <w:t>K.B. Flora</w:t>
            </w:r>
          </w:p>
        </w:tc>
        <w:tc>
          <w:tcPr>
            <w:tcW w:w="1191" w:type="pct"/>
            <w:tcBorders>
              <w:top w:val="nil"/>
              <w:left w:val="nil"/>
              <w:bottom w:val="single" w:sz="4" w:space="0" w:color="auto"/>
              <w:right w:val="single" w:sz="4" w:space="0" w:color="auto"/>
            </w:tcBorders>
            <w:vAlign w:val="center"/>
          </w:tcPr>
          <w:p w14:paraId="77BAB75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 Z.K. Kërpimeh (Parcela: P-71712041-00321-0)</w:t>
            </w:r>
          </w:p>
        </w:tc>
        <w:tc>
          <w:tcPr>
            <w:tcW w:w="1067" w:type="pct"/>
            <w:tcBorders>
              <w:top w:val="nil"/>
              <w:left w:val="nil"/>
              <w:bottom w:val="single" w:sz="4" w:space="0" w:color="auto"/>
              <w:right w:val="single" w:sz="4" w:space="0" w:color="auto"/>
            </w:tcBorders>
            <w:vAlign w:val="center"/>
          </w:tcPr>
          <w:p w14:paraId="5119C02E" w14:textId="77777777" w:rsidR="00786991" w:rsidRDefault="00786991" w:rsidP="00B37E96">
            <w:pPr>
              <w:spacing w:line="0" w:lineRule="atLeast"/>
              <w:jc w:val="center"/>
              <w:rPr>
                <w:rFonts w:ascii="Calibri" w:hAnsi="Calibri"/>
                <w:sz w:val="18"/>
                <w:szCs w:val="18"/>
              </w:rPr>
            </w:pPr>
            <w:r>
              <w:rPr>
                <w:rFonts w:ascii="Calibri" w:hAnsi="Calibri"/>
                <w:sz w:val="18"/>
                <w:szCs w:val="18"/>
              </w:rPr>
              <w:t>ZK Kërpimeh Podujevë</w:t>
            </w:r>
          </w:p>
        </w:tc>
        <w:tc>
          <w:tcPr>
            <w:tcW w:w="775" w:type="pct"/>
            <w:tcBorders>
              <w:top w:val="nil"/>
              <w:left w:val="nil"/>
              <w:bottom w:val="single" w:sz="4" w:space="0" w:color="auto"/>
              <w:right w:val="single" w:sz="4" w:space="0" w:color="auto"/>
            </w:tcBorders>
            <w:noWrap/>
            <w:vAlign w:val="center"/>
          </w:tcPr>
          <w:p w14:paraId="63EE8A8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4504</w:t>
            </w:r>
          </w:p>
        </w:tc>
        <w:tc>
          <w:tcPr>
            <w:tcW w:w="730" w:type="pct"/>
            <w:tcBorders>
              <w:top w:val="nil"/>
              <w:left w:val="nil"/>
              <w:bottom w:val="single" w:sz="4" w:space="0" w:color="auto"/>
              <w:right w:val="single" w:sz="4" w:space="0" w:color="auto"/>
            </w:tcBorders>
            <w:vAlign w:val="center"/>
          </w:tcPr>
          <w:p w14:paraId="5145A43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CE4A3AA"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69CFCCD"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027</w:t>
            </w:r>
          </w:p>
        </w:tc>
        <w:tc>
          <w:tcPr>
            <w:tcW w:w="731" w:type="pct"/>
            <w:tcBorders>
              <w:top w:val="nil"/>
              <w:left w:val="nil"/>
              <w:bottom w:val="single" w:sz="4" w:space="0" w:color="auto"/>
              <w:right w:val="single" w:sz="4" w:space="0" w:color="auto"/>
            </w:tcBorders>
            <w:vAlign w:val="center"/>
          </w:tcPr>
          <w:p w14:paraId="1F9AF5DA" w14:textId="77777777" w:rsidR="00786991" w:rsidRDefault="00786991" w:rsidP="00B37E96">
            <w:pPr>
              <w:spacing w:line="0" w:lineRule="atLeast"/>
              <w:jc w:val="center"/>
              <w:rPr>
                <w:rFonts w:ascii="Calibri" w:hAnsi="Calibri"/>
                <w:sz w:val="18"/>
                <w:szCs w:val="18"/>
              </w:rPr>
            </w:pPr>
            <w:r>
              <w:rPr>
                <w:rFonts w:ascii="Calibri" w:hAnsi="Calibri"/>
                <w:sz w:val="18"/>
                <w:szCs w:val="18"/>
              </w:rPr>
              <w:t>K.B. Përparimi - Podujevë</w:t>
            </w:r>
          </w:p>
        </w:tc>
        <w:tc>
          <w:tcPr>
            <w:tcW w:w="1191" w:type="pct"/>
            <w:tcBorders>
              <w:top w:val="nil"/>
              <w:left w:val="nil"/>
              <w:bottom w:val="single" w:sz="4" w:space="0" w:color="auto"/>
              <w:right w:val="single" w:sz="4" w:space="0" w:color="auto"/>
            </w:tcBorders>
            <w:vAlign w:val="center"/>
          </w:tcPr>
          <w:p w14:paraId="16D67A9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Llapashticë e Epërme 1</w:t>
            </w:r>
          </w:p>
        </w:tc>
        <w:tc>
          <w:tcPr>
            <w:tcW w:w="1067" w:type="pct"/>
            <w:tcBorders>
              <w:top w:val="nil"/>
              <w:left w:val="nil"/>
              <w:bottom w:val="single" w:sz="4" w:space="0" w:color="auto"/>
              <w:right w:val="single" w:sz="4" w:space="0" w:color="auto"/>
            </w:tcBorders>
            <w:vAlign w:val="center"/>
          </w:tcPr>
          <w:p w14:paraId="3D290CBB" w14:textId="77777777" w:rsidR="00786991" w:rsidRDefault="00786991" w:rsidP="00B37E96">
            <w:pPr>
              <w:spacing w:line="0" w:lineRule="atLeast"/>
              <w:jc w:val="center"/>
              <w:rPr>
                <w:rFonts w:ascii="Calibri" w:hAnsi="Calibri"/>
                <w:sz w:val="18"/>
                <w:szCs w:val="18"/>
              </w:rPr>
            </w:pPr>
            <w:r>
              <w:rPr>
                <w:rFonts w:ascii="Calibri" w:hAnsi="Calibri"/>
                <w:sz w:val="18"/>
                <w:szCs w:val="18"/>
              </w:rPr>
              <w:t>Llapashticë e Epërme  Podujevë</w:t>
            </w:r>
          </w:p>
        </w:tc>
        <w:tc>
          <w:tcPr>
            <w:tcW w:w="775" w:type="pct"/>
            <w:tcBorders>
              <w:top w:val="nil"/>
              <w:left w:val="nil"/>
              <w:bottom w:val="single" w:sz="4" w:space="0" w:color="auto"/>
              <w:right w:val="single" w:sz="4" w:space="0" w:color="auto"/>
            </w:tcBorders>
            <w:noWrap/>
            <w:vAlign w:val="center"/>
          </w:tcPr>
          <w:p w14:paraId="6ADA25A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7041</w:t>
            </w:r>
          </w:p>
        </w:tc>
        <w:tc>
          <w:tcPr>
            <w:tcW w:w="730" w:type="pct"/>
            <w:tcBorders>
              <w:top w:val="nil"/>
              <w:left w:val="nil"/>
              <w:bottom w:val="single" w:sz="4" w:space="0" w:color="auto"/>
              <w:right w:val="single" w:sz="4" w:space="0" w:color="auto"/>
            </w:tcBorders>
            <w:vAlign w:val="center"/>
          </w:tcPr>
          <w:p w14:paraId="4DE3F2C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2F9E0C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A678A86"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028</w:t>
            </w:r>
          </w:p>
        </w:tc>
        <w:tc>
          <w:tcPr>
            <w:tcW w:w="731" w:type="pct"/>
            <w:tcBorders>
              <w:top w:val="nil"/>
              <w:left w:val="nil"/>
              <w:bottom w:val="single" w:sz="4" w:space="0" w:color="auto"/>
              <w:right w:val="single" w:sz="4" w:space="0" w:color="auto"/>
            </w:tcBorders>
            <w:vAlign w:val="center"/>
          </w:tcPr>
          <w:p w14:paraId="613A0162" w14:textId="77777777" w:rsidR="00786991" w:rsidRDefault="00786991" w:rsidP="00B37E96">
            <w:pPr>
              <w:spacing w:line="0" w:lineRule="atLeast"/>
              <w:jc w:val="center"/>
              <w:rPr>
                <w:rFonts w:ascii="Calibri" w:hAnsi="Calibri"/>
                <w:sz w:val="18"/>
                <w:szCs w:val="18"/>
              </w:rPr>
            </w:pPr>
            <w:r>
              <w:rPr>
                <w:rFonts w:ascii="Calibri" w:hAnsi="Calibri"/>
                <w:sz w:val="18"/>
                <w:szCs w:val="18"/>
              </w:rPr>
              <w:t>K.B. Përparimi - Podujevë</w:t>
            </w:r>
          </w:p>
        </w:tc>
        <w:tc>
          <w:tcPr>
            <w:tcW w:w="1191" w:type="pct"/>
            <w:tcBorders>
              <w:top w:val="nil"/>
              <w:left w:val="nil"/>
              <w:bottom w:val="single" w:sz="4" w:space="0" w:color="auto"/>
              <w:right w:val="single" w:sz="4" w:space="0" w:color="auto"/>
            </w:tcBorders>
            <w:vAlign w:val="center"/>
          </w:tcPr>
          <w:p w14:paraId="0953EA1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Llapashticë e Epërme 2 03386-0 &amp; 03387-0</w:t>
            </w:r>
          </w:p>
        </w:tc>
        <w:tc>
          <w:tcPr>
            <w:tcW w:w="1067" w:type="pct"/>
            <w:tcBorders>
              <w:top w:val="nil"/>
              <w:left w:val="nil"/>
              <w:bottom w:val="single" w:sz="4" w:space="0" w:color="auto"/>
              <w:right w:val="single" w:sz="4" w:space="0" w:color="auto"/>
            </w:tcBorders>
            <w:vAlign w:val="center"/>
          </w:tcPr>
          <w:p w14:paraId="73492862" w14:textId="77777777" w:rsidR="00786991" w:rsidRDefault="00786991" w:rsidP="00B37E96">
            <w:pPr>
              <w:spacing w:line="0" w:lineRule="atLeast"/>
              <w:jc w:val="center"/>
              <w:rPr>
                <w:rFonts w:ascii="Calibri" w:hAnsi="Calibri"/>
                <w:sz w:val="18"/>
                <w:szCs w:val="18"/>
              </w:rPr>
            </w:pPr>
            <w:r>
              <w:rPr>
                <w:rFonts w:ascii="Calibri" w:hAnsi="Calibri"/>
                <w:sz w:val="18"/>
                <w:szCs w:val="18"/>
              </w:rPr>
              <w:t>Llapashtica e Epërme Podujevë</w:t>
            </w:r>
          </w:p>
        </w:tc>
        <w:tc>
          <w:tcPr>
            <w:tcW w:w="775" w:type="pct"/>
            <w:tcBorders>
              <w:top w:val="nil"/>
              <w:left w:val="nil"/>
              <w:bottom w:val="single" w:sz="4" w:space="0" w:color="auto"/>
              <w:right w:val="single" w:sz="4" w:space="0" w:color="auto"/>
            </w:tcBorders>
            <w:noWrap/>
            <w:vAlign w:val="center"/>
          </w:tcPr>
          <w:p w14:paraId="589F2D3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15985</w:t>
            </w:r>
          </w:p>
        </w:tc>
        <w:tc>
          <w:tcPr>
            <w:tcW w:w="730" w:type="pct"/>
            <w:tcBorders>
              <w:top w:val="nil"/>
              <w:left w:val="nil"/>
              <w:bottom w:val="single" w:sz="4" w:space="0" w:color="auto"/>
              <w:right w:val="single" w:sz="4" w:space="0" w:color="auto"/>
            </w:tcBorders>
            <w:vAlign w:val="center"/>
          </w:tcPr>
          <w:p w14:paraId="6D975DE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22C9123"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730E9F7"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029</w:t>
            </w:r>
          </w:p>
        </w:tc>
        <w:tc>
          <w:tcPr>
            <w:tcW w:w="731" w:type="pct"/>
            <w:tcBorders>
              <w:top w:val="nil"/>
              <w:left w:val="nil"/>
              <w:bottom w:val="single" w:sz="4" w:space="0" w:color="auto"/>
              <w:right w:val="single" w:sz="4" w:space="0" w:color="auto"/>
            </w:tcBorders>
            <w:vAlign w:val="center"/>
          </w:tcPr>
          <w:p w14:paraId="1A8C8100" w14:textId="77777777" w:rsidR="00786991" w:rsidRDefault="00786991" w:rsidP="00B37E96">
            <w:pPr>
              <w:spacing w:line="0" w:lineRule="atLeast"/>
              <w:jc w:val="center"/>
              <w:rPr>
                <w:rFonts w:ascii="Calibri" w:hAnsi="Calibri"/>
                <w:sz w:val="18"/>
                <w:szCs w:val="18"/>
              </w:rPr>
            </w:pPr>
            <w:r>
              <w:rPr>
                <w:rFonts w:ascii="Calibri" w:hAnsi="Calibri"/>
                <w:sz w:val="18"/>
                <w:szCs w:val="18"/>
              </w:rPr>
              <w:t>K.B. Përparimi - Podujevë</w:t>
            </w:r>
          </w:p>
        </w:tc>
        <w:tc>
          <w:tcPr>
            <w:tcW w:w="1191" w:type="pct"/>
            <w:tcBorders>
              <w:top w:val="nil"/>
              <w:left w:val="nil"/>
              <w:bottom w:val="single" w:sz="4" w:space="0" w:color="auto"/>
              <w:right w:val="single" w:sz="4" w:space="0" w:color="auto"/>
            </w:tcBorders>
            <w:vAlign w:val="center"/>
          </w:tcPr>
          <w:p w14:paraId="1B3D8F6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Llaushë 01323-0 &amp; 01324-0</w:t>
            </w:r>
          </w:p>
        </w:tc>
        <w:tc>
          <w:tcPr>
            <w:tcW w:w="1067" w:type="pct"/>
            <w:tcBorders>
              <w:top w:val="nil"/>
              <w:left w:val="nil"/>
              <w:bottom w:val="single" w:sz="4" w:space="0" w:color="auto"/>
              <w:right w:val="single" w:sz="4" w:space="0" w:color="auto"/>
            </w:tcBorders>
            <w:vAlign w:val="center"/>
          </w:tcPr>
          <w:p w14:paraId="23B42BCE" w14:textId="77777777" w:rsidR="00786991" w:rsidRDefault="00786991" w:rsidP="00B37E96">
            <w:pPr>
              <w:spacing w:line="0" w:lineRule="atLeast"/>
              <w:jc w:val="center"/>
              <w:rPr>
                <w:rFonts w:ascii="Calibri" w:hAnsi="Calibri"/>
                <w:sz w:val="18"/>
                <w:szCs w:val="18"/>
              </w:rPr>
            </w:pPr>
            <w:r>
              <w:rPr>
                <w:rFonts w:ascii="Calibri" w:hAnsi="Calibri"/>
                <w:sz w:val="18"/>
                <w:szCs w:val="18"/>
              </w:rPr>
              <w:t>Llaushë Podujevë</w:t>
            </w:r>
          </w:p>
        </w:tc>
        <w:tc>
          <w:tcPr>
            <w:tcW w:w="775" w:type="pct"/>
            <w:tcBorders>
              <w:top w:val="nil"/>
              <w:left w:val="nil"/>
              <w:bottom w:val="single" w:sz="4" w:space="0" w:color="auto"/>
              <w:right w:val="single" w:sz="4" w:space="0" w:color="auto"/>
            </w:tcBorders>
            <w:noWrap/>
            <w:vAlign w:val="center"/>
          </w:tcPr>
          <w:p w14:paraId="5201443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5488</w:t>
            </w:r>
          </w:p>
        </w:tc>
        <w:tc>
          <w:tcPr>
            <w:tcW w:w="730" w:type="pct"/>
            <w:tcBorders>
              <w:top w:val="nil"/>
              <w:left w:val="nil"/>
              <w:bottom w:val="single" w:sz="4" w:space="0" w:color="auto"/>
              <w:right w:val="single" w:sz="4" w:space="0" w:color="auto"/>
            </w:tcBorders>
            <w:vAlign w:val="center"/>
          </w:tcPr>
          <w:p w14:paraId="15A1FB2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EA21A5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2C8A544"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030</w:t>
            </w:r>
          </w:p>
        </w:tc>
        <w:tc>
          <w:tcPr>
            <w:tcW w:w="731" w:type="pct"/>
            <w:tcBorders>
              <w:top w:val="nil"/>
              <w:left w:val="nil"/>
              <w:bottom w:val="single" w:sz="4" w:space="0" w:color="auto"/>
              <w:right w:val="single" w:sz="4" w:space="0" w:color="auto"/>
            </w:tcBorders>
            <w:vAlign w:val="center"/>
          </w:tcPr>
          <w:p w14:paraId="6678C1FF" w14:textId="77777777" w:rsidR="00786991" w:rsidRDefault="00786991" w:rsidP="00B37E96">
            <w:pPr>
              <w:spacing w:line="0" w:lineRule="atLeast"/>
              <w:jc w:val="center"/>
              <w:rPr>
                <w:rFonts w:ascii="Calibri" w:hAnsi="Calibri"/>
                <w:sz w:val="18"/>
                <w:szCs w:val="18"/>
              </w:rPr>
            </w:pPr>
            <w:r>
              <w:rPr>
                <w:rFonts w:ascii="Calibri" w:hAnsi="Calibri"/>
                <w:sz w:val="18"/>
                <w:szCs w:val="18"/>
              </w:rPr>
              <w:t>K.B. Përparimi - Podujevë</w:t>
            </w:r>
          </w:p>
        </w:tc>
        <w:tc>
          <w:tcPr>
            <w:tcW w:w="1191" w:type="pct"/>
            <w:tcBorders>
              <w:top w:val="nil"/>
              <w:left w:val="nil"/>
              <w:bottom w:val="single" w:sz="4" w:space="0" w:color="auto"/>
              <w:right w:val="single" w:sz="4" w:space="0" w:color="auto"/>
            </w:tcBorders>
            <w:vAlign w:val="center"/>
          </w:tcPr>
          <w:p w14:paraId="41B74F7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Miroc </w:t>
            </w:r>
          </w:p>
        </w:tc>
        <w:tc>
          <w:tcPr>
            <w:tcW w:w="1067" w:type="pct"/>
            <w:tcBorders>
              <w:top w:val="nil"/>
              <w:left w:val="nil"/>
              <w:bottom w:val="single" w:sz="4" w:space="0" w:color="auto"/>
              <w:right w:val="single" w:sz="4" w:space="0" w:color="auto"/>
            </w:tcBorders>
            <w:vAlign w:val="center"/>
          </w:tcPr>
          <w:p w14:paraId="30714A46" w14:textId="77777777" w:rsidR="00786991" w:rsidRDefault="00786991" w:rsidP="00B37E96">
            <w:pPr>
              <w:spacing w:line="0" w:lineRule="atLeast"/>
              <w:jc w:val="center"/>
              <w:rPr>
                <w:rFonts w:ascii="Calibri" w:hAnsi="Calibri"/>
                <w:sz w:val="18"/>
                <w:szCs w:val="18"/>
              </w:rPr>
            </w:pPr>
            <w:r>
              <w:rPr>
                <w:rFonts w:ascii="Calibri" w:hAnsi="Calibri"/>
                <w:sz w:val="18"/>
                <w:szCs w:val="18"/>
              </w:rPr>
              <w:t>Miroc Prishtinë</w:t>
            </w:r>
          </w:p>
        </w:tc>
        <w:tc>
          <w:tcPr>
            <w:tcW w:w="775" w:type="pct"/>
            <w:tcBorders>
              <w:top w:val="nil"/>
              <w:left w:val="nil"/>
              <w:bottom w:val="single" w:sz="4" w:space="0" w:color="auto"/>
              <w:right w:val="single" w:sz="4" w:space="0" w:color="auto"/>
            </w:tcBorders>
            <w:noWrap/>
            <w:vAlign w:val="center"/>
          </w:tcPr>
          <w:p w14:paraId="053B2D6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6821</w:t>
            </w:r>
          </w:p>
        </w:tc>
        <w:tc>
          <w:tcPr>
            <w:tcW w:w="730" w:type="pct"/>
            <w:tcBorders>
              <w:top w:val="nil"/>
              <w:left w:val="nil"/>
              <w:bottom w:val="single" w:sz="4" w:space="0" w:color="auto"/>
              <w:right w:val="single" w:sz="4" w:space="0" w:color="auto"/>
            </w:tcBorders>
            <w:vAlign w:val="center"/>
          </w:tcPr>
          <w:p w14:paraId="4A4AB22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95F7A2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BD8C1E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031</w:t>
            </w:r>
          </w:p>
        </w:tc>
        <w:tc>
          <w:tcPr>
            <w:tcW w:w="731" w:type="pct"/>
            <w:tcBorders>
              <w:top w:val="nil"/>
              <w:left w:val="nil"/>
              <w:bottom w:val="single" w:sz="4" w:space="0" w:color="auto"/>
              <w:right w:val="single" w:sz="4" w:space="0" w:color="auto"/>
            </w:tcBorders>
            <w:vAlign w:val="center"/>
          </w:tcPr>
          <w:p w14:paraId="6593E6BA" w14:textId="77777777" w:rsidR="00786991" w:rsidRDefault="00786991" w:rsidP="00B37E96">
            <w:pPr>
              <w:spacing w:line="0" w:lineRule="atLeast"/>
              <w:jc w:val="center"/>
              <w:rPr>
                <w:rFonts w:ascii="Calibri" w:hAnsi="Calibri"/>
                <w:sz w:val="18"/>
                <w:szCs w:val="18"/>
              </w:rPr>
            </w:pPr>
            <w:r>
              <w:rPr>
                <w:rFonts w:ascii="Calibri" w:hAnsi="Calibri"/>
                <w:sz w:val="18"/>
                <w:szCs w:val="18"/>
              </w:rPr>
              <w:t>K.B. Përparimi - Podujevë</w:t>
            </w:r>
          </w:p>
        </w:tc>
        <w:tc>
          <w:tcPr>
            <w:tcW w:w="1191" w:type="pct"/>
            <w:tcBorders>
              <w:top w:val="nil"/>
              <w:left w:val="nil"/>
              <w:bottom w:val="single" w:sz="4" w:space="0" w:color="auto"/>
              <w:right w:val="single" w:sz="4" w:space="0" w:color="auto"/>
            </w:tcBorders>
            <w:vAlign w:val="center"/>
          </w:tcPr>
          <w:p w14:paraId="76075AA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Livadicë 3  00238-0</w:t>
            </w:r>
          </w:p>
        </w:tc>
        <w:tc>
          <w:tcPr>
            <w:tcW w:w="1067" w:type="pct"/>
            <w:tcBorders>
              <w:top w:val="nil"/>
              <w:left w:val="nil"/>
              <w:bottom w:val="single" w:sz="4" w:space="0" w:color="auto"/>
              <w:right w:val="single" w:sz="4" w:space="0" w:color="auto"/>
            </w:tcBorders>
            <w:vAlign w:val="center"/>
          </w:tcPr>
          <w:p w14:paraId="132E1795" w14:textId="77777777" w:rsidR="00786991" w:rsidRDefault="00786991" w:rsidP="00B37E96">
            <w:pPr>
              <w:spacing w:line="0" w:lineRule="atLeast"/>
              <w:jc w:val="center"/>
              <w:rPr>
                <w:rFonts w:ascii="Calibri" w:hAnsi="Calibri"/>
                <w:sz w:val="18"/>
                <w:szCs w:val="18"/>
              </w:rPr>
            </w:pPr>
            <w:r>
              <w:rPr>
                <w:rFonts w:ascii="Calibri" w:hAnsi="Calibri"/>
                <w:sz w:val="18"/>
                <w:szCs w:val="18"/>
              </w:rPr>
              <w:t>Livadicë  Podujevë</w:t>
            </w:r>
          </w:p>
        </w:tc>
        <w:tc>
          <w:tcPr>
            <w:tcW w:w="775" w:type="pct"/>
            <w:tcBorders>
              <w:top w:val="nil"/>
              <w:left w:val="nil"/>
              <w:bottom w:val="single" w:sz="4" w:space="0" w:color="auto"/>
              <w:right w:val="single" w:sz="4" w:space="0" w:color="auto"/>
            </w:tcBorders>
            <w:noWrap/>
            <w:vAlign w:val="center"/>
          </w:tcPr>
          <w:p w14:paraId="6A4B714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5924</w:t>
            </w:r>
          </w:p>
        </w:tc>
        <w:tc>
          <w:tcPr>
            <w:tcW w:w="730" w:type="pct"/>
            <w:tcBorders>
              <w:top w:val="nil"/>
              <w:left w:val="nil"/>
              <w:bottom w:val="single" w:sz="4" w:space="0" w:color="auto"/>
              <w:right w:val="single" w:sz="4" w:space="0" w:color="auto"/>
            </w:tcBorders>
            <w:vAlign w:val="center"/>
          </w:tcPr>
          <w:p w14:paraId="6B460CA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6A74F91"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5EDDA871"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032</w:t>
            </w:r>
          </w:p>
        </w:tc>
        <w:tc>
          <w:tcPr>
            <w:tcW w:w="731" w:type="pct"/>
            <w:tcBorders>
              <w:top w:val="nil"/>
              <w:left w:val="nil"/>
              <w:bottom w:val="single" w:sz="4" w:space="0" w:color="auto"/>
              <w:right w:val="single" w:sz="4" w:space="0" w:color="auto"/>
            </w:tcBorders>
            <w:vAlign w:val="center"/>
          </w:tcPr>
          <w:p w14:paraId="7893F082"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5E7E95E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Vojinovc 1</w:t>
            </w:r>
          </w:p>
          <w:p w14:paraId="394A71C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P-72809015-00326-0</w:t>
            </w:r>
          </w:p>
        </w:tc>
        <w:tc>
          <w:tcPr>
            <w:tcW w:w="1067" w:type="pct"/>
            <w:tcBorders>
              <w:top w:val="nil"/>
              <w:left w:val="nil"/>
              <w:bottom w:val="single" w:sz="4" w:space="0" w:color="auto"/>
              <w:right w:val="single" w:sz="4" w:space="0" w:color="auto"/>
            </w:tcBorders>
            <w:vAlign w:val="center"/>
          </w:tcPr>
          <w:p w14:paraId="77FAA59E" w14:textId="77777777" w:rsidR="00786991" w:rsidRDefault="00786991" w:rsidP="00B37E96">
            <w:pPr>
              <w:spacing w:line="0" w:lineRule="atLeast"/>
              <w:jc w:val="center"/>
              <w:rPr>
                <w:rFonts w:ascii="Calibri" w:hAnsi="Calibri"/>
                <w:sz w:val="18"/>
                <w:szCs w:val="18"/>
              </w:rPr>
            </w:pPr>
            <w:r>
              <w:rPr>
                <w:rFonts w:ascii="Calibri" w:hAnsi="Calibri"/>
                <w:sz w:val="18"/>
                <w:szCs w:val="18"/>
              </w:rPr>
              <w:t>ZK Vojinovc Shtime</w:t>
            </w:r>
          </w:p>
        </w:tc>
        <w:tc>
          <w:tcPr>
            <w:tcW w:w="775" w:type="pct"/>
            <w:tcBorders>
              <w:top w:val="nil"/>
              <w:left w:val="nil"/>
              <w:bottom w:val="single" w:sz="4" w:space="0" w:color="auto"/>
              <w:right w:val="single" w:sz="4" w:space="0" w:color="auto"/>
            </w:tcBorders>
            <w:noWrap/>
            <w:vAlign w:val="center"/>
          </w:tcPr>
          <w:p w14:paraId="65B09A8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21566</w:t>
            </w:r>
          </w:p>
        </w:tc>
        <w:tc>
          <w:tcPr>
            <w:tcW w:w="730" w:type="pct"/>
            <w:tcBorders>
              <w:top w:val="nil"/>
              <w:left w:val="nil"/>
              <w:bottom w:val="single" w:sz="4" w:space="0" w:color="auto"/>
              <w:right w:val="single" w:sz="4" w:space="0" w:color="auto"/>
            </w:tcBorders>
            <w:vAlign w:val="center"/>
          </w:tcPr>
          <w:p w14:paraId="432612A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9E411F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BA4238C"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033</w:t>
            </w:r>
          </w:p>
        </w:tc>
        <w:tc>
          <w:tcPr>
            <w:tcW w:w="731" w:type="pct"/>
            <w:tcBorders>
              <w:top w:val="nil"/>
              <w:left w:val="nil"/>
              <w:bottom w:val="single" w:sz="4" w:space="0" w:color="auto"/>
              <w:right w:val="single" w:sz="4" w:space="0" w:color="auto"/>
            </w:tcBorders>
            <w:vAlign w:val="center"/>
          </w:tcPr>
          <w:p w14:paraId="62F4A2B3"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5E129C2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Vojnovc 2</w:t>
            </w:r>
          </w:p>
          <w:p w14:paraId="0AFD1F9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P-72809015-00342-0</w:t>
            </w:r>
          </w:p>
        </w:tc>
        <w:tc>
          <w:tcPr>
            <w:tcW w:w="1067" w:type="pct"/>
            <w:tcBorders>
              <w:top w:val="nil"/>
              <w:left w:val="nil"/>
              <w:bottom w:val="single" w:sz="4" w:space="0" w:color="auto"/>
              <w:right w:val="single" w:sz="4" w:space="0" w:color="auto"/>
            </w:tcBorders>
            <w:vAlign w:val="center"/>
          </w:tcPr>
          <w:p w14:paraId="2BB1D021" w14:textId="77777777" w:rsidR="00786991" w:rsidRDefault="00786991" w:rsidP="00B37E96">
            <w:pPr>
              <w:spacing w:line="0" w:lineRule="atLeast"/>
              <w:jc w:val="center"/>
              <w:rPr>
                <w:rFonts w:ascii="Calibri" w:hAnsi="Calibri"/>
                <w:sz w:val="18"/>
                <w:szCs w:val="18"/>
              </w:rPr>
            </w:pPr>
            <w:r>
              <w:rPr>
                <w:rFonts w:ascii="Calibri" w:hAnsi="Calibri"/>
                <w:sz w:val="18"/>
                <w:szCs w:val="18"/>
              </w:rPr>
              <w:t>ZK Vojnovc Shtime</w:t>
            </w:r>
          </w:p>
        </w:tc>
        <w:tc>
          <w:tcPr>
            <w:tcW w:w="775" w:type="pct"/>
            <w:tcBorders>
              <w:top w:val="nil"/>
              <w:left w:val="nil"/>
              <w:bottom w:val="single" w:sz="4" w:space="0" w:color="auto"/>
              <w:right w:val="single" w:sz="4" w:space="0" w:color="auto"/>
            </w:tcBorders>
            <w:noWrap/>
            <w:vAlign w:val="center"/>
          </w:tcPr>
          <w:p w14:paraId="5F8A478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6968</w:t>
            </w:r>
          </w:p>
        </w:tc>
        <w:tc>
          <w:tcPr>
            <w:tcW w:w="730" w:type="pct"/>
            <w:tcBorders>
              <w:top w:val="nil"/>
              <w:left w:val="nil"/>
              <w:bottom w:val="single" w:sz="4" w:space="0" w:color="auto"/>
              <w:right w:val="single" w:sz="4" w:space="0" w:color="auto"/>
            </w:tcBorders>
            <w:vAlign w:val="center"/>
          </w:tcPr>
          <w:p w14:paraId="56E6A8B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0181A89"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D91BFC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034</w:t>
            </w:r>
          </w:p>
        </w:tc>
        <w:tc>
          <w:tcPr>
            <w:tcW w:w="731" w:type="pct"/>
            <w:tcBorders>
              <w:top w:val="nil"/>
              <w:left w:val="nil"/>
              <w:bottom w:val="single" w:sz="4" w:space="0" w:color="auto"/>
              <w:right w:val="single" w:sz="4" w:space="0" w:color="auto"/>
            </w:tcBorders>
            <w:vAlign w:val="center"/>
          </w:tcPr>
          <w:p w14:paraId="0B7795C8"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05B9D4A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Vojnovc 3</w:t>
            </w:r>
          </w:p>
          <w:p w14:paraId="451ED61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P-72809015-00391-0</w:t>
            </w:r>
          </w:p>
          <w:p w14:paraId="4B0813A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P-72809015-00396-0</w:t>
            </w:r>
          </w:p>
          <w:p w14:paraId="0FE6218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P-72809015-00401-0</w:t>
            </w:r>
          </w:p>
          <w:p w14:paraId="0AA1965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P-72809015-00414-0</w:t>
            </w:r>
          </w:p>
        </w:tc>
        <w:tc>
          <w:tcPr>
            <w:tcW w:w="1067" w:type="pct"/>
            <w:tcBorders>
              <w:top w:val="nil"/>
              <w:left w:val="nil"/>
              <w:bottom w:val="single" w:sz="4" w:space="0" w:color="auto"/>
              <w:right w:val="single" w:sz="4" w:space="0" w:color="auto"/>
            </w:tcBorders>
            <w:vAlign w:val="center"/>
          </w:tcPr>
          <w:p w14:paraId="7411F81F" w14:textId="77777777" w:rsidR="00786991" w:rsidRDefault="00786991" w:rsidP="00B37E96">
            <w:pPr>
              <w:spacing w:line="0" w:lineRule="atLeast"/>
              <w:jc w:val="center"/>
              <w:rPr>
                <w:rFonts w:ascii="Calibri" w:hAnsi="Calibri"/>
                <w:sz w:val="18"/>
                <w:szCs w:val="18"/>
              </w:rPr>
            </w:pPr>
            <w:r>
              <w:rPr>
                <w:rFonts w:ascii="Calibri" w:hAnsi="Calibri"/>
                <w:sz w:val="18"/>
                <w:szCs w:val="18"/>
              </w:rPr>
              <w:t xml:space="preserve"> Z.K Vojnovc  Shtime</w:t>
            </w:r>
          </w:p>
        </w:tc>
        <w:tc>
          <w:tcPr>
            <w:tcW w:w="775" w:type="pct"/>
            <w:tcBorders>
              <w:top w:val="nil"/>
              <w:left w:val="nil"/>
              <w:bottom w:val="single" w:sz="4" w:space="0" w:color="auto"/>
              <w:right w:val="single" w:sz="4" w:space="0" w:color="auto"/>
            </w:tcBorders>
            <w:noWrap/>
            <w:vAlign w:val="center"/>
          </w:tcPr>
          <w:p w14:paraId="7068C00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50275</w:t>
            </w:r>
          </w:p>
        </w:tc>
        <w:tc>
          <w:tcPr>
            <w:tcW w:w="730" w:type="pct"/>
            <w:tcBorders>
              <w:top w:val="nil"/>
              <w:left w:val="nil"/>
              <w:bottom w:val="single" w:sz="4" w:space="0" w:color="auto"/>
              <w:right w:val="single" w:sz="4" w:space="0" w:color="auto"/>
            </w:tcBorders>
            <w:vAlign w:val="center"/>
          </w:tcPr>
          <w:p w14:paraId="7D9B0B9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9260E5E"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7BED7A7"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035</w:t>
            </w:r>
          </w:p>
        </w:tc>
        <w:tc>
          <w:tcPr>
            <w:tcW w:w="731" w:type="pct"/>
            <w:tcBorders>
              <w:top w:val="nil"/>
              <w:left w:val="nil"/>
              <w:bottom w:val="single" w:sz="4" w:space="0" w:color="auto"/>
              <w:right w:val="single" w:sz="4" w:space="0" w:color="auto"/>
            </w:tcBorders>
            <w:vAlign w:val="center"/>
          </w:tcPr>
          <w:p w14:paraId="6F64125C"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6D21347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Vojnovc 4</w:t>
            </w:r>
          </w:p>
          <w:p w14:paraId="2DE628A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P-72809015-00739-0</w:t>
            </w:r>
          </w:p>
        </w:tc>
        <w:tc>
          <w:tcPr>
            <w:tcW w:w="1067" w:type="pct"/>
            <w:tcBorders>
              <w:top w:val="nil"/>
              <w:left w:val="nil"/>
              <w:bottom w:val="single" w:sz="4" w:space="0" w:color="auto"/>
              <w:right w:val="single" w:sz="4" w:space="0" w:color="auto"/>
            </w:tcBorders>
            <w:vAlign w:val="center"/>
          </w:tcPr>
          <w:p w14:paraId="71B322ED" w14:textId="77777777" w:rsidR="00786991" w:rsidRDefault="00786991" w:rsidP="00B37E96">
            <w:pPr>
              <w:spacing w:line="0" w:lineRule="atLeast"/>
              <w:jc w:val="center"/>
              <w:rPr>
                <w:rFonts w:ascii="Calibri" w:hAnsi="Calibri"/>
                <w:sz w:val="18"/>
                <w:szCs w:val="18"/>
              </w:rPr>
            </w:pPr>
            <w:r>
              <w:rPr>
                <w:rFonts w:ascii="Calibri" w:hAnsi="Calibri"/>
                <w:sz w:val="18"/>
                <w:szCs w:val="18"/>
              </w:rPr>
              <w:t>Z.K Vojnovc Shtime</w:t>
            </w:r>
          </w:p>
        </w:tc>
        <w:tc>
          <w:tcPr>
            <w:tcW w:w="775" w:type="pct"/>
            <w:tcBorders>
              <w:top w:val="nil"/>
              <w:left w:val="nil"/>
              <w:bottom w:val="single" w:sz="4" w:space="0" w:color="auto"/>
              <w:right w:val="single" w:sz="4" w:space="0" w:color="auto"/>
            </w:tcBorders>
            <w:noWrap/>
            <w:vAlign w:val="center"/>
          </w:tcPr>
          <w:p w14:paraId="004FD32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8730</w:t>
            </w:r>
          </w:p>
        </w:tc>
        <w:tc>
          <w:tcPr>
            <w:tcW w:w="730" w:type="pct"/>
            <w:tcBorders>
              <w:top w:val="nil"/>
              <w:left w:val="nil"/>
              <w:bottom w:val="single" w:sz="4" w:space="0" w:color="auto"/>
              <w:right w:val="single" w:sz="4" w:space="0" w:color="auto"/>
            </w:tcBorders>
            <w:vAlign w:val="center"/>
          </w:tcPr>
          <w:p w14:paraId="1163B51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E94D36B"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401EF0B"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036</w:t>
            </w:r>
          </w:p>
        </w:tc>
        <w:tc>
          <w:tcPr>
            <w:tcW w:w="731" w:type="pct"/>
            <w:tcBorders>
              <w:top w:val="nil"/>
              <w:left w:val="nil"/>
              <w:bottom w:val="single" w:sz="4" w:space="0" w:color="auto"/>
              <w:right w:val="single" w:sz="4" w:space="0" w:color="auto"/>
            </w:tcBorders>
            <w:vAlign w:val="center"/>
          </w:tcPr>
          <w:p w14:paraId="593C3C35"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76DE947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Vojnovc 5</w:t>
            </w:r>
          </w:p>
          <w:p w14:paraId="53F2A9E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P-72809015-00877-0</w:t>
            </w:r>
          </w:p>
          <w:p w14:paraId="1F6D6C9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P-72809015-00884-0</w:t>
            </w:r>
          </w:p>
          <w:p w14:paraId="43ECD7D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P-72809015-00887-0</w:t>
            </w:r>
          </w:p>
          <w:p w14:paraId="7021494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P-72809015-00898-0</w:t>
            </w:r>
          </w:p>
          <w:p w14:paraId="4804A0B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P-72809015-00900-0</w:t>
            </w:r>
          </w:p>
        </w:tc>
        <w:tc>
          <w:tcPr>
            <w:tcW w:w="1067" w:type="pct"/>
            <w:tcBorders>
              <w:top w:val="nil"/>
              <w:left w:val="nil"/>
              <w:bottom w:val="single" w:sz="4" w:space="0" w:color="auto"/>
              <w:right w:val="single" w:sz="4" w:space="0" w:color="auto"/>
            </w:tcBorders>
            <w:vAlign w:val="center"/>
          </w:tcPr>
          <w:p w14:paraId="7495DB8D" w14:textId="77777777" w:rsidR="00786991" w:rsidRDefault="00786991" w:rsidP="00B37E96">
            <w:pPr>
              <w:spacing w:line="0" w:lineRule="atLeast"/>
              <w:jc w:val="center"/>
              <w:rPr>
                <w:rFonts w:ascii="Calibri" w:hAnsi="Calibri"/>
                <w:sz w:val="18"/>
                <w:szCs w:val="18"/>
              </w:rPr>
            </w:pPr>
            <w:r>
              <w:rPr>
                <w:rFonts w:ascii="Calibri" w:hAnsi="Calibri"/>
                <w:sz w:val="18"/>
                <w:szCs w:val="18"/>
              </w:rPr>
              <w:t>ZK Vojnovc Shtime</w:t>
            </w:r>
          </w:p>
        </w:tc>
        <w:tc>
          <w:tcPr>
            <w:tcW w:w="775" w:type="pct"/>
            <w:tcBorders>
              <w:top w:val="nil"/>
              <w:left w:val="nil"/>
              <w:bottom w:val="single" w:sz="4" w:space="0" w:color="auto"/>
              <w:right w:val="single" w:sz="4" w:space="0" w:color="auto"/>
            </w:tcBorders>
            <w:noWrap/>
            <w:vAlign w:val="center"/>
          </w:tcPr>
          <w:p w14:paraId="341498F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79440</w:t>
            </w:r>
          </w:p>
        </w:tc>
        <w:tc>
          <w:tcPr>
            <w:tcW w:w="730" w:type="pct"/>
            <w:tcBorders>
              <w:top w:val="nil"/>
              <w:left w:val="nil"/>
              <w:bottom w:val="single" w:sz="4" w:space="0" w:color="auto"/>
              <w:right w:val="single" w:sz="4" w:space="0" w:color="auto"/>
            </w:tcBorders>
            <w:vAlign w:val="center"/>
          </w:tcPr>
          <w:p w14:paraId="153D5FE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D53A4BA"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5E7F9A0B"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037</w:t>
            </w:r>
          </w:p>
        </w:tc>
        <w:tc>
          <w:tcPr>
            <w:tcW w:w="731" w:type="pct"/>
            <w:tcBorders>
              <w:top w:val="nil"/>
              <w:left w:val="nil"/>
              <w:bottom w:val="single" w:sz="4" w:space="0" w:color="auto"/>
              <w:right w:val="single" w:sz="4" w:space="0" w:color="auto"/>
            </w:tcBorders>
            <w:vAlign w:val="center"/>
          </w:tcPr>
          <w:p w14:paraId="604580AB"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656616C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Petroviq 1</w:t>
            </w:r>
          </w:p>
          <w:p w14:paraId="1885D24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P-72809065-00006-0</w:t>
            </w:r>
          </w:p>
        </w:tc>
        <w:tc>
          <w:tcPr>
            <w:tcW w:w="1067" w:type="pct"/>
            <w:tcBorders>
              <w:top w:val="nil"/>
              <w:left w:val="nil"/>
              <w:bottom w:val="single" w:sz="4" w:space="0" w:color="auto"/>
              <w:right w:val="single" w:sz="4" w:space="0" w:color="auto"/>
            </w:tcBorders>
            <w:vAlign w:val="center"/>
          </w:tcPr>
          <w:p w14:paraId="60DFACED" w14:textId="77777777" w:rsidR="00786991" w:rsidRDefault="00786991" w:rsidP="00B37E96">
            <w:pPr>
              <w:spacing w:line="0" w:lineRule="atLeast"/>
              <w:jc w:val="center"/>
              <w:rPr>
                <w:rFonts w:ascii="Calibri" w:hAnsi="Calibri"/>
                <w:sz w:val="18"/>
                <w:szCs w:val="18"/>
              </w:rPr>
            </w:pPr>
            <w:r>
              <w:rPr>
                <w:rFonts w:ascii="Calibri" w:hAnsi="Calibri"/>
                <w:sz w:val="18"/>
                <w:szCs w:val="18"/>
              </w:rPr>
              <w:t>ZK Petroviq Shtime</w:t>
            </w:r>
          </w:p>
        </w:tc>
        <w:tc>
          <w:tcPr>
            <w:tcW w:w="775" w:type="pct"/>
            <w:tcBorders>
              <w:top w:val="nil"/>
              <w:left w:val="nil"/>
              <w:bottom w:val="single" w:sz="4" w:space="0" w:color="auto"/>
              <w:right w:val="single" w:sz="4" w:space="0" w:color="auto"/>
            </w:tcBorders>
            <w:noWrap/>
            <w:vAlign w:val="center"/>
          </w:tcPr>
          <w:p w14:paraId="7FF9EB7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4976</w:t>
            </w:r>
          </w:p>
        </w:tc>
        <w:tc>
          <w:tcPr>
            <w:tcW w:w="730" w:type="pct"/>
            <w:tcBorders>
              <w:top w:val="nil"/>
              <w:left w:val="nil"/>
              <w:bottom w:val="single" w:sz="4" w:space="0" w:color="auto"/>
              <w:right w:val="single" w:sz="4" w:space="0" w:color="auto"/>
            </w:tcBorders>
            <w:vAlign w:val="center"/>
          </w:tcPr>
          <w:p w14:paraId="31CB3F9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7D21C9F"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CE34CBC"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038</w:t>
            </w:r>
          </w:p>
        </w:tc>
        <w:tc>
          <w:tcPr>
            <w:tcW w:w="731" w:type="pct"/>
            <w:tcBorders>
              <w:top w:val="nil"/>
              <w:left w:val="nil"/>
              <w:bottom w:val="single" w:sz="4" w:space="0" w:color="auto"/>
              <w:right w:val="single" w:sz="4" w:space="0" w:color="auto"/>
            </w:tcBorders>
            <w:vAlign w:val="center"/>
          </w:tcPr>
          <w:p w14:paraId="6703A7FA"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1250206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Petroviq 2</w:t>
            </w:r>
          </w:p>
          <w:p w14:paraId="26F6D4B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P-72809065-00083-0</w:t>
            </w:r>
          </w:p>
        </w:tc>
        <w:tc>
          <w:tcPr>
            <w:tcW w:w="1067" w:type="pct"/>
            <w:tcBorders>
              <w:top w:val="nil"/>
              <w:left w:val="nil"/>
              <w:bottom w:val="single" w:sz="4" w:space="0" w:color="auto"/>
              <w:right w:val="single" w:sz="4" w:space="0" w:color="auto"/>
            </w:tcBorders>
            <w:vAlign w:val="center"/>
          </w:tcPr>
          <w:p w14:paraId="664A97FD" w14:textId="77777777" w:rsidR="00786991" w:rsidRDefault="00786991" w:rsidP="00B37E96">
            <w:pPr>
              <w:spacing w:line="0" w:lineRule="atLeast"/>
              <w:jc w:val="center"/>
              <w:rPr>
                <w:rFonts w:ascii="Calibri" w:hAnsi="Calibri"/>
                <w:sz w:val="18"/>
                <w:szCs w:val="18"/>
              </w:rPr>
            </w:pPr>
            <w:r>
              <w:rPr>
                <w:rFonts w:ascii="Calibri" w:hAnsi="Calibri"/>
                <w:sz w:val="18"/>
                <w:szCs w:val="18"/>
              </w:rPr>
              <w:t>ZK Petroviq Shtime</w:t>
            </w:r>
          </w:p>
        </w:tc>
        <w:tc>
          <w:tcPr>
            <w:tcW w:w="775" w:type="pct"/>
            <w:tcBorders>
              <w:top w:val="nil"/>
              <w:left w:val="nil"/>
              <w:bottom w:val="single" w:sz="4" w:space="0" w:color="auto"/>
              <w:right w:val="single" w:sz="4" w:space="0" w:color="auto"/>
            </w:tcBorders>
            <w:noWrap/>
            <w:vAlign w:val="center"/>
          </w:tcPr>
          <w:p w14:paraId="56B5B14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2708</w:t>
            </w:r>
          </w:p>
        </w:tc>
        <w:tc>
          <w:tcPr>
            <w:tcW w:w="730" w:type="pct"/>
            <w:tcBorders>
              <w:top w:val="nil"/>
              <w:left w:val="nil"/>
              <w:bottom w:val="single" w:sz="4" w:space="0" w:color="auto"/>
              <w:right w:val="single" w:sz="4" w:space="0" w:color="auto"/>
            </w:tcBorders>
            <w:vAlign w:val="center"/>
          </w:tcPr>
          <w:p w14:paraId="135DFD7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67257AE"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2A0B76E"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039</w:t>
            </w:r>
          </w:p>
        </w:tc>
        <w:tc>
          <w:tcPr>
            <w:tcW w:w="731" w:type="pct"/>
            <w:tcBorders>
              <w:top w:val="nil"/>
              <w:left w:val="nil"/>
              <w:bottom w:val="single" w:sz="4" w:space="0" w:color="auto"/>
              <w:right w:val="single" w:sz="4" w:space="0" w:color="auto"/>
            </w:tcBorders>
            <w:vAlign w:val="center"/>
          </w:tcPr>
          <w:p w14:paraId="1AA9F598"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053F7AC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Petroviq 3</w:t>
            </w:r>
          </w:p>
          <w:p w14:paraId="6F56AEE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P-72809065-00117-0</w:t>
            </w:r>
          </w:p>
        </w:tc>
        <w:tc>
          <w:tcPr>
            <w:tcW w:w="1067" w:type="pct"/>
            <w:tcBorders>
              <w:top w:val="nil"/>
              <w:left w:val="nil"/>
              <w:bottom w:val="single" w:sz="4" w:space="0" w:color="auto"/>
              <w:right w:val="single" w:sz="4" w:space="0" w:color="auto"/>
            </w:tcBorders>
            <w:vAlign w:val="center"/>
          </w:tcPr>
          <w:p w14:paraId="6B801EF1" w14:textId="77777777" w:rsidR="00786991" w:rsidRDefault="00786991" w:rsidP="00B37E96">
            <w:pPr>
              <w:spacing w:line="0" w:lineRule="atLeast"/>
              <w:jc w:val="center"/>
              <w:rPr>
                <w:rFonts w:ascii="Calibri" w:hAnsi="Calibri"/>
                <w:sz w:val="18"/>
                <w:szCs w:val="18"/>
              </w:rPr>
            </w:pPr>
            <w:r>
              <w:rPr>
                <w:rFonts w:ascii="Calibri" w:hAnsi="Calibri"/>
                <w:sz w:val="18"/>
                <w:szCs w:val="18"/>
              </w:rPr>
              <w:t>ZK Petroviq  Shtime</w:t>
            </w:r>
          </w:p>
        </w:tc>
        <w:tc>
          <w:tcPr>
            <w:tcW w:w="775" w:type="pct"/>
            <w:tcBorders>
              <w:top w:val="nil"/>
              <w:left w:val="nil"/>
              <w:bottom w:val="single" w:sz="4" w:space="0" w:color="auto"/>
              <w:right w:val="single" w:sz="4" w:space="0" w:color="auto"/>
            </w:tcBorders>
            <w:noWrap/>
            <w:vAlign w:val="center"/>
          </w:tcPr>
          <w:p w14:paraId="2D2FF3B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8404</w:t>
            </w:r>
          </w:p>
        </w:tc>
        <w:tc>
          <w:tcPr>
            <w:tcW w:w="730" w:type="pct"/>
            <w:tcBorders>
              <w:top w:val="nil"/>
              <w:left w:val="nil"/>
              <w:bottom w:val="single" w:sz="4" w:space="0" w:color="auto"/>
              <w:right w:val="single" w:sz="4" w:space="0" w:color="auto"/>
            </w:tcBorders>
            <w:vAlign w:val="center"/>
          </w:tcPr>
          <w:p w14:paraId="23A5B08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96C6D3D"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B9A74DF"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040</w:t>
            </w:r>
          </w:p>
        </w:tc>
        <w:tc>
          <w:tcPr>
            <w:tcW w:w="731" w:type="pct"/>
            <w:tcBorders>
              <w:top w:val="nil"/>
              <w:left w:val="nil"/>
              <w:bottom w:val="single" w:sz="4" w:space="0" w:color="auto"/>
              <w:right w:val="single" w:sz="4" w:space="0" w:color="auto"/>
            </w:tcBorders>
            <w:vAlign w:val="center"/>
          </w:tcPr>
          <w:p w14:paraId="3F824D81"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04E4141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Muzeqinë</w:t>
            </w:r>
          </w:p>
          <w:p w14:paraId="3CE2D7F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P-72809058-01018-0</w:t>
            </w:r>
          </w:p>
        </w:tc>
        <w:tc>
          <w:tcPr>
            <w:tcW w:w="1067" w:type="pct"/>
            <w:tcBorders>
              <w:top w:val="nil"/>
              <w:left w:val="nil"/>
              <w:bottom w:val="single" w:sz="4" w:space="0" w:color="auto"/>
              <w:right w:val="single" w:sz="4" w:space="0" w:color="auto"/>
            </w:tcBorders>
            <w:vAlign w:val="center"/>
          </w:tcPr>
          <w:p w14:paraId="65833DD9" w14:textId="77777777" w:rsidR="00786991" w:rsidRDefault="00786991" w:rsidP="00B37E96">
            <w:pPr>
              <w:spacing w:line="0" w:lineRule="atLeast"/>
              <w:jc w:val="center"/>
              <w:rPr>
                <w:rFonts w:ascii="Calibri" w:hAnsi="Calibri"/>
                <w:sz w:val="18"/>
                <w:szCs w:val="18"/>
              </w:rPr>
            </w:pPr>
            <w:r>
              <w:rPr>
                <w:rFonts w:ascii="Calibri" w:hAnsi="Calibri"/>
                <w:sz w:val="18"/>
                <w:szCs w:val="18"/>
              </w:rPr>
              <w:t>ZK Muzeqinë Shtime</w:t>
            </w:r>
          </w:p>
        </w:tc>
        <w:tc>
          <w:tcPr>
            <w:tcW w:w="775" w:type="pct"/>
            <w:tcBorders>
              <w:top w:val="nil"/>
              <w:left w:val="nil"/>
              <w:bottom w:val="single" w:sz="4" w:space="0" w:color="auto"/>
              <w:right w:val="single" w:sz="4" w:space="0" w:color="auto"/>
            </w:tcBorders>
            <w:noWrap/>
            <w:vAlign w:val="center"/>
          </w:tcPr>
          <w:p w14:paraId="76E88CF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10776</w:t>
            </w:r>
          </w:p>
        </w:tc>
        <w:tc>
          <w:tcPr>
            <w:tcW w:w="730" w:type="pct"/>
            <w:tcBorders>
              <w:top w:val="nil"/>
              <w:left w:val="nil"/>
              <w:bottom w:val="single" w:sz="4" w:space="0" w:color="auto"/>
              <w:right w:val="single" w:sz="4" w:space="0" w:color="auto"/>
            </w:tcBorders>
            <w:vAlign w:val="center"/>
          </w:tcPr>
          <w:p w14:paraId="5275B9F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2F9BF0B"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FA7603B"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041</w:t>
            </w:r>
          </w:p>
        </w:tc>
        <w:tc>
          <w:tcPr>
            <w:tcW w:w="731" w:type="pct"/>
            <w:tcBorders>
              <w:top w:val="nil"/>
              <w:left w:val="nil"/>
              <w:bottom w:val="single" w:sz="4" w:space="0" w:color="auto"/>
              <w:right w:val="single" w:sz="4" w:space="0" w:color="auto"/>
            </w:tcBorders>
            <w:vAlign w:val="center"/>
          </w:tcPr>
          <w:p w14:paraId="73236B35"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30D4BDC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Davidoc1</w:t>
            </w:r>
          </w:p>
          <w:p w14:paraId="6C822A8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P-72809023-00215-0</w:t>
            </w:r>
          </w:p>
          <w:p w14:paraId="58A65AB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P-72809023-00224-0</w:t>
            </w:r>
          </w:p>
        </w:tc>
        <w:tc>
          <w:tcPr>
            <w:tcW w:w="1067" w:type="pct"/>
            <w:tcBorders>
              <w:top w:val="nil"/>
              <w:left w:val="nil"/>
              <w:bottom w:val="single" w:sz="4" w:space="0" w:color="auto"/>
              <w:right w:val="single" w:sz="4" w:space="0" w:color="auto"/>
            </w:tcBorders>
            <w:vAlign w:val="center"/>
          </w:tcPr>
          <w:p w14:paraId="00F28755" w14:textId="77777777" w:rsidR="00786991" w:rsidRDefault="00786991" w:rsidP="00B37E96">
            <w:pPr>
              <w:spacing w:line="0" w:lineRule="atLeast"/>
              <w:jc w:val="center"/>
              <w:rPr>
                <w:rFonts w:ascii="Calibri" w:hAnsi="Calibri"/>
                <w:sz w:val="18"/>
                <w:szCs w:val="18"/>
              </w:rPr>
            </w:pPr>
            <w:r>
              <w:rPr>
                <w:rFonts w:ascii="Calibri" w:hAnsi="Calibri"/>
                <w:sz w:val="18"/>
                <w:szCs w:val="18"/>
              </w:rPr>
              <w:t>zk davidoc  Shtime</w:t>
            </w:r>
          </w:p>
        </w:tc>
        <w:tc>
          <w:tcPr>
            <w:tcW w:w="775" w:type="pct"/>
            <w:tcBorders>
              <w:top w:val="nil"/>
              <w:left w:val="nil"/>
              <w:bottom w:val="single" w:sz="4" w:space="0" w:color="auto"/>
              <w:right w:val="single" w:sz="4" w:space="0" w:color="auto"/>
            </w:tcBorders>
            <w:noWrap/>
            <w:vAlign w:val="center"/>
          </w:tcPr>
          <w:p w14:paraId="733E767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34782</w:t>
            </w:r>
          </w:p>
        </w:tc>
        <w:tc>
          <w:tcPr>
            <w:tcW w:w="730" w:type="pct"/>
            <w:tcBorders>
              <w:top w:val="nil"/>
              <w:left w:val="nil"/>
              <w:bottom w:val="single" w:sz="4" w:space="0" w:color="auto"/>
              <w:right w:val="single" w:sz="4" w:space="0" w:color="auto"/>
            </w:tcBorders>
            <w:vAlign w:val="center"/>
          </w:tcPr>
          <w:p w14:paraId="3E544C2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8F1F403"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222EB28"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042</w:t>
            </w:r>
          </w:p>
        </w:tc>
        <w:tc>
          <w:tcPr>
            <w:tcW w:w="731" w:type="pct"/>
            <w:tcBorders>
              <w:top w:val="nil"/>
              <w:left w:val="nil"/>
              <w:bottom w:val="single" w:sz="4" w:space="0" w:color="auto"/>
              <w:right w:val="single" w:sz="4" w:space="0" w:color="auto"/>
            </w:tcBorders>
            <w:vAlign w:val="center"/>
          </w:tcPr>
          <w:p w14:paraId="10A40F10" w14:textId="77777777" w:rsidR="00786991" w:rsidRDefault="00786991" w:rsidP="00B37E96">
            <w:pPr>
              <w:spacing w:line="0" w:lineRule="atLeast"/>
              <w:jc w:val="center"/>
              <w:rPr>
                <w:rFonts w:ascii="Calibri" w:hAnsi="Calibri"/>
                <w:sz w:val="18"/>
                <w:szCs w:val="18"/>
              </w:rPr>
            </w:pPr>
            <w:r>
              <w:rPr>
                <w:rFonts w:ascii="Calibri" w:hAnsi="Calibri"/>
                <w:sz w:val="18"/>
                <w:szCs w:val="18"/>
              </w:rPr>
              <w:t>K.B. Shtime</w:t>
            </w:r>
          </w:p>
        </w:tc>
        <w:tc>
          <w:tcPr>
            <w:tcW w:w="1191" w:type="pct"/>
            <w:tcBorders>
              <w:top w:val="nil"/>
              <w:left w:val="nil"/>
              <w:bottom w:val="single" w:sz="4" w:space="0" w:color="auto"/>
              <w:right w:val="single" w:sz="4" w:space="0" w:color="auto"/>
            </w:tcBorders>
            <w:vAlign w:val="center"/>
          </w:tcPr>
          <w:p w14:paraId="00E28EC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Davidoc 2</w:t>
            </w:r>
          </w:p>
          <w:p w14:paraId="0E8BB74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P-72809023-00321-0</w:t>
            </w:r>
          </w:p>
          <w:p w14:paraId="210373A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P-72809023-00322-0</w:t>
            </w:r>
          </w:p>
        </w:tc>
        <w:tc>
          <w:tcPr>
            <w:tcW w:w="1067" w:type="pct"/>
            <w:tcBorders>
              <w:top w:val="nil"/>
              <w:left w:val="nil"/>
              <w:bottom w:val="single" w:sz="4" w:space="0" w:color="auto"/>
              <w:right w:val="single" w:sz="4" w:space="0" w:color="auto"/>
            </w:tcBorders>
            <w:vAlign w:val="center"/>
          </w:tcPr>
          <w:p w14:paraId="1C7927AD" w14:textId="77777777" w:rsidR="00786991" w:rsidRDefault="00786991" w:rsidP="00B37E96">
            <w:pPr>
              <w:spacing w:line="0" w:lineRule="atLeast"/>
              <w:jc w:val="center"/>
              <w:rPr>
                <w:rFonts w:ascii="Calibri" w:hAnsi="Calibri"/>
                <w:sz w:val="18"/>
                <w:szCs w:val="18"/>
              </w:rPr>
            </w:pPr>
            <w:r>
              <w:rPr>
                <w:rFonts w:ascii="Calibri" w:hAnsi="Calibri"/>
                <w:sz w:val="18"/>
                <w:szCs w:val="18"/>
              </w:rPr>
              <w:t>ZK Davidoc Shtime</w:t>
            </w:r>
          </w:p>
        </w:tc>
        <w:tc>
          <w:tcPr>
            <w:tcW w:w="775" w:type="pct"/>
            <w:tcBorders>
              <w:top w:val="nil"/>
              <w:left w:val="nil"/>
              <w:bottom w:val="single" w:sz="4" w:space="0" w:color="auto"/>
              <w:right w:val="single" w:sz="4" w:space="0" w:color="auto"/>
            </w:tcBorders>
            <w:noWrap/>
            <w:vAlign w:val="center"/>
          </w:tcPr>
          <w:p w14:paraId="6EF3CAA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29232</w:t>
            </w:r>
          </w:p>
        </w:tc>
        <w:tc>
          <w:tcPr>
            <w:tcW w:w="730" w:type="pct"/>
            <w:tcBorders>
              <w:top w:val="nil"/>
              <w:left w:val="nil"/>
              <w:bottom w:val="single" w:sz="4" w:space="0" w:color="auto"/>
              <w:right w:val="single" w:sz="4" w:space="0" w:color="auto"/>
            </w:tcBorders>
            <w:vAlign w:val="center"/>
          </w:tcPr>
          <w:p w14:paraId="19B391E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A9F84F5"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52AD270"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043</w:t>
            </w:r>
          </w:p>
        </w:tc>
        <w:tc>
          <w:tcPr>
            <w:tcW w:w="731" w:type="pct"/>
            <w:tcBorders>
              <w:top w:val="nil"/>
              <w:left w:val="nil"/>
              <w:bottom w:val="single" w:sz="4" w:space="0" w:color="auto"/>
              <w:right w:val="single" w:sz="4" w:space="0" w:color="auto"/>
            </w:tcBorders>
            <w:vAlign w:val="center"/>
          </w:tcPr>
          <w:p w14:paraId="26D7C0C5"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3E0B143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Graqanicë 1 </w:t>
            </w:r>
          </w:p>
          <w:p w14:paraId="4A145DB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P-73414019-00747-0</w:t>
            </w:r>
          </w:p>
          <w:p w14:paraId="0A5C5BD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P-73414019-00749-2</w:t>
            </w:r>
          </w:p>
          <w:p w14:paraId="143B6A6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P-73414019-00751-0</w:t>
            </w:r>
          </w:p>
          <w:p w14:paraId="466E70A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lastRenderedPageBreak/>
              <w:t>P-73414019-00758-0</w:t>
            </w:r>
          </w:p>
        </w:tc>
        <w:tc>
          <w:tcPr>
            <w:tcW w:w="1067" w:type="pct"/>
            <w:tcBorders>
              <w:top w:val="nil"/>
              <w:left w:val="nil"/>
              <w:bottom w:val="single" w:sz="4" w:space="0" w:color="auto"/>
              <w:right w:val="single" w:sz="4" w:space="0" w:color="auto"/>
            </w:tcBorders>
            <w:vAlign w:val="center"/>
          </w:tcPr>
          <w:p w14:paraId="15E3773B" w14:textId="77777777" w:rsidR="00786991" w:rsidRDefault="00786991" w:rsidP="00B37E96">
            <w:pPr>
              <w:spacing w:line="0" w:lineRule="atLeast"/>
              <w:jc w:val="center"/>
              <w:rPr>
                <w:rFonts w:ascii="Calibri" w:hAnsi="Calibri"/>
                <w:sz w:val="18"/>
                <w:szCs w:val="18"/>
              </w:rPr>
            </w:pPr>
            <w:r>
              <w:rPr>
                <w:rFonts w:ascii="Calibri" w:hAnsi="Calibri"/>
                <w:sz w:val="18"/>
                <w:szCs w:val="18"/>
              </w:rPr>
              <w:lastRenderedPageBreak/>
              <w:t>Graçanicë Graçanicë</w:t>
            </w:r>
          </w:p>
        </w:tc>
        <w:tc>
          <w:tcPr>
            <w:tcW w:w="775" w:type="pct"/>
            <w:tcBorders>
              <w:top w:val="nil"/>
              <w:left w:val="nil"/>
              <w:bottom w:val="single" w:sz="4" w:space="0" w:color="auto"/>
              <w:right w:val="single" w:sz="4" w:space="0" w:color="auto"/>
            </w:tcBorders>
            <w:noWrap/>
            <w:vAlign w:val="center"/>
          </w:tcPr>
          <w:p w14:paraId="5261C26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22868</w:t>
            </w:r>
          </w:p>
        </w:tc>
        <w:tc>
          <w:tcPr>
            <w:tcW w:w="730" w:type="pct"/>
            <w:tcBorders>
              <w:top w:val="nil"/>
              <w:left w:val="nil"/>
              <w:bottom w:val="single" w:sz="4" w:space="0" w:color="auto"/>
              <w:right w:val="single" w:sz="4" w:space="0" w:color="auto"/>
            </w:tcBorders>
            <w:vAlign w:val="center"/>
          </w:tcPr>
          <w:p w14:paraId="0B6B336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B79F0BB"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4BC679F"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044</w:t>
            </w:r>
          </w:p>
        </w:tc>
        <w:tc>
          <w:tcPr>
            <w:tcW w:w="731" w:type="pct"/>
            <w:tcBorders>
              <w:top w:val="nil"/>
              <w:left w:val="nil"/>
              <w:bottom w:val="single" w:sz="4" w:space="0" w:color="auto"/>
              <w:right w:val="single" w:sz="4" w:space="0" w:color="auto"/>
            </w:tcBorders>
            <w:vAlign w:val="center"/>
          </w:tcPr>
          <w:p w14:paraId="0AE01695"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51CF011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Graqanicë 2 </w:t>
            </w:r>
          </w:p>
          <w:p w14:paraId="0D6A64B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P-73414019-02175-0      </w:t>
            </w:r>
          </w:p>
          <w:p w14:paraId="45A7912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P-73414019-02179-0</w:t>
            </w:r>
          </w:p>
          <w:p w14:paraId="4877A37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P-73414019-02181-0</w:t>
            </w:r>
          </w:p>
        </w:tc>
        <w:tc>
          <w:tcPr>
            <w:tcW w:w="1067" w:type="pct"/>
            <w:tcBorders>
              <w:top w:val="nil"/>
              <w:left w:val="nil"/>
              <w:bottom w:val="single" w:sz="4" w:space="0" w:color="auto"/>
              <w:right w:val="single" w:sz="4" w:space="0" w:color="auto"/>
            </w:tcBorders>
            <w:vAlign w:val="center"/>
          </w:tcPr>
          <w:p w14:paraId="30C6C51A"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54844B1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31690</w:t>
            </w:r>
          </w:p>
        </w:tc>
        <w:tc>
          <w:tcPr>
            <w:tcW w:w="730" w:type="pct"/>
            <w:tcBorders>
              <w:top w:val="nil"/>
              <w:left w:val="nil"/>
              <w:bottom w:val="single" w:sz="4" w:space="0" w:color="auto"/>
              <w:right w:val="single" w:sz="4" w:space="0" w:color="auto"/>
            </w:tcBorders>
            <w:vAlign w:val="center"/>
          </w:tcPr>
          <w:p w14:paraId="72427B1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A018BE5"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015370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045</w:t>
            </w:r>
          </w:p>
        </w:tc>
        <w:tc>
          <w:tcPr>
            <w:tcW w:w="731" w:type="pct"/>
            <w:tcBorders>
              <w:top w:val="nil"/>
              <w:left w:val="nil"/>
              <w:bottom w:val="single" w:sz="4" w:space="0" w:color="auto"/>
              <w:right w:val="single" w:sz="4" w:space="0" w:color="auto"/>
            </w:tcBorders>
            <w:vAlign w:val="center"/>
          </w:tcPr>
          <w:p w14:paraId="18ED2CEA"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5DE0BBE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3</w:t>
            </w:r>
          </w:p>
          <w:p w14:paraId="1195CE9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P-73414019-00966-0</w:t>
            </w:r>
          </w:p>
          <w:p w14:paraId="3B23FEE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P-73414019-02188-1</w:t>
            </w:r>
          </w:p>
          <w:p w14:paraId="6EF6C1A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P-73414019-02188-2</w:t>
            </w:r>
          </w:p>
          <w:p w14:paraId="0B70066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P-73414019-02187-0</w:t>
            </w:r>
          </w:p>
          <w:p w14:paraId="63B346A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P-73414019-02189-0</w:t>
            </w:r>
          </w:p>
          <w:p w14:paraId="6FAA8AA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P-73414019-02190-0</w:t>
            </w:r>
          </w:p>
        </w:tc>
        <w:tc>
          <w:tcPr>
            <w:tcW w:w="1067" w:type="pct"/>
            <w:tcBorders>
              <w:top w:val="nil"/>
              <w:left w:val="nil"/>
              <w:bottom w:val="single" w:sz="4" w:space="0" w:color="auto"/>
              <w:right w:val="single" w:sz="4" w:space="0" w:color="auto"/>
            </w:tcBorders>
            <w:vAlign w:val="center"/>
          </w:tcPr>
          <w:p w14:paraId="7C96DB0C"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425E513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19762</w:t>
            </w:r>
          </w:p>
        </w:tc>
        <w:tc>
          <w:tcPr>
            <w:tcW w:w="730" w:type="pct"/>
            <w:tcBorders>
              <w:top w:val="nil"/>
              <w:left w:val="nil"/>
              <w:bottom w:val="single" w:sz="4" w:space="0" w:color="auto"/>
              <w:right w:val="single" w:sz="4" w:space="0" w:color="auto"/>
            </w:tcBorders>
            <w:vAlign w:val="center"/>
          </w:tcPr>
          <w:p w14:paraId="375EC6E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4B0C7A5"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860B35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046</w:t>
            </w:r>
          </w:p>
        </w:tc>
        <w:tc>
          <w:tcPr>
            <w:tcW w:w="731" w:type="pct"/>
            <w:tcBorders>
              <w:top w:val="nil"/>
              <w:left w:val="nil"/>
              <w:bottom w:val="single" w:sz="4" w:space="0" w:color="auto"/>
              <w:right w:val="single" w:sz="4" w:space="0" w:color="auto"/>
            </w:tcBorders>
            <w:vAlign w:val="center"/>
          </w:tcPr>
          <w:p w14:paraId="70CC368A"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65553F9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4</w:t>
            </w:r>
          </w:p>
          <w:p w14:paraId="1275A6F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P-73414019-02199-0          </w:t>
            </w:r>
          </w:p>
          <w:p w14:paraId="469388D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 P-73414019-02200-0             </w:t>
            </w:r>
          </w:p>
          <w:p w14:paraId="24F610B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 P-73414019-02201-0                   </w:t>
            </w:r>
          </w:p>
          <w:p w14:paraId="0EEB866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P-73414019-02202-0                   </w:t>
            </w:r>
          </w:p>
          <w:p w14:paraId="7C8F31E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 P-73414019-02203-0</w:t>
            </w:r>
          </w:p>
        </w:tc>
        <w:tc>
          <w:tcPr>
            <w:tcW w:w="1067" w:type="pct"/>
            <w:tcBorders>
              <w:top w:val="nil"/>
              <w:left w:val="nil"/>
              <w:bottom w:val="single" w:sz="4" w:space="0" w:color="auto"/>
              <w:right w:val="single" w:sz="4" w:space="0" w:color="auto"/>
            </w:tcBorders>
            <w:vAlign w:val="center"/>
          </w:tcPr>
          <w:p w14:paraId="1C7A054C"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1029E5B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33862</w:t>
            </w:r>
          </w:p>
        </w:tc>
        <w:tc>
          <w:tcPr>
            <w:tcW w:w="730" w:type="pct"/>
            <w:tcBorders>
              <w:top w:val="nil"/>
              <w:left w:val="nil"/>
              <w:bottom w:val="single" w:sz="4" w:space="0" w:color="auto"/>
              <w:right w:val="single" w:sz="4" w:space="0" w:color="auto"/>
            </w:tcBorders>
            <w:vAlign w:val="center"/>
          </w:tcPr>
          <w:p w14:paraId="325D69C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DE1A4C2"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CE7ED8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047</w:t>
            </w:r>
          </w:p>
        </w:tc>
        <w:tc>
          <w:tcPr>
            <w:tcW w:w="731" w:type="pct"/>
            <w:tcBorders>
              <w:top w:val="nil"/>
              <w:left w:val="nil"/>
              <w:bottom w:val="single" w:sz="4" w:space="0" w:color="auto"/>
              <w:right w:val="single" w:sz="4" w:space="0" w:color="auto"/>
            </w:tcBorders>
            <w:vAlign w:val="center"/>
          </w:tcPr>
          <w:p w14:paraId="7890B6D9"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62C39C5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5</w:t>
            </w:r>
          </w:p>
          <w:p w14:paraId="05528D9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P-73414019-02208-0</w:t>
            </w:r>
          </w:p>
          <w:p w14:paraId="4B0F236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P-73414019-02210-0                   </w:t>
            </w:r>
          </w:p>
          <w:p w14:paraId="1ECE648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 P-73414019-02212-0                  </w:t>
            </w:r>
          </w:p>
          <w:p w14:paraId="6EF2C89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P-73414019-02215-1</w:t>
            </w:r>
          </w:p>
        </w:tc>
        <w:tc>
          <w:tcPr>
            <w:tcW w:w="1067" w:type="pct"/>
            <w:tcBorders>
              <w:top w:val="nil"/>
              <w:left w:val="nil"/>
              <w:bottom w:val="single" w:sz="4" w:space="0" w:color="auto"/>
              <w:right w:val="single" w:sz="4" w:space="0" w:color="auto"/>
            </w:tcBorders>
            <w:vAlign w:val="center"/>
          </w:tcPr>
          <w:p w14:paraId="7306EC66"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6BA7FC4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23593</w:t>
            </w:r>
          </w:p>
        </w:tc>
        <w:tc>
          <w:tcPr>
            <w:tcW w:w="730" w:type="pct"/>
            <w:tcBorders>
              <w:top w:val="nil"/>
              <w:left w:val="nil"/>
              <w:bottom w:val="single" w:sz="4" w:space="0" w:color="auto"/>
              <w:right w:val="single" w:sz="4" w:space="0" w:color="auto"/>
            </w:tcBorders>
            <w:vAlign w:val="center"/>
          </w:tcPr>
          <w:p w14:paraId="2685963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B9E8666"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47A975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048</w:t>
            </w:r>
          </w:p>
        </w:tc>
        <w:tc>
          <w:tcPr>
            <w:tcW w:w="731" w:type="pct"/>
            <w:tcBorders>
              <w:top w:val="nil"/>
              <w:left w:val="nil"/>
              <w:bottom w:val="single" w:sz="4" w:space="0" w:color="auto"/>
              <w:right w:val="single" w:sz="4" w:space="0" w:color="auto"/>
            </w:tcBorders>
            <w:vAlign w:val="center"/>
          </w:tcPr>
          <w:p w14:paraId="6E0BED8B"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5AA4D5A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6</w:t>
            </w:r>
          </w:p>
          <w:p w14:paraId="00A5075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P-73414019-02232-0                   </w:t>
            </w:r>
          </w:p>
          <w:p w14:paraId="56184E4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P-73414019-02233-0                   </w:t>
            </w:r>
          </w:p>
          <w:p w14:paraId="7D7EFAC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P-73414019-02234-0                   </w:t>
            </w:r>
          </w:p>
          <w:p w14:paraId="0B68014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P-73414019-02244-0</w:t>
            </w:r>
          </w:p>
        </w:tc>
        <w:tc>
          <w:tcPr>
            <w:tcW w:w="1067" w:type="pct"/>
            <w:tcBorders>
              <w:top w:val="nil"/>
              <w:left w:val="nil"/>
              <w:bottom w:val="single" w:sz="4" w:space="0" w:color="auto"/>
              <w:right w:val="single" w:sz="4" w:space="0" w:color="auto"/>
            </w:tcBorders>
            <w:vAlign w:val="center"/>
          </w:tcPr>
          <w:p w14:paraId="30050DC8"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4CEE6C1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34405</w:t>
            </w:r>
          </w:p>
        </w:tc>
        <w:tc>
          <w:tcPr>
            <w:tcW w:w="730" w:type="pct"/>
            <w:tcBorders>
              <w:top w:val="nil"/>
              <w:left w:val="nil"/>
              <w:bottom w:val="single" w:sz="4" w:space="0" w:color="auto"/>
              <w:right w:val="single" w:sz="4" w:space="0" w:color="auto"/>
            </w:tcBorders>
            <w:vAlign w:val="center"/>
          </w:tcPr>
          <w:p w14:paraId="71B5EEF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F0A1A49"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B96E846"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049</w:t>
            </w:r>
          </w:p>
        </w:tc>
        <w:tc>
          <w:tcPr>
            <w:tcW w:w="731" w:type="pct"/>
            <w:tcBorders>
              <w:top w:val="nil"/>
              <w:left w:val="nil"/>
              <w:bottom w:val="single" w:sz="4" w:space="0" w:color="auto"/>
              <w:right w:val="single" w:sz="4" w:space="0" w:color="auto"/>
            </w:tcBorders>
            <w:vAlign w:val="center"/>
          </w:tcPr>
          <w:p w14:paraId="27598A97"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31268F6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7</w:t>
            </w:r>
          </w:p>
          <w:p w14:paraId="2F59613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P-73414019-02238-0                   </w:t>
            </w:r>
          </w:p>
          <w:p w14:paraId="12F3C7F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P-73414019-02240-0</w:t>
            </w:r>
          </w:p>
        </w:tc>
        <w:tc>
          <w:tcPr>
            <w:tcW w:w="1067" w:type="pct"/>
            <w:tcBorders>
              <w:top w:val="nil"/>
              <w:left w:val="nil"/>
              <w:bottom w:val="single" w:sz="4" w:space="0" w:color="auto"/>
              <w:right w:val="single" w:sz="4" w:space="0" w:color="auto"/>
            </w:tcBorders>
            <w:vAlign w:val="center"/>
          </w:tcPr>
          <w:p w14:paraId="2D4BE730"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53F0F1B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19580</w:t>
            </w:r>
          </w:p>
        </w:tc>
        <w:tc>
          <w:tcPr>
            <w:tcW w:w="730" w:type="pct"/>
            <w:tcBorders>
              <w:top w:val="nil"/>
              <w:left w:val="nil"/>
              <w:bottom w:val="single" w:sz="4" w:space="0" w:color="auto"/>
              <w:right w:val="single" w:sz="4" w:space="0" w:color="auto"/>
            </w:tcBorders>
            <w:vAlign w:val="center"/>
          </w:tcPr>
          <w:p w14:paraId="5D757B5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2D1A350"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19F669E"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050</w:t>
            </w:r>
          </w:p>
        </w:tc>
        <w:tc>
          <w:tcPr>
            <w:tcW w:w="731" w:type="pct"/>
            <w:tcBorders>
              <w:top w:val="nil"/>
              <w:left w:val="nil"/>
              <w:bottom w:val="single" w:sz="4" w:space="0" w:color="auto"/>
              <w:right w:val="single" w:sz="4" w:space="0" w:color="auto"/>
            </w:tcBorders>
            <w:vAlign w:val="center"/>
          </w:tcPr>
          <w:p w14:paraId="1B309E3B"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3333075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8</w:t>
            </w:r>
          </w:p>
          <w:p w14:paraId="47AC65A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P-73414019-02259-0                   </w:t>
            </w:r>
          </w:p>
          <w:p w14:paraId="3BC4662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P-73414019-02266-0                   </w:t>
            </w:r>
          </w:p>
          <w:p w14:paraId="788EA4C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P-73414019-02267-0</w:t>
            </w:r>
          </w:p>
        </w:tc>
        <w:tc>
          <w:tcPr>
            <w:tcW w:w="1067" w:type="pct"/>
            <w:tcBorders>
              <w:top w:val="nil"/>
              <w:left w:val="nil"/>
              <w:bottom w:val="single" w:sz="4" w:space="0" w:color="auto"/>
              <w:right w:val="single" w:sz="4" w:space="0" w:color="auto"/>
            </w:tcBorders>
            <w:vAlign w:val="center"/>
          </w:tcPr>
          <w:p w14:paraId="13544741"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233E3DE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18215</w:t>
            </w:r>
          </w:p>
        </w:tc>
        <w:tc>
          <w:tcPr>
            <w:tcW w:w="730" w:type="pct"/>
            <w:tcBorders>
              <w:top w:val="nil"/>
              <w:left w:val="nil"/>
              <w:bottom w:val="single" w:sz="4" w:space="0" w:color="auto"/>
              <w:right w:val="single" w:sz="4" w:space="0" w:color="auto"/>
            </w:tcBorders>
            <w:vAlign w:val="center"/>
          </w:tcPr>
          <w:p w14:paraId="25D90CE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8F1675C"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F72E4EB"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051</w:t>
            </w:r>
          </w:p>
        </w:tc>
        <w:tc>
          <w:tcPr>
            <w:tcW w:w="731" w:type="pct"/>
            <w:tcBorders>
              <w:top w:val="nil"/>
              <w:left w:val="nil"/>
              <w:bottom w:val="single" w:sz="4" w:space="0" w:color="auto"/>
              <w:right w:val="single" w:sz="4" w:space="0" w:color="auto"/>
            </w:tcBorders>
            <w:vAlign w:val="center"/>
          </w:tcPr>
          <w:p w14:paraId="45C4CF55"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2A52C00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9</w:t>
            </w:r>
          </w:p>
          <w:p w14:paraId="439E9A3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P-73414019-02271-0                   </w:t>
            </w:r>
          </w:p>
          <w:p w14:paraId="368E6A7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P-73414019-02272-0</w:t>
            </w:r>
          </w:p>
        </w:tc>
        <w:tc>
          <w:tcPr>
            <w:tcW w:w="1067" w:type="pct"/>
            <w:tcBorders>
              <w:top w:val="nil"/>
              <w:left w:val="nil"/>
              <w:bottom w:val="single" w:sz="4" w:space="0" w:color="auto"/>
              <w:right w:val="single" w:sz="4" w:space="0" w:color="auto"/>
            </w:tcBorders>
            <w:vAlign w:val="center"/>
          </w:tcPr>
          <w:p w14:paraId="1096820A"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79077F5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22870</w:t>
            </w:r>
          </w:p>
        </w:tc>
        <w:tc>
          <w:tcPr>
            <w:tcW w:w="730" w:type="pct"/>
            <w:tcBorders>
              <w:top w:val="nil"/>
              <w:left w:val="nil"/>
              <w:bottom w:val="single" w:sz="4" w:space="0" w:color="auto"/>
              <w:right w:val="single" w:sz="4" w:space="0" w:color="auto"/>
            </w:tcBorders>
            <w:vAlign w:val="center"/>
          </w:tcPr>
          <w:p w14:paraId="2FAC1D6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37D9070"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60173E4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052</w:t>
            </w:r>
          </w:p>
        </w:tc>
        <w:tc>
          <w:tcPr>
            <w:tcW w:w="731" w:type="pct"/>
            <w:tcBorders>
              <w:top w:val="nil"/>
              <w:left w:val="nil"/>
              <w:bottom w:val="single" w:sz="4" w:space="0" w:color="auto"/>
              <w:right w:val="single" w:sz="4" w:space="0" w:color="auto"/>
            </w:tcBorders>
            <w:vAlign w:val="center"/>
          </w:tcPr>
          <w:p w14:paraId="76BD7F1C"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5EC25A6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Graqanicë 10</w:t>
            </w:r>
          </w:p>
          <w:p w14:paraId="6112AD0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P-73414019-02278-0                   </w:t>
            </w:r>
          </w:p>
          <w:p w14:paraId="2484EBA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P-73414019-02284-0                   </w:t>
            </w:r>
          </w:p>
          <w:p w14:paraId="1A51B7D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P-73414019-02286-0</w:t>
            </w:r>
          </w:p>
        </w:tc>
        <w:tc>
          <w:tcPr>
            <w:tcW w:w="1067" w:type="pct"/>
            <w:tcBorders>
              <w:top w:val="nil"/>
              <w:left w:val="nil"/>
              <w:bottom w:val="single" w:sz="4" w:space="0" w:color="auto"/>
              <w:right w:val="single" w:sz="4" w:space="0" w:color="auto"/>
            </w:tcBorders>
            <w:vAlign w:val="center"/>
          </w:tcPr>
          <w:p w14:paraId="4C06A033" w14:textId="77777777" w:rsidR="00786991" w:rsidRDefault="00786991" w:rsidP="00B37E96">
            <w:pPr>
              <w:spacing w:line="0" w:lineRule="atLeast"/>
              <w:jc w:val="center"/>
              <w:rPr>
                <w:rFonts w:ascii="Calibri" w:hAnsi="Calibri"/>
                <w:sz w:val="18"/>
                <w:szCs w:val="18"/>
              </w:rPr>
            </w:pPr>
            <w:r>
              <w:rPr>
                <w:rFonts w:ascii="Calibri" w:hAnsi="Calibri"/>
                <w:sz w:val="18"/>
                <w:szCs w:val="18"/>
              </w:rPr>
              <w:t>ZK Graçanicë Graçanicë</w:t>
            </w:r>
          </w:p>
        </w:tc>
        <w:tc>
          <w:tcPr>
            <w:tcW w:w="775" w:type="pct"/>
            <w:tcBorders>
              <w:top w:val="nil"/>
              <w:left w:val="nil"/>
              <w:bottom w:val="single" w:sz="4" w:space="0" w:color="auto"/>
              <w:right w:val="single" w:sz="4" w:space="0" w:color="auto"/>
            </w:tcBorders>
            <w:noWrap/>
            <w:vAlign w:val="center"/>
          </w:tcPr>
          <w:p w14:paraId="353CB05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27394</w:t>
            </w:r>
          </w:p>
        </w:tc>
        <w:tc>
          <w:tcPr>
            <w:tcW w:w="730" w:type="pct"/>
            <w:tcBorders>
              <w:top w:val="nil"/>
              <w:left w:val="nil"/>
              <w:bottom w:val="single" w:sz="4" w:space="0" w:color="auto"/>
              <w:right w:val="single" w:sz="4" w:space="0" w:color="auto"/>
            </w:tcBorders>
            <w:vAlign w:val="center"/>
          </w:tcPr>
          <w:p w14:paraId="74462EC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7623223"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31AF42D"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053</w:t>
            </w:r>
          </w:p>
        </w:tc>
        <w:tc>
          <w:tcPr>
            <w:tcW w:w="731" w:type="pct"/>
            <w:tcBorders>
              <w:top w:val="nil"/>
              <w:left w:val="nil"/>
              <w:bottom w:val="single" w:sz="4" w:space="0" w:color="auto"/>
              <w:right w:val="single" w:sz="4" w:space="0" w:color="auto"/>
            </w:tcBorders>
            <w:vAlign w:val="center"/>
          </w:tcPr>
          <w:p w14:paraId="7C1633DE"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7AD0BD7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1</w:t>
            </w:r>
          </w:p>
          <w:p w14:paraId="350154C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P-73414042-00016-0</w:t>
            </w:r>
          </w:p>
          <w:p w14:paraId="0F1E01F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P-73414042-00019-0</w:t>
            </w:r>
          </w:p>
          <w:p w14:paraId="0D3EA9B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P-73414042-00020-0</w:t>
            </w:r>
          </w:p>
          <w:p w14:paraId="3800A4E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P-73414042-00025-0</w:t>
            </w:r>
          </w:p>
          <w:p w14:paraId="0BC3BF5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P-73414042-00026-0</w:t>
            </w:r>
          </w:p>
          <w:p w14:paraId="6F910D2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P-73414042-00027-0</w:t>
            </w:r>
          </w:p>
          <w:p w14:paraId="2AB27E1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P-73414042-00033-0</w:t>
            </w:r>
          </w:p>
          <w:p w14:paraId="1C9CFC9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P-73414042-00035-0</w:t>
            </w:r>
          </w:p>
          <w:p w14:paraId="4D92454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P-73414042-01126-0</w:t>
            </w:r>
          </w:p>
          <w:p w14:paraId="7F799A1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P-73414042-01127-0</w:t>
            </w:r>
          </w:p>
        </w:tc>
        <w:tc>
          <w:tcPr>
            <w:tcW w:w="1067" w:type="pct"/>
            <w:tcBorders>
              <w:top w:val="nil"/>
              <w:left w:val="nil"/>
              <w:bottom w:val="single" w:sz="4" w:space="0" w:color="auto"/>
              <w:right w:val="single" w:sz="4" w:space="0" w:color="auto"/>
            </w:tcBorders>
            <w:vAlign w:val="center"/>
          </w:tcPr>
          <w:p w14:paraId="771AA0D4"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5398D1B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37191</w:t>
            </w:r>
          </w:p>
        </w:tc>
        <w:tc>
          <w:tcPr>
            <w:tcW w:w="730" w:type="pct"/>
            <w:tcBorders>
              <w:top w:val="nil"/>
              <w:left w:val="nil"/>
              <w:bottom w:val="single" w:sz="4" w:space="0" w:color="auto"/>
              <w:right w:val="single" w:sz="4" w:space="0" w:color="auto"/>
            </w:tcBorders>
            <w:vAlign w:val="center"/>
          </w:tcPr>
          <w:p w14:paraId="28B308B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B4D2A8F"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D2A6ADE"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054</w:t>
            </w:r>
          </w:p>
        </w:tc>
        <w:tc>
          <w:tcPr>
            <w:tcW w:w="731" w:type="pct"/>
            <w:tcBorders>
              <w:top w:val="nil"/>
              <w:left w:val="nil"/>
              <w:bottom w:val="single" w:sz="4" w:space="0" w:color="auto"/>
              <w:right w:val="single" w:sz="4" w:space="0" w:color="auto"/>
            </w:tcBorders>
            <w:vAlign w:val="center"/>
          </w:tcPr>
          <w:p w14:paraId="2F528DC2"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0D150D6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2</w:t>
            </w:r>
          </w:p>
          <w:p w14:paraId="7BB06F5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P-73414042-00819-1</w:t>
            </w:r>
          </w:p>
          <w:p w14:paraId="3AACB35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P-73414042-00819-2</w:t>
            </w:r>
          </w:p>
          <w:p w14:paraId="0E694DA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lastRenderedPageBreak/>
              <w:t>P-73414042-00819-3</w:t>
            </w:r>
          </w:p>
          <w:p w14:paraId="78D4BDD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P-73414042-00819-4</w:t>
            </w:r>
          </w:p>
        </w:tc>
        <w:tc>
          <w:tcPr>
            <w:tcW w:w="1067" w:type="pct"/>
            <w:tcBorders>
              <w:top w:val="nil"/>
              <w:left w:val="nil"/>
              <w:bottom w:val="single" w:sz="4" w:space="0" w:color="auto"/>
              <w:right w:val="single" w:sz="4" w:space="0" w:color="auto"/>
            </w:tcBorders>
            <w:vAlign w:val="center"/>
          </w:tcPr>
          <w:p w14:paraId="1484719F" w14:textId="77777777" w:rsidR="00786991" w:rsidRDefault="00786991" w:rsidP="00B37E96">
            <w:pPr>
              <w:spacing w:line="0" w:lineRule="atLeast"/>
              <w:jc w:val="center"/>
              <w:rPr>
                <w:rFonts w:ascii="Calibri" w:hAnsi="Calibri"/>
                <w:sz w:val="18"/>
                <w:szCs w:val="18"/>
              </w:rPr>
            </w:pPr>
            <w:r>
              <w:rPr>
                <w:rFonts w:ascii="Calibri" w:hAnsi="Calibri"/>
                <w:sz w:val="18"/>
                <w:szCs w:val="18"/>
              </w:rPr>
              <w:lastRenderedPageBreak/>
              <w:t>ZK Llapllasellë Graçanicë</w:t>
            </w:r>
          </w:p>
        </w:tc>
        <w:tc>
          <w:tcPr>
            <w:tcW w:w="775" w:type="pct"/>
            <w:tcBorders>
              <w:top w:val="nil"/>
              <w:left w:val="nil"/>
              <w:bottom w:val="single" w:sz="4" w:space="0" w:color="auto"/>
              <w:right w:val="single" w:sz="4" w:space="0" w:color="auto"/>
            </w:tcBorders>
            <w:noWrap/>
            <w:vAlign w:val="center"/>
          </w:tcPr>
          <w:p w14:paraId="3807AC5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14588</w:t>
            </w:r>
          </w:p>
        </w:tc>
        <w:tc>
          <w:tcPr>
            <w:tcW w:w="730" w:type="pct"/>
            <w:tcBorders>
              <w:top w:val="nil"/>
              <w:left w:val="nil"/>
              <w:bottom w:val="single" w:sz="4" w:space="0" w:color="auto"/>
              <w:right w:val="single" w:sz="4" w:space="0" w:color="auto"/>
            </w:tcBorders>
            <w:vAlign w:val="center"/>
          </w:tcPr>
          <w:p w14:paraId="196C503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0F498CE"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A66AA16"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055</w:t>
            </w:r>
          </w:p>
        </w:tc>
        <w:tc>
          <w:tcPr>
            <w:tcW w:w="731" w:type="pct"/>
            <w:tcBorders>
              <w:top w:val="nil"/>
              <w:left w:val="nil"/>
              <w:bottom w:val="single" w:sz="4" w:space="0" w:color="auto"/>
              <w:right w:val="single" w:sz="4" w:space="0" w:color="auto"/>
            </w:tcBorders>
            <w:vAlign w:val="center"/>
          </w:tcPr>
          <w:p w14:paraId="1F97C478"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1C58E51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3</w:t>
            </w:r>
          </w:p>
          <w:p w14:paraId="195997B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P-73414042-00825-0</w:t>
            </w:r>
          </w:p>
          <w:p w14:paraId="1D1E4B0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P-73414042-00826-0</w:t>
            </w:r>
          </w:p>
          <w:p w14:paraId="2E32306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P-73414042-01248-0</w:t>
            </w:r>
          </w:p>
        </w:tc>
        <w:tc>
          <w:tcPr>
            <w:tcW w:w="1067" w:type="pct"/>
            <w:tcBorders>
              <w:top w:val="nil"/>
              <w:left w:val="nil"/>
              <w:bottom w:val="single" w:sz="4" w:space="0" w:color="auto"/>
              <w:right w:val="single" w:sz="4" w:space="0" w:color="auto"/>
            </w:tcBorders>
            <w:vAlign w:val="center"/>
          </w:tcPr>
          <w:p w14:paraId="5678A55B"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6D6C732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19502</w:t>
            </w:r>
          </w:p>
        </w:tc>
        <w:tc>
          <w:tcPr>
            <w:tcW w:w="730" w:type="pct"/>
            <w:tcBorders>
              <w:top w:val="nil"/>
              <w:left w:val="nil"/>
              <w:bottom w:val="single" w:sz="4" w:space="0" w:color="auto"/>
              <w:right w:val="single" w:sz="4" w:space="0" w:color="auto"/>
            </w:tcBorders>
            <w:vAlign w:val="center"/>
          </w:tcPr>
          <w:p w14:paraId="748A192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9BFC6F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296FF5C"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056</w:t>
            </w:r>
          </w:p>
        </w:tc>
        <w:tc>
          <w:tcPr>
            <w:tcW w:w="731" w:type="pct"/>
            <w:tcBorders>
              <w:top w:val="nil"/>
              <w:left w:val="nil"/>
              <w:bottom w:val="single" w:sz="4" w:space="0" w:color="auto"/>
              <w:right w:val="single" w:sz="4" w:space="0" w:color="auto"/>
            </w:tcBorders>
            <w:vAlign w:val="center"/>
          </w:tcPr>
          <w:p w14:paraId="25CF5540"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1E06303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4</w:t>
            </w:r>
          </w:p>
          <w:p w14:paraId="6E74C87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P-73414042-01173-0</w:t>
            </w:r>
          </w:p>
          <w:p w14:paraId="113C055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P-73414042-01181-0</w:t>
            </w:r>
          </w:p>
        </w:tc>
        <w:tc>
          <w:tcPr>
            <w:tcW w:w="1067" w:type="pct"/>
            <w:tcBorders>
              <w:top w:val="nil"/>
              <w:left w:val="nil"/>
              <w:bottom w:val="single" w:sz="4" w:space="0" w:color="auto"/>
              <w:right w:val="single" w:sz="4" w:space="0" w:color="auto"/>
            </w:tcBorders>
            <w:vAlign w:val="center"/>
          </w:tcPr>
          <w:p w14:paraId="46A63279"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70EB318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3520</w:t>
            </w:r>
          </w:p>
        </w:tc>
        <w:tc>
          <w:tcPr>
            <w:tcW w:w="730" w:type="pct"/>
            <w:tcBorders>
              <w:top w:val="nil"/>
              <w:left w:val="nil"/>
              <w:bottom w:val="single" w:sz="4" w:space="0" w:color="auto"/>
              <w:right w:val="single" w:sz="4" w:space="0" w:color="auto"/>
            </w:tcBorders>
            <w:vAlign w:val="center"/>
          </w:tcPr>
          <w:p w14:paraId="09D9207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AC1ED8A"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D406849"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057</w:t>
            </w:r>
          </w:p>
        </w:tc>
        <w:tc>
          <w:tcPr>
            <w:tcW w:w="731" w:type="pct"/>
            <w:tcBorders>
              <w:top w:val="nil"/>
              <w:left w:val="nil"/>
              <w:bottom w:val="single" w:sz="4" w:space="0" w:color="auto"/>
              <w:right w:val="single" w:sz="4" w:space="0" w:color="auto"/>
            </w:tcBorders>
            <w:vAlign w:val="center"/>
          </w:tcPr>
          <w:p w14:paraId="2AEDBD12"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7D7B1B7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5</w:t>
            </w:r>
          </w:p>
          <w:p w14:paraId="76D908A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P-73414042-01276-0</w:t>
            </w:r>
          </w:p>
          <w:p w14:paraId="7F2DF4D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P-73414042-01284-0</w:t>
            </w:r>
          </w:p>
          <w:p w14:paraId="2117A86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P-73414042-01285-0</w:t>
            </w:r>
          </w:p>
        </w:tc>
        <w:tc>
          <w:tcPr>
            <w:tcW w:w="1067" w:type="pct"/>
            <w:tcBorders>
              <w:top w:val="nil"/>
              <w:left w:val="nil"/>
              <w:bottom w:val="single" w:sz="4" w:space="0" w:color="auto"/>
              <w:right w:val="single" w:sz="4" w:space="0" w:color="auto"/>
            </w:tcBorders>
            <w:vAlign w:val="center"/>
          </w:tcPr>
          <w:p w14:paraId="23A4B42A"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00A077F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21355</w:t>
            </w:r>
          </w:p>
        </w:tc>
        <w:tc>
          <w:tcPr>
            <w:tcW w:w="730" w:type="pct"/>
            <w:tcBorders>
              <w:top w:val="nil"/>
              <w:left w:val="nil"/>
              <w:bottom w:val="single" w:sz="4" w:space="0" w:color="auto"/>
              <w:right w:val="single" w:sz="4" w:space="0" w:color="auto"/>
            </w:tcBorders>
            <w:vAlign w:val="center"/>
          </w:tcPr>
          <w:p w14:paraId="2726135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7DB4671F"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7CC2BE27"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058</w:t>
            </w:r>
          </w:p>
        </w:tc>
        <w:tc>
          <w:tcPr>
            <w:tcW w:w="731" w:type="pct"/>
            <w:tcBorders>
              <w:top w:val="nil"/>
              <w:left w:val="nil"/>
              <w:bottom w:val="single" w:sz="4" w:space="0" w:color="auto"/>
              <w:right w:val="single" w:sz="4" w:space="0" w:color="auto"/>
            </w:tcBorders>
            <w:vAlign w:val="center"/>
          </w:tcPr>
          <w:p w14:paraId="5605DFDE"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3A6A31A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6</w:t>
            </w:r>
          </w:p>
          <w:p w14:paraId="17006E2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P-73414042-01297-0</w:t>
            </w:r>
          </w:p>
          <w:p w14:paraId="068E796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P-73414042-01298-0</w:t>
            </w:r>
          </w:p>
          <w:p w14:paraId="22D436D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P-73414042-01299-0</w:t>
            </w:r>
          </w:p>
        </w:tc>
        <w:tc>
          <w:tcPr>
            <w:tcW w:w="1067" w:type="pct"/>
            <w:tcBorders>
              <w:top w:val="nil"/>
              <w:left w:val="nil"/>
              <w:bottom w:val="single" w:sz="4" w:space="0" w:color="auto"/>
              <w:right w:val="single" w:sz="4" w:space="0" w:color="auto"/>
            </w:tcBorders>
            <w:vAlign w:val="center"/>
          </w:tcPr>
          <w:p w14:paraId="4248A874"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7873358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12953</w:t>
            </w:r>
          </w:p>
        </w:tc>
        <w:tc>
          <w:tcPr>
            <w:tcW w:w="730" w:type="pct"/>
            <w:tcBorders>
              <w:top w:val="nil"/>
              <w:left w:val="nil"/>
              <w:bottom w:val="single" w:sz="4" w:space="0" w:color="auto"/>
              <w:right w:val="single" w:sz="4" w:space="0" w:color="auto"/>
            </w:tcBorders>
            <w:vAlign w:val="center"/>
          </w:tcPr>
          <w:p w14:paraId="76D8FED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CB36898"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0CE51051"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059</w:t>
            </w:r>
          </w:p>
        </w:tc>
        <w:tc>
          <w:tcPr>
            <w:tcW w:w="731" w:type="pct"/>
            <w:tcBorders>
              <w:top w:val="nil"/>
              <w:left w:val="nil"/>
              <w:bottom w:val="single" w:sz="4" w:space="0" w:color="auto"/>
              <w:right w:val="single" w:sz="4" w:space="0" w:color="auto"/>
            </w:tcBorders>
            <w:vAlign w:val="center"/>
          </w:tcPr>
          <w:p w14:paraId="4AAFB73C"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5215616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7</w:t>
            </w:r>
          </w:p>
          <w:p w14:paraId="19464F6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P-73414042-01307-0</w:t>
            </w:r>
          </w:p>
          <w:p w14:paraId="3961425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P-73414042-01364-0</w:t>
            </w:r>
          </w:p>
        </w:tc>
        <w:tc>
          <w:tcPr>
            <w:tcW w:w="1067" w:type="pct"/>
            <w:tcBorders>
              <w:top w:val="nil"/>
              <w:left w:val="nil"/>
              <w:bottom w:val="single" w:sz="4" w:space="0" w:color="auto"/>
              <w:right w:val="single" w:sz="4" w:space="0" w:color="auto"/>
            </w:tcBorders>
            <w:vAlign w:val="center"/>
          </w:tcPr>
          <w:p w14:paraId="6339E8BA"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3FA2167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12391</w:t>
            </w:r>
          </w:p>
        </w:tc>
        <w:tc>
          <w:tcPr>
            <w:tcW w:w="730" w:type="pct"/>
            <w:tcBorders>
              <w:top w:val="nil"/>
              <w:left w:val="nil"/>
              <w:bottom w:val="single" w:sz="4" w:space="0" w:color="auto"/>
              <w:right w:val="single" w:sz="4" w:space="0" w:color="auto"/>
            </w:tcBorders>
            <w:vAlign w:val="center"/>
          </w:tcPr>
          <w:p w14:paraId="4844A67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DBE8329"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59C053A1"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060</w:t>
            </w:r>
          </w:p>
        </w:tc>
        <w:tc>
          <w:tcPr>
            <w:tcW w:w="731" w:type="pct"/>
            <w:tcBorders>
              <w:top w:val="nil"/>
              <w:left w:val="nil"/>
              <w:bottom w:val="single" w:sz="4" w:space="0" w:color="auto"/>
              <w:right w:val="single" w:sz="4" w:space="0" w:color="auto"/>
            </w:tcBorders>
            <w:vAlign w:val="center"/>
          </w:tcPr>
          <w:p w14:paraId="42551B1C"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55FDCFE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8</w:t>
            </w:r>
          </w:p>
          <w:p w14:paraId="051E66E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P-73414042-01327-0</w:t>
            </w:r>
          </w:p>
          <w:p w14:paraId="7A5E816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P-73414042-01328-0</w:t>
            </w:r>
          </w:p>
          <w:p w14:paraId="16977CA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P-73414042-01330-0</w:t>
            </w:r>
          </w:p>
          <w:p w14:paraId="4C95CE8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P-73414042-01338-1</w:t>
            </w:r>
          </w:p>
          <w:p w14:paraId="2A213CA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P-73414042-01338-2</w:t>
            </w:r>
          </w:p>
          <w:p w14:paraId="581FC4A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P-73414042-01342-0</w:t>
            </w:r>
          </w:p>
        </w:tc>
        <w:tc>
          <w:tcPr>
            <w:tcW w:w="1067" w:type="pct"/>
            <w:tcBorders>
              <w:top w:val="nil"/>
              <w:left w:val="nil"/>
              <w:bottom w:val="single" w:sz="4" w:space="0" w:color="auto"/>
              <w:right w:val="single" w:sz="4" w:space="0" w:color="auto"/>
            </w:tcBorders>
            <w:vAlign w:val="center"/>
          </w:tcPr>
          <w:p w14:paraId="55C91908"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1ED22F3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21269</w:t>
            </w:r>
          </w:p>
        </w:tc>
        <w:tc>
          <w:tcPr>
            <w:tcW w:w="730" w:type="pct"/>
            <w:tcBorders>
              <w:top w:val="nil"/>
              <w:left w:val="nil"/>
              <w:bottom w:val="single" w:sz="4" w:space="0" w:color="auto"/>
              <w:right w:val="single" w:sz="4" w:space="0" w:color="auto"/>
            </w:tcBorders>
            <w:vAlign w:val="center"/>
          </w:tcPr>
          <w:p w14:paraId="006AD6C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CF06F37"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0BA80D5"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061</w:t>
            </w:r>
          </w:p>
        </w:tc>
        <w:tc>
          <w:tcPr>
            <w:tcW w:w="731" w:type="pct"/>
            <w:tcBorders>
              <w:top w:val="nil"/>
              <w:left w:val="nil"/>
              <w:bottom w:val="single" w:sz="4" w:space="0" w:color="auto"/>
              <w:right w:val="single" w:sz="4" w:space="0" w:color="auto"/>
            </w:tcBorders>
            <w:vAlign w:val="center"/>
          </w:tcPr>
          <w:p w14:paraId="7DED2E8C"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0F1FBE2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Llapllasellë 9</w:t>
            </w:r>
          </w:p>
          <w:p w14:paraId="4FCE1DF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P-73414042-01388-0</w:t>
            </w:r>
          </w:p>
          <w:p w14:paraId="3160004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P-73414042-01389-0</w:t>
            </w:r>
          </w:p>
        </w:tc>
        <w:tc>
          <w:tcPr>
            <w:tcW w:w="1067" w:type="pct"/>
            <w:tcBorders>
              <w:top w:val="nil"/>
              <w:left w:val="nil"/>
              <w:bottom w:val="single" w:sz="4" w:space="0" w:color="auto"/>
              <w:right w:val="single" w:sz="4" w:space="0" w:color="auto"/>
            </w:tcBorders>
            <w:vAlign w:val="center"/>
          </w:tcPr>
          <w:p w14:paraId="4AF8113E" w14:textId="77777777" w:rsidR="00786991" w:rsidRDefault="00786991" w:rsidP="00B37E96">
            <w:pPr>
              <w:spacing w:line="0" w:lineRule="atLeast"/>
              <w:jc w:val="center"/>
              <w:rPr>
                <w:rFonts w:ascii="Calibri" w:hAnsi="Calibri"/>
                <w:sz w:val="18"/>
                <w:szCs w:val="18"/>
              </w:rPr>
            </w:pPr>
            <w:r>
              <w:rPr>
                <w:rFonts w:ascii="Calibri" w:hAnsi="Calibri"/>
                <w:sz w:val="18"/>
                <w:szCs w:val="18"/>
              </w:rPr>
              <w:t>ZK Llapllasellë Graçanicë</w:t>
            </w:r>
          </w:p>
        </w:tc>
        <w:tc>
          <w:tcPr>
            <w:tcW w:w="775" w:type="pct"/>
            <w:tcBorders>
              <w:top w:val="nil"/>
              <w:left w:val="nil"/>
              <w:bottom w:val="single" w:sz="4" w:space="0" w:color="auto"/>
              <w:right w:val="single" w:sz="4" w:space="0" w:color="auto"/>
            </w:tcBorders>
            <w:noWrap/>
            <w:vAlign w:val="center"/>
          </w:tcPr>
          <w:p w14:paraId="29BA42C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17800</w:t>
            </w:r>
          </w:p>
        </w:tc>
        <w:tc>
          <w:tcPr>
            <w:tcW w:w="730" w:type="pct"/>
            <w:tcBorders>
              <w:top w:val="nil"/>
              <w:left w:val="nil"/>
              <w:bottom w:val="single" w:sz="4" w:space="0" w:color="auto"/>
              <w:right w:val="single" w:sz="4" w:space="0" w:color="auto"/>
            </w:tcBorders>
            <w:vAlign w:val="center"/>
          </w:tcPr>
          <w:p w14:paraId="699FA7A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1A40FBED"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EE762E1"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062</w:t>
            </w:r>
          </w:p>
        </w:tc>
        <w:tc>
          <w:tcPr>
            <w:tcW w:w="731" w:type="pct"/>
            <w:tcBorders>
              <w:top w:val="nil"/>
              <w:left w:val="nil"/>
              <w:bottom w:val="single" w:sz="4" w:space="0" w:color="auto"/>
              <w:right w:val="single" w:sz="4" w:space="0" w:color="auto"/>
            </w:tcBorders>
            <w:vAlign w:val="center"/>
          </w:tcPr>
          <w:p w14:paraId="2DC919AC"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16EA9D5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Preocë 1</w:t>
            </w:r>
          </w:p>
          <w:p w14:paraId="41A32C3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P-73414058-00188-1</w:t>
            </w:r>
          </w:p>
          <w:p w14:paraId="2BE3D50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P-73414058-00190-7</w:t>
            </w:r>
          </w:p>
        </w:tc>
        <w:tc>
          <w:tcPr>
            <w:tcW w:w="1067" w:type="pct"/>
            <w:tcBorders>
              <w:top w:val="nil"/>
              <w:left w:val="nil"/>
              <w:bottom w:val="single" w:sz="4" w:space="0" w:color="auto"/>
              <w:right w:val="single" w:sz="4" w:space="0" w:color="auto"/>
            </w:tcBorders>
            <w:vAlign w:val="center"/>
          </w:tcPr>
          <w:p w14:paraId="5E705D56" w14:textId="77777777" w:rsidR="00786991" w:rsidRDefault="00786991" w:rsidP="00B37E96">
            <w:pPr>
              <w:spacing w:line="0" w:lineRule="atLeast"/>
              <w:jc w:val="center"/>
              <w:rPr>
                <w:rFonts w:ascii="Calibri" w:hAnsi="Calibri"/>
                <w:sz w:val="18"/>
                <w:szCs w:val="18"/>
              </w:rPr>
            </w:pPr>
            <w:r>
              <w:rPr>
                <w:rFonts w:ascii="Calibri" w:hAnsi="Calibri"/>
                <w:sz w:val="18"/>
                <w:szCs w:val="18"/>
              </w:rPr>
              <w:t>ZK Preocë Graçanicë</w:t>
            </w:r>
          </w:p>
        </w:tc>
        <w:tc>
          <w:tcPr>
            <w:tcW w:w="775" w:type="pct"/>
            <w:tcBorders>
              <w:top w:val="nil"/>
              <w:left w:val="nil"/>
              <w:bottom w:val="single" w:sz="4" w:space="0" w:color="auto"/>
              <w:right w:val="single" w:sz="4" w:space="0" w:color="auto"/>
            </w:tcBorders>
            <w:noWrap/>
            <w:vAlign w:val="center"/>
          </w:tcPr>
          <w:p w14:paraId="17B9866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182323</w:t>
            </w:r>
          </w:p>
        </w:tc>
        <w:tc>
          <w:tcPr>
            <w:tcW w:w="730" w:type="pct"/>
            <w:tcBorders>
              <w:top w:val="nil"/>
              <w:left w:val="nil"/>
              <w:bottom w:val="single" w:sz="4" w:space="0" w:color="auto"/>
              <w:right w:val="single" w:sz="4" w:space="0" w:color="auto"/>
            </w:tcBorders>
            <w:vAlign w:val="center"/>
          </w:tcPr>
          <w:p w14:paraId="436524C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E469C9F"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A0D82D2"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063</w:t>
            </w:r>
          </w:p>
        </w:tc>
        <w:tc>
          <w:tcPr>
            <w:tcW w:w="731" w:type="pct"/>
            <w:tcBorders>
              <w:top w:val="nil"/>
              <w:left w:val="nil"/>
              <w:bottom w:val="single" w:sz="4" w:space="0" w:color="auto"/>
              <w:right w:val="single" w:sz="4" w:space="0" w:color="auto"/>
            </w:tcBorders>
            <w:vAlign w:val="center"/>
          </w:tcPr>
          <w:p w14:paraId="03609653"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2B738E1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Preocë 2</w:t>
            </w:r>
          </w:p>
          <w:p w14:paraId="0B1E30E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P-73414058-00193-18</w:t>
            </w:r>
          </w:p>
        </w:tc>
        <w:tc>
          <w:tcPr>
            <w:tcW w:w="1067" w:type="pct"/>
            <w:tcBorders>
              <w:top w:val="nil"/>
              <w:left w:val="nil"/>
              <w:bottom w:val="single" w:sz="4" w:space="0" w:color="auto"/>
              <w:right w:val="single" w:sz="4" w:space="0" w:color="auto"/>
            </w:tcBorders>
            <w:vAlign w:val="center"/>
          </w:tcPr>
          <w:p w14:paraId="20475BD3" w14:textId="77777777" w:rsidR="00786991" w:rsidRDefault="00786991" w:rsidP="00B37E96">
            <w:pPr>
              <w:spacing w:line="0" w:lineRule="atLeast"/>
              <w:jc w:val="center"/>
              <w:rPr>
                <w:rFonts w:ascii="Calibri" w:hAnsi="Calibri"/>
                <w:sz w:val="18"/>
                <w:szCs w:val="18"/>
              </w:rPr>
            </w:pPr>
            <w:r>
              <w:rPr>
                <w:rFonts w:ascii="Calibri" w:hAnsi="Calibri"/>
                <w:sz w:val="18"/>
                <w:szCs w:val="18"/>
              </w:rPr>
              <w:t>ZK Preocë Graçanicë</w:t>
            </w:r>
          </w:p>
        </w:tc>
        <w:tc>
          <w:tcPr>
            <w:tcW w:w="775" w:type="pct"/>
            <w:tcBorders>
              <w:top w:val="nil"/>
              <w:left w:val="nil"/>
              <w:bottom w:val="single" w:sz="4" w:space="0" w:color="auto"/>
              <w:right w:val="single" w:sz="4" w:space="0" w:color="auto"/>
            </w:tcBorders>
            <w:noWrap/>
            <w:vAlign w:val="center"/>
          </w:tcPr>
          <w:p w14:paraId="6C9A66D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97091</w:t>
            </w:r>
          </w:p>
        </w:tc>
        <w:tc>
          <w:tcPr>
            <w:tcW w:w="730" w:type="pct"/>
            <w:tcBorders>
              <w:top w:val="nil"/>
              <w:left w:val="nil"/>
              <w:bottom w:val="single" w:sz="4" w:space="0" w:color="auto"/>
              <w:right w:val="single" w:sz="4" w:space="0" w:color="auto"/>
            </w:tcBorders>
            <w:vAlign w:val="center"/>
          </w:tcPr>
          <w:p w14:paraId="7A6776D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ACE40E0"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5F37879"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064</w:t>
            </w:r>
          </w:p>
        </w:tc>
        <w:tc>
          <w:tcPr>
            <w:tcW w:w="731" w:type="pct"/>
            <w:tcBorders>
              <w:top w:val="nil"/>
              <w:left w:val="nil"/>
              <w:bottom w:val="single" w:sz="4" w:space="0" w:color="auto"/>
              <w:right w:val="single" w:sz="4" w:space="0" w:color="auto"/>
            </w:tcBorders>
            <w:vAlign w:val="center"/>
          </w:tcPr>
          <w:p w14:paraId="0861856A"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2047E39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Sushicë</w:t>
            </w:r>
          </w:p>
          <w:p w14:paraId="00F3C90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P-73414068-00126</w:t>
            </w:r>
          </w:p>
          <w:p w14:paraId="237457A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P-73414068-00127</w:t>
            </w:r>
          </w:p>
          <w:p w14:paraId="4153856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P-73414068-00130</w:t>
            </w:r>
          </w:p>
          <w:p w14:paraId="3C317654"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P-73414068-00133</w:t>
            </w:r>
          </w:p>
          <w:p w14:paraId="5095559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P-73414068-00134</w:t>
            </w:r>
          </w:p>
          <w:p w14:paraId="0C029E30" w14:textId="77777777" w:rsidR="00786991" w:rsidRDefault="00786991" w:rsidP="00B37E96">
            <w:pPr>
              <w:spacing w:line="0" w:lineRule="atLeast"/>
              <w:jc w:val="center"/>
              <w:rPr>
                <w:rFonts w:ascii="Calibri" w:hAnsi="Calibri"/>
                <w:color w:val="000000"/>
                <w:sz w:val="18"/>
                <w:szCs w:val="18"/>
              </w:rPr>
            </w:pPr>
          </w:p>
          <w:p w14:paraId="5B7B60B7" w14:textId="77777777" w:rsidR="00786991" w:rsidRDefault="00786991" w:rsidP="00B37E96">
            <w:pPr>
              <w:spacing w:line="0" w:lineRule="atLeast"/>
              <w:jc w:val="center"/>
              <w:rPr>
                <w:rFonts w:ascii="Calibri" w:hAnsi="Calibri"/>
                <w:color w:val="000000"/>
                <w:sz w:val="18"/>
                <w:szCs w:val="18"/>
              </w:rPr>
            </w:pPr>
          </w:p>
          <w:p w14:paraId="273A3F0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Vërejtje : Brenda parcelës         126-0 ekziston një pretendim  për 6800 m².</w:t>
            </w:r>
          </w:p>
        </w:tc>
        <w:tc>
          <w:tcPr>
            <w:tcW w:w="1067" w:type="pct"/>
            <w:tcBorders>
              <w:top w:val="nil"/>
              <w:left w:val="nil"/>
              <w:bottom w:val="single" w:sz="4" w:space="0" w:color="auto"/>
              <w:right w:val="single" w:sz="4" w:space="0" w:color="auto"/>
            </w:tcBorders>
            <w:vAlign w:val="center"/>
          </w:tcPr>
          <w:p w14:paraId="00917ECA" w14:textId="77777777" w:rsidR="00786991" w:rsidRDefault="00786991" w:rsidP="00B37E96">
            <w:pPr>
              <w:spacing w:line="0" w:lineRule="atLeast"/>
              <w:jc w:val="center"/>
              <w:rPr>
                <w:rFonts w:ascii="Calibri" w:hAnsi="Calibri"/>
                <w:sz w:val="18"/>
                <w:szCs w:val="18"/>
              </w:rPr>
            </w:pPr>
            <w:r>
              <w:rPr>
                <w:rFonts w:ascii="Calibri" w:hAnsi="Calibri"/>
                <w:sz w:val="18"/>
                <w:szCs w:val="18"/>
              </w:rPr>
              <w:t>ZK Sushicë Graçanicë</w:t>
            </w:r>
          </w:p>
        </w:tc>
        <w:tc>
          <w:tcPr>
            <w:tcW w:w="775" w:type="pct"/>
            <w:tcBorders>
              <w:top w:val="nil"/>
              <w:left w:val="nil"/>
              <w:bottom w:val="single" w:sz="4" w:space="0" w:color="auto"/>
              <w:right w:val="single" w:sz="4" w:space="0" w:color="auto"/>
            </w:tcBorders>
            <w:noWrap/>
            <w:vAlign w:val="center"/>
          </w:tcPr>
          <w:p w14:paraId="68B9AD2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670923</w:t>
            </w:r>
          </w:p>
        </w:tc>
        <w:tc>
          <w:tcPr>
            <w:tcW w:w="730" w:type="pct"/>
            <w:tcBorders>
              <w:top w:val="nil"/>
              <w:left w:val="nil"/>
              <w:bottom w:val="single" w:sz="4" w:space="0" w:color="auto"/>
              <w:right w:val="single" w:sz="4" w:space="0" w:color="auto"/>
            </w:tcBorders>
            <w:vAlign w:val="center"/>
          </w:tcPr>
          <w:p w14:paraId="36356E1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71BAB38"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159BB24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065</w:t>
            </w:r>
          </w:p>
        </w:tc>
        <w:tc>
          <w:tcPr>
            <w:tcW w:w="731" w:type="pct"/>
            <w:tcBorders>
              <w:top w:val="nil"/>
              <w:left w:val="nil"/>
              <w:bottom w:val="single" w:sz="4" w:space="0" w:color="auto"/>
              <w:right w:val="single" w:sz="4" w:space="0" w:color="auto"/>
            </w:tcBorders>
            <w:vAlign w:val="center"/>
          </w:tcPr>
          <w:p w14:paraId="11126280" w14:textId="77777777" w:rsidR="00786991" w:rsidRDefault="00786991" w:rsidP="00B37E96">
            <w:pPr>
              <w:spacing w:line="0" w:lineRule="atLeast"/>
              <w:jc w:val="center"/>
              <w:rPr>
                <w:rFonts w:ascii="Calibri" w:hAnsi="Calibri"/>
                <w:sz w:val="18"/>
                <w:szCs w:val="18"/>
              </w:rPr>
            </w:pPr>
            <w:r>
              <w:rPr>
                <w:rFonts w:ascii="Calibri" w:hAnsi="Calibri"/>
                <w:sz w:val="18"/>
                <w:szCs w:val="18"/>
              </w:rPr>
              <w:t>Ratar - Laplje Selo</w:t>
            </w:r>
          </w:p>
        </w:tc>
        <w:tc>
          <w:tcPr>
            <w:tcW w:w="1191" w:type="pct"/>
            <w:tcBorders>
              <w:top w:val="nil"/>
              <w:left w:val="nil"/>
              <w:bottom w:val="single" w:sz="4" w:space="0" w:color="auto"/>
              <w:right w:val="single" w:sz="4" w:space="0" w:color="auto"/>
            </w:tcBorders>
            <w:vAlign w:val="center"/>
          </w:tcPr>
          <w:p w14:paraId="095977C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Hajvali 1</w:t>
            </w:r>
          </w:p>
          <w:p w14:paraId="4854FEB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P-71914002-00653-3</w:t>
            </w:r>
          </w:p>
          <w:p w14:paraId="7FBD4C4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P-71914002-00918-2</w:t>
            </w:r>
          </w:p>
          <w:p w14:paraId="1C246C2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P-71914002-00920-0</w:t>
            </w:r>
          </w:p>
        </w:tc>
        <w:tc>
          <w:tcPr>
            <w:tcW w:w="1067" w:type="pct"/>
            <w:tcBorders>
              <w:top w:val="nil"/>
              <w:left w:val="nil"/>
              <w:bottom w:val="single" w:sz="4" w:space="0" w:color="auto"/>
              <w:right w:val="single" w:sz="4" w:space="0" w:color="auto"/>
            </w:tcBorders>
            <w:vAlign w:val="center"/>
          </w:tcPr>
          <w:p w14:paraId="3C54FF23" w14:textId="77777777" w:rsidR="00786991" w:rsidRDefault="00786991" w:rsidP="00B37E96">
            <w:pPr>
              <w:spacing w:line="0" w:lineRule="atLeast"/>
              <w:jc w:val="center"/>
              <w:rPr>
                <w:rFonts w:ascii="Calibri" w:hAnsi="Calibri"/>
                <w:sz w:val="18"/>
                <w:szCs w:val="18"/>
              </w:rPr>
            </w:pPr>
            <w:r>
              <w:rPr>
                <w:rFonts w:ascii="Calibri" w:hAnsi="Calibri"/>
                <w:sz w:val="18"/>
                <w:szCs w:val="18"/>
              </w:rPr>
              <w:t>ZK Hajvali Prishtinë</w:t>
            </w:r>
          </w:p>
        </w:tc>
        <w:tc>
          <w:tcPr>
            <w:tcW w:w="775" w:type="pct"/>
            <w:tcBorders>
              <w:top w:val="nil"/>
              <w:left w:val="nil"/>
              <w:bottom w:val="single" w:sz="4" w:space="0" w:color="auto"/>
              <w:right w:val="single" w:sz="4" w:space="0" w:color="auto"/>
            </w:tcBorders>
            <w:noWrap/>
            <w:vAlign w:val="center"/>
          </w:tcPr>
          <w:p w14:paraId="23CCB0B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5184</w:t>
            </w:r>
          </w:p>
        </w:tc>
        <w:tc>
          <w:tcPr>
            <w:tcW w:w="730" w:type="pct"/>
            <w:tcBorders>
              <w:top w:val="nil"/>
              <w:left w:val="nil"/>
              <w:bottom w:val="single" w:sz="4" w:space="0" w:color="auto"/>
              <w:right w:val="single" w:sz="4" w:space="0" w:color="auto"/>
            </w:tcBorders>
            <w:vAlign w:val="center"/>
          </w:tcPr>
          <w:p w14:paraId="7EA33B0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9E86B37"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5B8467F9"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066</w:t>
            </w:r>
          </w:p>
        </w:tc>
        <w:tc>
          <w:tcPr>
            <w:tcW w:w="731" w:type="pct"/>
            <w:tcBorders>
              <w:top w:val="nil"/>
              <w:left w:val="nil"/>
              <w:bottom w:val="single" w:sz="4" w:space="0" w:color="auto"/>
              <w:right w:val="single" w:sz="4" w:space="0" w:color="auto"/>
            </w:tcBorders>
            <w:vAlign w:val="center"/>
          </w:tcPr>
          <w:p w14:paraId="01959321"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6239FA0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Bernicë e Poshtme 4</w:t>
            </w:r>
          </w:p>
          <w:p w14:paraId="6539E2B7"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P-71914024-00496-0</w:t>
            </w:r>
          </w:p>
          <w:p w14:paraId="78BB7BA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P-71914024-00497-0</w:t>
            </w:r>
          </w:p>
        </w:tc>
        <w:tc>
          <w:tcPr>
            <w:tcW w:w="1067" w:type="pct"/>
            <w:tcBorders>
              <w:top w:val="nil"/>
              <w:left w:val="nil"/>
              <w:bottom w:val="single" w:sz="4" w:space="0" w:color="auto"/>
              <w:right w:val="single" w:sz="4" w:space="0" w:color="auto"/>
            </w:tcBorders>
            <w:vAlign w:val="center"/>
          </w:tcPr>
          <w:p w14:paraId="4B842C42" w14:textId="77777777" w:rsidR="00786991" w:rsidRDefault="00786991" w:rsidP="00B37E96">
            <w:pPr>
              <w:spacing w:line="0" w:lineRule="atLeast"/>
              <w:jc w:val="center"/>
              <w:rPr>
                <w:rFonts w:ascii="Calibri" w:hAnsi="Calibri"/>
                <w:sz w:val="18"/>
                <w:szCs w:val="18"/>
              </w:rPr>
            </w:pPr>
            <w:r>
              <w:rPr>
                <w:rFonts w:ascii="Calibri" w:hAnsi="Calibri"/>
                <w:sz w:val="18"/>
                <w:szCs w:val="18"/>
              </w:rPr>
              <w:t>Z.K Bernice  poshtme 4 Prishtinë</w:t>
            </w:r>
          </w:p>
        </w:tc>
        <w:tc>
          <w:tcPr>
            <w:tcW w:w="775" w:type="pct"/>
            <w:tcBorders>
              <w:top w:val="nil"/>
              <w:left w:val="nil"/>
              <w:bottom w:val="single" w:sz="4" w:space="0" w:color="auto"/>
              <w:right w:val="single" w:sz="4" w:space="0" w:color="auto"/>
            </w:tcBorders>
            <w:noWrap/>
            <w:vAlign w:val="center"/>
          </w:tcPr>
          <w:p w14:paraId="28A2B16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6127</w:t>
            </w:r>
          </w:p>
        </w:tc>
        <w:tc>
          <w:tcPr>
            <w:tcW w:w="730" w:type="pct"/>
            <w:tcBorders>
              <w:top w:val="nil"/>
              <w:left w:val="nil"/>
              <w:bottom w:val="single" w:sz="4" w:space="0" w:color="auto"/>
              <w:right w:val="single" w:sz="4" w:space="0" w:color="auto"/>
            </w:tcBorders>
            <w:vAlign w:val="center"/>
          </w:tcPr>
          <w:p w14:paraId="047D671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6C5C708"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4660DF9"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067</w:t>
            </w:r>
          </w:p>
        </w:tc>
        <w:tc>
          <w:tcPr>
            <w:tcW w:w="731" w:type="pct"/>
            <w:tcBorders>
              <w:top w:val="nil"/>
              <w:left w:val="nil"/>
              <w:bottom w:val="single" w:sz="4" w:space="0" w:color="auto"/>
              <w:right w:val="single" w:sz="4" w:space="0" w:color="auto"/>
            </w:tcBorders>
            <w:vAlign w:val="center"/>
          </w:tcPr>
          <w:p w14:paraId="1A32E000"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2CC831F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Bernicë e Poshtme 5</w:t>
            </w:r>
          </w:p>
          <w:p w14:paraId="1731EC5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P-71914024-00508-0</w:t>
            </w:r>
          </w:p>
          <w:p w14:paraId="7145432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P-71914024-00510-0</w:t>
            </w:r>
          </w:p>
          <w:p w14:paraId="092E6F8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P-71914024-00519-0</w:t>
            </w:r>
          </w:p>
          <w:p w14:paraId="5578B28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lastRenderedPageBreak/>
              <w:t>P-71914024-00520-0</w:t>
            </w:r>
          </w:p>
          <w:p w14:paraId="1266D3BF"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P-71914024-00521-0</w:t>
            </w:r>
          </w:p>
          <w:p w14:paraId="0DD5F7E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P-71914024-00525-0</w:t>
            </w:r>
          </w:p>
          <w:p w14:paraId="6494A851"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P-71914024-00531-0</w:t>
            </w:r>
          </w:p>
        </w:tc>
        <w:tc>
          <w:tcPr>
            <w:tcW w:w="1067" w:type="pct"/>
            <w:tcBorders>
              <w:top w:val="nil"/>
              <w:left w:val="nil"/>
              <w:bottom w:val="single" w:sz="4" w:space="0" w:color="auto"/>
              <w:right w:val="single" w:sz="4" w:space="0" w:color="auto"/>
            </w:tcBorders>
            <w:vAlign w:val="center"/>
          </w:tcPr>
          <w:p w14:paraId="360A233D" w14:textId="77777777" w:rsidR="00786991" w:rsidRDefault="00786991" w:rsidP="00B37E96">
            <w:pPr>
              <w:spacing w:line="0" w:lineRule="atLeast"/>
              <w:jc w:val="center"/>
              <w:rPr>
                <w:rFonts w:ascii="Calibri" w:hAnsi="Calibri"/>
                <w:sz w:val="18"/>
                <w:szCs w:val="18"/>
              </w:rPr>
            </w:pPr>
            <w:r>
              <w:rPr>
                <w:rFonts w:ascii="Calibri" w:hAnsi="Calibri"/>
                <w:sz w:val="18"/>
                <w:szCs w:val="18"/>
              </w:rPr>
              <w:lastRenderedPageBreak/>
              <w:t>Z.K Bernice e Poshtme 5 Prishtinë</w:t>
            </w:r>
          </w:p>
        </w:tc>
        <w:tc>
          <w:tcPr>
            <w:tcW w:w="775" w:type="pct"/>
            <w:tcBorders>
              <w:top w:val="nil"/>
              <w:left w:val="nil"/>
              <w:bottom w:val="single" w:sz="4" w:space="0" w:color="auto"/>
              <w:right w:val="single" w:sz="4" w:space="0" w:color="auto"/>
            </w:tcBorders>
            <w:noWrap/>
            <w:vAlign w:val="center"/>
          </w:tcPr>
          <w:p w14:paraId="3DF69FA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41290</w:t>
            </w:r>
          </w:p>
        </w:tc>
        <w:tc>
          <w:tcPr>
            <w:tcW w:w="730" w:type="pct"/>
            <w:tcBorders>
              <w:top w:val="nil"/>
              <w:left w:val="nil"/>
              <w:bottom w:val="single" w:sz="4" w:space="0" w:color="auto"/>
              <w:right w:val="single" w:sz="4" w:space="0" w:color="auto"/>
            </w:tcBorders>
            <w:vAlign w:val="center"/>
          </w:tcPr>
          <w:p w14:paraId="39575788"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514F012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C717AD0"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068</w:t>
            </w:r>
          </w:p>
        </w:tc>
        <w:tc>
          <w:tcPr>
            <w:tcW w:w="731" w:type="pct"/>
            <w:tcBorders>
              <w:top w:val="nil"/>
              <w:left w:val="nil"/>
              <w:bottom w:val="single" w:sz="4" w:space="0" w:color="auto"/>
              <w:right w:val="single" w:sz="4" w:space="0" w:color="auto"/>
            </w:tcBorders>
            <w:vAlign w:val="center"/>
          </w:tcPr>
          <w:p w14:paraId="38814F89"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53D509A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Bernicë e Poshtme 7</w:t>
            </w:r>
          </w:p>
          <w:p w14:paraId="2EE0C93A"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P-71914024-01416-1</w:t>
            </w:r>
          </w:p>
          <w:p w14:paraId="0094835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P-71914024-01416-2</w:t>
            </w:r>
          </w:p>
        </w:tc>
        <w:tc>
          <w:tcPr>
            <w:tcW w:w="1067" w:type="pct"/>
            <w:tcBorders>
              <w:top w:val="nil"/>
              <w:left w:val="nil"/>
              <w:bottom w:val="single" w:sz="4" w:space="0" w:color="auto"/>
              <w:right w:val="single" w:sz="4" w:space="0" w:color="auto"/>
            </w:tcBorders>
            <w:vAlign w:val="center"/>
          </w:tcPr>
          <w:p w14:paraId="5C7EC50B" w14:textId="77777777" w:rsidR="00786991" w:rsidRDefault="00786991" w:rsidP="00B37E96">
            <w:pPr>
              <w:spacing w:line="0" w:lineRule="atLeast"/>
              <w:jc w:val="center"/>
              <w:rPr>
                <w:rFonts w:ascii="Calibri" w:hAnsi="Calibri"/>
                <w:sz w:val="18"/>
                <w:szCs w:val="18"/>
              </w:rPr>
            </w:pPr>
            <w:r>
              <w:rPr>
                <w:rFonts w:ascii="Calibri" w:hAnsi="Calibri"/>
                <w:sz w:val="18"/>
                <w:szCs w:val="18"/>
              </w:rPr>
              <w:t>Z.K Bernicë e Poshtme 7 Prishtinë</w:t>
            </w:r>
          </w:p>
        </w:tc>
        <w:tc>
          <w:tcPr>
            <w:tcW w:w="775" w:type="pct"/>
            <w:tcBorders>
              <w:top w:val="nil"/>
              <w:left w:val="nil"/>
              <w:bottom w:val="single" w:sz="4" w:space="0" w:color="auto"/>
              <w:right w:val="single" w:sz="4" w:space="0" w:color="auto"/>
            </w:tcBorders>
            <w:noWrap/>
            <w:vAlign w:val="center"/>
          </w:tcPr>
          <w:p w14:paraId="065A123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2810</w:t>
            </w:r>
          </w:p>
        </w:tc>
        <w:tc>
          <w:tcPr>
            <w:tcW w:w="730" w:type="pct"/>
            <w:tcBorders>
              <w:top w:val="nil"/>
              <w:left w:val="nil"/>
              <w:bottom w:val="single" w:sz="4" w:space="0" w:color="auto"/>
              <w:right w:val="single" w:sz="4" w:space="0" w:color="auto"/>
            </w:tcBorders>
            <w:vAlign w:val="center"/>
          </w:tcPr>
          <w:p w14:paraId="48787C8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66C22DEE"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5EEBACB3"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069</w:t>
            </w:r>
          </w:p>
        </w:tc>
        <w:tc>
          <w:tcPr>
            <w:tcW w:w="731" w:type="pct"/>
            <w:tcBorders>
              <w:top w:val="nil"/>
              <w:left w:val="nil"/>
              <w:bottom w:val="single" w:sz="4" w:space="0" w:color="auto"/>
              <w:right w:val="single" w:sz="4" w:space="0" w:color="auto"/>
            </w:tcBorders>
            <w:vAlign w:val="center"/>
          </w:tcPr>
          <w:p w14:paraId="124D3B14"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37E01EE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Breznicë 2</w:t>
            </w:r>
          </w:p>
          <w:p w14:paraId="2C0E0C9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P-72602008-01476-0</w:t>
            </w:r>
          </w:p>
          <w:p w14:paraId="3206993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P-72602008-01478-0</w:t>
            </w:r>
          </w:p>
        </w:tc>
        <w:tc>
          <w:tcPr>
            <w:tcW w:w="1067" w:type="pct"/>
            <w:tcBorders>
              <w:top w:val="nil"/>
              <w:left w:val="nil"/>
              <w:bottom w:val="single" w:sz="4" w:space="0" w:color="auto"/>
              <w:right w:val="single" w:sz="4" w:space="0" w:color="auto"/>
            </w:tcBorders>
            <w:vAlign w:val="center"/>
          </w:tcPr>
          <w:p w14:paraId="42306C9B" w14:textId="77777777" w:rsidR="00786991" w:rsidRDefault="00786991" w:rsidP="00B37E96">
            <w:pPr>
              <w:spacing w:line="0" w:lineRule="atLeast"/>
              <w:jc w:val="center"/>
              <w:rPr>
                <w:rFonts w:ascii="Calibri" w:hAnsi="Calibri"/>
                <w:sz w:val="18"/>
                <w:szCs w:val="18"/>
              </w:rPr>
            </w:pPr>
            <w:r>
              <w:rPr>
                <w:rFonts w:ascii="Calibri" w:hAnsi="Calibri"/>
                <w:sz w:val="18"/>
                <w:szCs w:val="18"/>
              </w:rPr>
              <w:t>Z.K Breznicë 2 Obiliq</w:t>
            </w:r>
          </w:p>
        </w:tc>
        <w:tc>
          <w:tcPr>
            <w:tcW w:w="775" w:type="pct"/>
            <w:tcBorders>
              <w:top w:val="nil"/>
              <w:left w:val="nil"/>
              <w:bottom w:val="single" w:sz="4" w:space="0" w:color="auto"/>
              <w:right w:val="single" w:sz="4" w:space="0" w:color="auto"/>
            </w:tcBorders>
            <w:noWrap/>
            <w:vAlign w:val="center"/>
          </w:tcPr>
          <w:p w14:paraId="56C354CB"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123139</w:t>
            </w:r>
          </w:p>
        </w:tc>
        <w:tc>
          <w:tcPr>
            <w:tcW w:w="730" w:type="pct"/>
            <w:tcBorders>
              <w:top w:val="nil"/>
              <w:left w:val="nil"/>
              <w:bottom w:val="single" w:sz="4" w:space="0" w:color="auto"/>
              <w:right w:val="single" w:sz="4" w:space="0" w:color="auto"/>
            </w:tcBorders>
            <w:vAlign w:val="center"/>
          </w:tcPr>
          <w:p w14:paraId="1E98CB7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2FBB0C8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268E8EA"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070</w:t>
            </w:r>
          </w:p>
        </w:tc>
        <w:tc>
          <w:tcPr>
            <w:tcW w:w="731" w:type="pct"/>
            <w:tcBorders>
              <w:top w:val="nil"/>
              <w:left w:val="nil"/>
              <w:bottom w:val="single" w:sz="4" w:space="0" w:color="auto"/>
              <w:right w:val="single" w:sz="4" w:space="0" w:color="auto"/>
            </w:tcBorders>
            <w:vAlign w:val="center"/>
          </w:tcPr>
          <w:p w14:paraId="4DBC3099"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47A1446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Nente Jugoviq 1</w:t>
            </w:r>
          </w:p>
          <w:p w14:paraId="10C9458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P-71914021-00007-0</w:t>
            </w:r>
          </w:p>
          <w:p w14:paraId="147D5BC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P-71914021-00008-1</w:t>
            </w:r>
          </w:p>
        </w:tc>
        <w:tc>
          <w:tcPr>
            <w:tcW w:w="1067" w:type="pct"/>
            <w:tcBorders>
              <w:top w:val="nil"/>
              <w:left w:val="nil"/>
              <w:bottom w:val="single" w:sz="4" w:space="0" w:color="auto"/>
              <w:right w:val="single" w:sz="4" w:space="0" w:color="auto"/>
            </w:tcBorders>
            <w:vAlign w:val="center"/>
          </w:tcPr>
          <w:p w14:paraId="2835E3CA" w14:textId="77777777" w:rsidR="00786991" w:rsidRDefault="00786991" w:rsidP="00B37E96">
            <w:pPr>
              <w:spacing w:line="0" w:lineRule="atLeast"/>
              <w:jc w:val="center"/>
              <w:rPr>
                <w:rFonts w:ascii="Calibri" w:hAnsi="Calibri"/>
                <w:sz w:val="18"/>
                <w:szCs w:val="18"/>
              </w:rPr>
            </w:pPr>
            <w:r>
              <w:rPr>
                <w:rFonts w:ascii="Calibri" w:hAnsi="Calibri"/>
                <w:sz w:val="18"/>
                <w:szCs w:val="18"/>
              </w:rPr>
              <w:t>Z.K Nente Jugoviq 1 Prishtinë</w:t>
            </w:r>
          </w:p>
        </w:tc>
        <w:tc>
          <w:tcPr>
            <w:tcW w:w="775" w:type="pct"/>
            <w:tcBorders>
              <w:top w:val="nil"/>
              <w:left w:val="nil"/>
              <w:bottom w:val="single" w:sz="4" w:space="0" w:color="auto"/>
              <w:right w:val="single" w:sz="4" w:space="0" w:color="auto"/>
            </w:tcBorders>
            <w:noWrap/>
            <w:vAlign w:val="center"/>
          </w:tcPr>
          <w:p w14:paraId="36708CB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22104</w:t>
            </w:r>
          </w:p>
        </w:tc>
        <w:tc>
          <w:tcPr>
            <w:tcW w:w="730" w:type="pct"/>
            <w:tcBorders>
              <w:top w:val="nil"/>
              <w:left w:val="nil"/>
              <w:bottom w:val="single" w:sz="4" w:space="0" w:color="auto"/>
              <w:right w:val="single" w:sz="4" w:space="0" w:color="auto"/>
            </w:tcBorders>
            <w:vAlign w:val="center"/>
          </w:tcPr>
          <w:p w14:paraId="16D2CACE"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0DC7DB70"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35DBE8F7"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071</w:t>
            </w:r>
          </w:p>
        </w:tc>
        <w:tc>
          <w:tcPr>
            <w:tcW w:w="731" w:type="pct"/>
            <w:tcBorders>
              <w:top w:val="nil"/>
              <w:left w:val="nil"/>
              <w:bottom w:val="single" w:sz="4" w:space="0" w:color="auto"/>
              <w:right w:val="single" w:sz="4" w:space="0" w:color="auto"/>
            </w:tcBorders>
            <w:vAlign w:val="center"/>
          </w:tcPr>
          <w:p w14:paraId="50850A5F"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1AEBB2A9"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Nente Jugoviq 1 </w:t>
            </w:r>
          </w:p>
          <w:p w14:paraId="5F31B03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P-71914021-00069-0</w:t>
            </w:r>
          </w:p>
        </w:tc>
        <w:tc>
          <w:tcPr>
            <w:tcW w:w="1067" w:type="pct"/>
            <w:tcBorders>
              <w:top w:val="nil"/>
              <w:left w:val="nil"/>
              <w:bottom w:val="single" w:sz="4" w:space="0" w:color="auto"/>
              <w:right w:val="single" w:sz="4" w:space="0" w:color="auto"/>
            </w:tcBorders>
            <w:vAlign w:val="center"/>
          </w:tcPr>
          <w:p w14:paraId="10414DDA" w14:textId="77777777" w:rsidR="00786991" w:rsidRDefault="00786991" w:rsidP="00B37E96">
            <w:pPr>
              <w:spacing w:line="0" w:lineRule="atLeast"/>
              <w:jc w:val="center"/>
              <w:rPr>
                <w:rFonts w:ascii="Calibri" w:hAnsi="Calibri"/>
                <w:sz w:val="18"/>
                <w:szCs w:val="18"/>
              </w:rPr>
            </w:pPr>
            <w:r>
              <w:rPr>
                <w:rFonts w:ascii="Calibri" w:hAnsi="Calibri"/>
                <w:sz w:val="18"/>
                <w:szCs w:val="18"/>
              </w:rPr>
              <w:t>Z.K Nente Jugoviq 1 Prishtinë</w:t>
            </w:r>
          </w:p>
        </w:tc>
        <w:tc>
          <w:tcPr>
            <w:tcW w:w="775" w:type="pct"/>
            <w:tcBorders>
              <w:top w:val="nil"/>
              <w:left w:val="nil"/>
              <w:bottom w:val="single" w:sz="4" w:space="0" w:color="auto"/>
              <w:right w:val="single" w:sz="4" w:space="0" w:color="auto"/>
            </w:tcBorders>
            <w:noWrap/>
            <w:vAlign w:val="center"/>
          </w:tcPr>
          <w:p w14:paraId="345455F3"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9565</w:t>
            </w:r>
          </w:p>
        </w:tc>
        <w:tc>
          <w:tcPr>
            <w:tcW w:w="730" w:type="pct"/>
            <w:tcBorders>
              <w:top w:val="nil"/>
              <w:left w:val="nil"/>
              <w:bottom w:val="single" w:sz="4" w:space="0" w:color="auto"/>
              <w:right w:val="single" w:sz="4" w:space="0" w:color="auto"/>
            </w:tcBorders>
            <w:vAlign w:val="center"/>
          </w:tcPr>
          <w:p w14:paraId="22721622"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470BCE83"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473A1D4C"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072</w:t>
            </w:r>
          </w:p>
        </w:tc>
        <w:tc>
          <w:tcPr>
            <w:tcW w:w="731" w:type="pct"/>
            <w:tcBorders>
              <w:top w:val="nil"/>
              <w:left w:val="nil"/>
              <w:bottom w:val="single" w:sz="4" w:space="0" w:color="auto"/>
              <w:right w:val="single" w:sz="4" w:space="0" w:color="auto"/>
            </w:tcBorders>
            <w:vAlign w:val="center"/>
          </w:tcPr>
          <w:p w14:paraId="1B82BCA3"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018B6C6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 xml:space="preserve">Tokë Bujqësore Z.K Trudë </w:t>
            </w:r>
          </w:p>
          <w:p w14:paraId="5CCA147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P-71914070-00377-1</w:t>
            </w:r>
          </w:p>
        </w:tc>
        <w:tc>
          <w:tcPr>
            <w:tcW w:w="1067" w:type="pct"/>
            <w:tcBorders>
              <w:top w:val="nil"/>
              <w:left w:val="nil"/>
              <w:bottom w:val="single" w:sz="4" w:space="0" w:color="auto"/>
              <w:right w:val="single" w:sz="4" w:space="0" w:color="auto"/>
            </w:tcBorders>
            <w:vAlign w:val="center"/>
          </w:tcPr>
          <w:p w14:paraId="4F80E949" w14:textId="77777777" w:rsidR="00786991" w:rsidRDefault="00786991" w:rsidP="00B37E96">
            <w:pPr>
              <w:spacing w:line="0" w:lineRule="atLeast"/>
              <w:jc w:val="center"/>
              <w:rPr>
                <w:rFonts w:ascii="Calibri" w:hAnsi="Calibri"/>
                <w:sz w:val="18"/>
                <w:szCs w:val="18"/>
              </w:rPr>
            </w:pPr>
            <w:r>
              <w:rPr>
                <w:rFonts w:ascii="Calibri" w:hAnsi="Calibri"/>
                <w:sz w:val="18"/>
                <w:szCs w:val="18"/>
              </w:rPr>
              <w:t>Z.K Trude Prishtinë</w:t>
            </w:r>
          </w:p>
        </w:tc>
        <w:tc>
          <w:tcPr>
            <w:tcW w:w="775" w:type="pct"/>
            <w:tcBorders>
              <w:top w:val="nil"/>
              <w:left w:val="nil"/>
              <w:bottom w:val="single" w:sz="4" w:space="0" w:color="auto"/>
              <w:right w:val="single" w:sz="4" w:space="0" w:color="auto"/>
            </w:tcBorders>
            <w:noWrap/>
            <w:vAlign w:val="center"/>
          </w:tcPr>
          <w:p w14:paraId="1F826DB6"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18364</w:t>
            </w:r>
          </w:p>
        </w:tc>
        <w:tc>
          <w:tcPr>
            <w:tcW w:w="730" w:type="pct"/>
            <w:tcBorders>
              <w:top w:val="nil"/>
              <w:left w:val="nil"/>
              <w:bottom w:val="single" w:sz="4" w:space="0" w:color="auto"/>
              <w:right w:val="single" w:sz="4" w:space="0" w:color="auto"/>
            </w:tcBorders>
            <w:vAlign w:val="center"/>
          </w:tcPr>
          <w:p w14:paraId="69B7B0F0"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r w:rsidR="00786991" w14:paraId="37FDC224" w14:textId="77777777" w:rsidTr="00786991">
        <w:trPr>
          <w:trHeight w:val="302"/>
        </w:trPr>
        <w:tc>
          <w:tcPr>
            <w:tcW w:w="506" w:type="pct"/>
            <w:tcBorders>
              <w:top w:val="nil"/>
              <w:left w:val="single" w:sz="4" w:space="0" w:color="auto"/>
              <w:bottom w:val="single" w:sz="4" w:space="0" w:color="auto"/>
              <w:right w:val="single" w:sz="4" w:space="0" w:color="auto"/>
            </w:tcBorders>
            <w:noWrap/>
            <w:vAlign w:val="center"/>
          </w:tcPr>
          <w:p w14:paraId="2AFE63F0" w14:textId="77777777" w:rsidR="00786991" w:rsidRDefault="00786991" w:rsidP="00B37E96">
            <w:pPr>
              <w:spacing w:line="0" w:lineRule="atLeast"/>
              <w:jc w:val="center"/>
              <w:rPr>
                <w:rFonts w:ascii="Calibri" w:hAnsi="Calibri"/>
                <w:sz w:val="18"/>
                <w:szCs w:val="18"/>
              </w:rPr>
            </w:pPr>
            <w:r>
              <w:rPr>
                <w:rFonts w:ascii="Calibri" w:hAnsi="Calibri"/>
                <w:sz w:val="18"/>
                <w:szCs w:val="18"/>
              </w:rPr>
              <w:t>Njësia 073</w:t>
            </w:r>
          </w:p>
        </w:tc>
        <w:tc>
          <w:tcPr>
            <w:tcW w:w="731" w:type="pct"/>
            <w:tcBorders>
              <w:top w:val="nil"/>
              <w:left w:val="nil"/>
              <w:bottom w:val="single" w:sz="4" w:space="0" w:color="auto"/>
              <w:right w:val="single" w:sz="4" w:space="0" w:color="auto"/>
            </w:tcBorders>
            <w:vAlign w:val="center"/>
          </w:tcPr>
          <w:p w14:paraId="7C4CBAB0" w14:textId="77777777" w:rsidR="00786991" w:rsidRDefault="00786991" w:rsidP="00B37E96">
            <w:pPr>
              <w:spacing w:line="0" w:lineRule="atLeast"/>
              <w:jc w:val="center"/>
              <w:rPr>
                <w:rFonts w:ascii="Calibri" w:hAnsi="Calibri"/>
                <w:sz w:val="18"/>
                <w:szCs w:val="18"/>
              </w:rPr>
            </w:pPr>
            <w:r>
              <w:rPr>
                <w:rFonts w:ascii="Calibri" w:hAnsi="Calibri"/>
                <w:sz w:val="18"/>
                <w:szCs w:val="18"/>
              </w:rPr>
              <w:t>K.B. Liria - Bardhosh</w:t>
            </w:r>
          </w:p>
        </w:tc>
        <w:tc>
          <w:tcPr>
            <w:tcW w:w="1191" w:type="pct"/>
            <w:tcBorders>
              <w:top w:val="nil"/>
              <w:left w:val="nil"/>
              <w:bottom w:val="single" w:sz="4" w:space="0" w:color="auto"/>
              <w:right w:val="single" w:sz="4" w:space="0" w:color="auto"/>
            </w:tcBorders>
            <w:vAlign w:val="center"/>
          </w:tcPr>
          <w:p w14:paraId="26A2DD3D"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Tokë Bujqësore Z.K Bernicë e Poshtme 3 - P-71914024-00477-0</w:t>
            </w:r>
          </w:p>
        </w:tc>
        <w:tc>
          <w:tcPr>
            <w:tcW w:w="1067" w:type="pct"/>
            <w:tcBorders>
              <w:top w:val="nil"/>
              <w:left w:val="nil"/>
              <w:bottom w:val="single" w:sz="4" w:space="0" w:color="auto"/>
              <w:right w:val="single" w:sz="4" w:space="0" w:color="auto"/>
            </w:tcBorders>
            <w:vAlign w:val="center"/>
          </w:tcPr>
          <w:p w14:paraId="510E24D5" w14:textId="77777777" w:rsidR="00786991" w:rsidRDefault="00786991" w:rsidP="00B37E96">
            <w:pPr>
              <w:spacing w:line="0" w:lineRule="atLeast"/>
              <w:jc w:val="center"/>
              <w:rPr>
                <w:rFonts w:ascii="Calibri" w:hAnsi="Calibri"/>
                <w:sz w:val="18"/>
                <w:szCs w:val="18"/>
              </w:rPr>
            </w:pPr>
            <w:r>
              <w:rPr>
                <w:rFonts w:ascii="Calibri" w:hAnsi="Calibri"/>
                <w:sz w:val="18"/>
                <w:szCs w:val="18"/>
              </w:rPr>
              <w:t>Zk Bernicë e Poshtme 3 Prishtinë</w:t>
            </w:r>
          </w:p>
        </w:tc>
        <w:tc>
          <w:tcPr>
            <w:tcW w:w="775" w:type="pct"/>
            <w:tcBorders>
              <w:top w:val="nil"/>
              <w:left w:val="nil"/>
              <w:bottom w:val="single" w:sz="4" w:space="0" w:color="auto"/>
              <w:right w:val="single" w:sz="4" w:space="0" w:color="auto"/>
            </w:tcBorders>
            <w:noWrap/>
            <w:vAlign w:val="center"/>
          </w:tcPr>
          <w:p w14:paraId="26A7D7A5"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4052</w:t>
            </w:r>
          </w:p>
        </w:tc>
        <w:tc>
          <w:tcPr>
            <w:tcW w:w="730" w:type="pct"/>
            <w:tcBorders>
              <w:top w:val="nil"/>
              <w:left w:val="nil"/>
              <w:bottom w:val="single" w:sz="4" w:space="0" w:color="auto"/>
              <w:right w:val="single" w:sz="4" w:space="0" w:color="auto"/>
            </w:tcBorders>
            <w:vAlign w:val="center"/>
          </w:tcPr>
          <w:p w14:paraId="1008ADBC" w14:textId="77777777" w:rsidR="00786991" w:rsidRDefault="00786991" w:rsidP="00B37E96">
            <w:pPr>
              <w:spacing w:line="0" w:lineRule="atLeast"/>
              <w:jc w:val="center"/>
              <w:rPr>
                <w:rFonts w:ascii="Calibri" w:hAnsi="Calibri"/>
                <w:color w:val="000000"/>
                <w:sz w:val="18"/>
                <w:szCs w:val="18"/>
              </w:rPr>
            </w:pPr>
            <w:r>
              <w:rPr>
                <w:rFonts w:ascii="Calibri" w:hAnsi="Calibri"/>
                <w:color w:val="000000"/>
                <w:sz w:val="18"/>
                <w:szCs w:val="18"/>
              </w:rPr>
              <w:t>Vjetore</w:t>
            </w:r>
          </w:p>
        </w:tc>
      </w:tr>
    </w:tbl>
    <w:p w14:paraId="50797A81" w14:textId="77777777" w:rsidR="002C4CC8" w:rsidRPr="00624817" w:rsidRDefault="002C4CC8" w:rsidP="002C4CC8">
      <w:pPr>
        <w:spacing w:before="100" w:beforeAutospacing="1" w:after="100" w:afterAutospacing="1"/>
        <w:outlineLvl w:val="0"/>
        <w:rPr>
          <w:rFonts w:asciiTheme="minorHAnsi" w:hAnsiTheme="minorHAnsi" w:cstheme="minorHAnsi"/>
          <w:b/>
          <w:bCs/>
          <w:kern w:val="36"/>
          <w:sz w:val="22"/>
          <w:szCs w:val="22"/>
          <w:lang w:eastAsia="sq-AL"/>
        </w:rPr>
      </w:pPr>
      <w:r w:rsidRPr="00624817">
        <w:rPr>
          <w:rFonts w:asciiTheme="minorHAnsi" w:hAnsiTheme="minorHAnsi" w:cstheme="minorHAnsi"/>
          <w:b/>
          <w:bCs/>
          <w:kern w:val="36"/>
          <w:sz w:val="22"/>
          <w:szCs w:val="22"/>
          <w:lang w:eastAsia="sq-AL"/>
        </w:rPr>
        <w:t>KUSHTET E PËRGJITHSHME TË QIRADHËNIES VJETORE TË TOKAVE BUJQËSORE</w:t>
      </w:r>
    </w:p>
    <w:p w14:paraId="5F5D741D"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b/>
          <w:bCs/>
          <w:sz w:val="22"/>
          <w:szCs w:val="22"/>
          <w:lang w:eastAsia="sq-AL"/>
        </w:rPr>
        <w:t>Periudha e qiradhënies</w:t>
      </w:r>
      <w:r w:rsidRPr="002C4CC8">
        <w:rPr>
          <w:rFonts w:ascii="Calibri" w:hAnsi="Calibri" w:cs="Calibri"/>
          <w:sz w:val="22"/>
          <w:szCs w:val="22"/>
          <w:lang w:eastAsia="sq-AL"/>
        </w:rPr>
        <w:t xml:space="preserve"> është deri në një (1) vit, me mundësi vazhdimi në përputhje me vendimin e Autoritetit të Likuidimit dhe legjislacionin në fuqi. Autoriteti i Likuidimit rezervon të drejtën e ndërprerjes së kontratës para skadimit të afatit në rast të privatizimit, shitjes së asetit, likuidimit ose rrethanave të tjera relevante që ndikojnë në administrimin e pronës.</w:t>
      </w:r>
    </w:p>
    <w:p w14:paraId="1F3C60CB" w14:textId="77777777" w:rsidR="002C4CC8" w:rsidRPr="002C4CC8" w:rsidRDefault="002C4CC8" w:rsidP="002C4CC8">
      <w:pPr>
        <w:numPr>
          <w:ilvl w:val="0"/>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Për shfrytëzim bujqësor zbatohet qiraja vjetore.</w:t>
      </w:r>
    </w:p>
    <w:p w14:paraId="6A5A0091"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Ofertuesi fitues obligohet që menjëherë pas nënshkrimit të kontratës të paguajë shumën e plotë të qirasë vjetore në një këst të vetëm, sipas ofertës fituese dhe kushteve të kontratës.</w:t>
      </w:r>
    </w:p>
    <w:p w14:paraId="19D4BD0E" w14:textId="03A4BCE0"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 xml:space="preserve">Ofertat për qiradhënie Vjetore (tokat bujqësore)  mund të dorëzohen nga personat fizike dhe juridikë dhe format e tjera të organizimit të biznesit të regjistruara sipas legjislacionit në fuqi në Republikën e Kosovës, duke përfshirë por pa u kufizuar në: </w:t>
      </w:r>
    </w:p>
    <w:p w14:paraId="116577AA"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eastAsia="sq-AL"/>
        </w:rPr>
      </w:pPr>
      <w:r w:rsidRPr="002C4CC8">
        <w:rPr>
          <w:rFonts w:ascii="Calibri" w:hAnsi="Calibri" w:cs="Calibri"/>
          <w:sz w:val="22"/>
          <w:szCs w:val="22"/>
          <w:lang w:eastAsia="sq-AL"/>
        </w:rPr>
        <w:t xml:space="preserve">Biznes Individual (B.I.); </w:t>
      </w:r>
    </w:p>
    <w:p w14:paraId="7CAC635C"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eastAsia="sq-AL"/>
        </w:rPr>
      </w:pPr>
      <w:r w:rsidRPr="002C4CC8">
        <w:rPr>
          <w:rFonts w:ascii="Calibri" w:hAnsi="Calibri" w:cs="Calibri"/>
          <w:sz w:val="22"/>
          <w:szCs w:val="22"/>
          <w:lang w:eastAsia="sq-AL"/>
        </w:rPr>
        <w:t xml:space="preserve">Shoqëri me Përgjegjësi të Kufizuar (Sh.P.K.); </w:t>
      </w:r>
    </w:p>
    <w:p w14:paraId="7C6CBFDF"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eastAsia="sq-AL"/>
        </w:rPr>
      </w:pPr>
      <w:r w:rsidRPr="002C4CC8">
        <w:rPr>
          <w:rFonts w:ascii="Calibri" w:hAnsi="Calibri" w:cs="Calibri"/>
          <w:sz w:val="22"/>
          <w:szCs w:val="22"/>
          <w:lang w:eastAsia="sq-AL"/>
        </w:rPr>
        <w:t xml:space="preserve">Shoqëri Aksionare (Sh.A.); </w:t>
      </w:r>
    </w:p>
    <w:p w14:paraId="7309CD2A"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eastAsia="sq-AL"/>
        </w:rPr>
      </w:pPr>
      <w:r w:rsidRPr="002C4CC8">
        <w:rPr>
          <w:rFonts w:ascii="Calibri" w:hAnsi="Calibri" w:cs="Calibri"/>
          <w:sz w:val="22"/>
          <w:szCs w:val="22"/>
          <w:lang w:eastAsia="sq-AL"/>
        </w:rPr>
        <w:t xml:space="preserve">Ortakëri e Përgjithshme (O.P.); </w:t>
      </w:r>
    </w:p>
    <w:p w14:paraId="5A10A789"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val="it-IT" w:eastAsia="sq-AL"/>
        </w:rPr>
      </w:pPr>
      <w:r w:rsidRPr="002C4CC8">
        <w:rPr>
          <w:rFonts w:ascii="Calibri" w:hAnsi="Calibri" w:cs="Calibri"/>
          <w:sz w:val="22"/>
          <w:szCs w:val="22"/>
          <w:lang w:val="it-IT" w:eastAsia="sq-AL"/>
        </w:rPr>
        <w:t xml:space="preserve">Ortakëri e Kufizuar (O.K.); </w:t>
      </w:r>
    </w:p>
    <w:p w14:paraId="4BF82689"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val="it-IT" w:eastAsia="sq-AL"/>
        </w:rPr>
      </w:pPr>
      <w:r w:rsidRPr="002C4CC8">
        <w:rPr>
          <w:rFonts w:ascii="Calibri" w:hAnsi="Calibri" w:cs="Calibri"/>
          <w:sz w:val="22"/>
          <w:szCs w:val="22"/>
          <w:lang w:val="it-IT" w:eastAsia="sq-AL"/>
        </w:rPr>
        <w:t xml:space="preserve">Degë të shoqërive të huaja të regjistruara në Kosovë; </w:t>
      </w:r>
    </w:p>
    <w:p w14:paraId="09EB219A" w14:textId="77777777" w:rsidR="002C4CC8" w:rsidRPr="002C4CC8" w:rsidRDefault="002C4CC8" w:rsidP="002C4CC8">
      <w:pPr>
        <w:numPr>
          <w:ilvl w:val="1"/>
          <w:numId w:val="3"/>
        </w:numPr>
        <w:spacing w:before="100" w:beforeAutospacing="1" w:after="100" w:afterAutospacing="1" w:line="256" w:lineRule="auto"/>
        <w:jc w:val="both"/>
        <w:rPr>
          <w:rFonts w:ascii="Calibri" w:hAnsi="Calibri" w:cs="Calibri"/>
          <w:sz w:val="22"/>
          <w:szCs w:val="22"/>
          <w:lang w:eastAsia="sq-AL"/>
        </w:rPr>
      </w:pPr>
      <w:r w:rsidRPr="002C4CC8">
        <w:rPr>
          <w:rFonts w:ascii="Calibri" w:hAnsi="Calibri" w:cs="Calibri"/>
          <w:sz w:val="22"/>
          <w:szCs w:val="22"/>
          <w:lang w:eastAsia="sq-AL"/>
        </w:rPr>
        <w:t xml:space="preserve">Ndërmarrje publike apo forma tjera juridike të lejuara me ligj. </w:t>
      </w:r>
    </w:p>
    <w:p w14:paraId="1C74BD88" w14:textId="77777777" w:rsidR="002C4CC8" w:rsidRPr="002C4CC8" w:rsidRDefault="002C4CC8" w:rsidP="002C4CC8">
      <w:pPr>
        <w:numPr>
          <w:ilvl w:val="0"/>
          <w:numId w:val="3"/>
        </w:numPr>
        <w:tabs>
          <w:tab w:val="left" w:pos="-180"/>
        </w:tabs>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Ofertat duhet të dorëzohen personalisht apo në rast që dorëzohen  në emër të qiramarrësit pala duhet ta ketë autorizimin e noterizuar tek noteri.</w:t>
      </w:r>
    </w:p>
    <w:p w14:paraId="4597C0CE" w14:textId="62DF0653" w:rsidR="002C4CC8" w:rsidRPr="002C4CC8" w:rsidRDefault="002C4CC8" w:rsidP="002C4CC8">
      <w:pPr>
        <w:numPr>
          <w:ilvl w:val="0"/>
          <w:numId w:val="3"/>
        </w:numPr>
        <w:tabs>
          <w:tab w:val="left" w:pos="-180"/>
        </w:tabs>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Çdo ofertë duhet të dorëzohet në zarf të mbyllur (një zarf - një ofertë - një njësi), në Zyrën Rajonale të AKP-së në Prishtinë .Në pjesën e jashtme të zarfit duhet të shënohen:</w:t>
      </w:r>
    </w:p>
    <w:p w14:paraId="69CC73BA" w14:textId="77777777" w:rsidR="002C4CC8" w:rsidRPr="002C4CC8" w:rsidRDefault="002C4CC8" w:rsidP="002C4CC8">
      <w:pPr>
        <w:numPr>
          <w:ilvl w:val="1"/>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Numri i njësisë;</w:t>
      </w:r>
    </w:p>
    <w:p w14:paraId="63809F0E" w14:textId="77777777" w:rsidR="002C4CC8" w:rsidRPr="002C4CC8" w:rsidRDefault="002C4CC8" w:rsidP="002C4CC8">
      <w:pPr>
        <w:numPr>
          <w:ilvl w:val="1"/>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Emri i NSh-së;</w:t>
      </w:r>
    </w:p>
    <w:p w14:paraId="5862B8EC" w14:textId="77777777" w:rsidR="002C4CC8" w:rsidRPr="002C4CC8" w:rsidRDefault="002C4CC8" w:rsidP="002C4CC8">
      <w:pPr>
        <w:numPr>
          <w:ilvl w:val="1"/>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Emërtimi i asetit;</w:t>
      </w:r>
    </w:p>
    <w:p w14:paraId="5E5D1198" w14:textId="77777777" w:rsidR="002C4CC8" w:rsidRPr="002C4CC8" w:rsidRDefault="002C4CC8" w:rsidP="002C4CC8">
      <w:pPr>
        <w:numPr>
          <w:ilvl w:val="1"/>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Vendndodhja e asetit;</w:t>
      </w:r>
    </w:p>
    <w:p w14:paraId="3378E895" w14:textId="77777777" w:rsidR="002C4CC8" w:rsidRPr="002C4CC8" w:rsidRDefault="002C4CC8" w:rsidP="002C4CC8">
      <w:pPr>
        <w:numPr>
          <w:ilvl w:val="1"/>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 xml:space="preserve">Shënimi: </w:t>
      </w:r>
      <w:r w:rsidRPr="002C4CC8">
        <w:rPr>
          <w:rFonts w:ascii="Calibri" w:hAnsi="Calibri" w:cs="Calibri"/>
          <w:b/>
          <w:bCs/>
          <w:sz w:val="22"/>
          <w:szCs w:val="22"/>
          <w:lang w:eastAsia="sq-AL"/>
        </w:rPr>
        <w:t>"Të mos hapet para hapjes publike të ofertave".</w:t>
      </w:r>
    </w:p>
    <w:p w14:paraId="407F7957" w14:textId="77777777" w:rsidR="002C4CC8" w:rsidRPr="002C4CC8" w:rsidRDefault="002C4CC8" w:rsidP="002C4CC8">
      <w:pPr>
        <w:numPr>
          <w:ilvl w:val="0"/>
          <w:numId w:val="3"/>
        </w:numPr>
        <w:contextualSpacing/>
        <w:jc w:val="both"/>
        <w:rPr>
          <w:rFonts w:ascii="Calibri" w:hAnsi="Calibri" w:cs="Calibri"/>
          <w:sz w:val="22"/>
          <w:szCs w:val="22"/>
          <w:lang w:eastAsia="sq-AL"/>
        </w:rPr>
      </w:pPr>
      <w:r w:rsidRPr="002C4CC8">
        <w:rPr>
          <w:rFonts w:ascii="Calibri" w:hAnsi="Calibri" w:cs="Calibri"/>
          <w:sz w:val="22"/>
          <w:szCs w:val="22"/>
          <w:lang w:eastAsia="sq-AL"/>
        </w:rPr>
        <w:t xml:space="preserve">Për dorëzimin e ofertës duhet të përdoret Formulari adekuat për Dorëzim të Ofertës, formulari për Qiradhënie vjetore (për toka bujqësore) të cilët formularë mund të merren në Zyrën Rajonale të AKP-së, apo të shkarkohen nga ueb-faqja: www.pak-ks.org. Nëse nuk përdoret forma adekuate e ofertimit, ofertuesi do të diskualifikohet. </w:t>
      </w:r>
    </w:p>
    <w:p w14:paraId="755ED6F1"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Kriter për përzgjedhjen e ofertuesit fitues do të jetë oferta me çmimin më të lartë të ofruar dhe e përgjegjshme sipas kushteve të këtij njoftimi.</w:t>
      </w:r>
    </w:p>
    <w:p w14:paraId="5268E1AC" w14:textId="62894EB1"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lastRenderedPageBreak/>
        <w:t xml:space="preserve">Ofertat do të pranohen më datë </w:t>
      </w:r>
      <w:r w:rsidRPr="002C4CC8">
        <w:rPr>
          <w:rFonts w:ascii="Calibri" w:hAnsi="Calibri" w:cs="Calibri"/>
          <w:b/>
          <w:bCs/>
          <w:sz w:val="22"/>
          <w:szCs w:val="22"/>
          <w:lang w:eastAsia="sq-AL"/>
        </w:rPr>
        <w:t>1</w:t>
      </w:r>
      <w:r w:rsidR="00D903F6">
        <w:rPr>
          <w:rFonts w:ascii="Calibri" w:hAnsi="Calibri" w:cs="Calibri"/>
          <w:b/>
          <w:bCs/>
          <w:sz w:val="22"/>
          <w:szCs w:val="22"/>
          <w:lang w:eastAsia="sq-AL"/>
        </w:rPr>
        <w:t>8</w:t>
      </w:r>
      <w:r w:rsidRPr="002C4CC8">
        <w:rPr>
          <w:rFonts w:ascii="Calibri" w:hAnsi="Calibri" w:cs="Calibri"/>
          <w:b/>
          <w:bCs/>
          <w:sz w:val="22"/>
          <w:szCs w:val="22"/>
          <w:lang w:eastAsia="sq-AL"/>
        </w:rPr>
        <w:t>.11.2026 nga ora 10:00 deri në ora 12:00.</w:t>
      </w:r>
    </w:p>
    <w:p w14:paraId="1CA662B9" w14:textId="40CA8051"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 xml:space="preserve">Hapja publike e ofertave do të bëhet më datë </w:t>
      </w:r>
      <w:r w:rsidRPr="002C4CC8">
        <w:rPr>
          <w:rFonts w:ascii="Calibri" w:hAnsi="Calibri" w:cs="Calibri"/>
          <w:b/>
          <w:bCs/>
          <w:sz w:val="22"/>
          <w:szCs w:val="22"/>
          <w:lang w:eastAsia="sq-AL"/>
        </w:rPr>
        <w:t>1</w:t>
      </w:r>
      <w:r w:rsidR="00D903F6">
        <w:rPr>
          <w:rFonts w:ascii="Calibri" w:hAnsi="Calibri" w:cs="Calibri"/>
          <w:b/>
          <w:bCs/>
          <w:sz w:val="22"/>
          <w:szCs w:val="22"/>
          <w:lang w:eastAsia="sq-AL"/>
        </w:rPr>
        <w:t>8</w:t>
      </w:r>
      <w:r w:rsidRPr="002C4CC8">
        <w:rPr>
          <w:rFonts w:ascii="Calibri" w:hAnsi="Calibri" w:cs="Calibri"/>
          <w:b/>
          <w:bCs/>
          <w:sz w:val="22"/>
          <w:szCs w:val="22"/>
          <w:lang w:eastAsia="sq-AL"/>
        </w:rPr>
        <w:t>.11.2026 duke filluar nga ora 12:30 në Zyrën Rajonale të AKP-së në Prishtinë</w:t>
      </w:r>
      <w:r w:rsidRPr="002C4CC8">
        <w:rPr>
          <w:rFonts w:ascii="Calibri" w:hAnsi="Calibri" w:cs="Calibri"/>
          <w:sz w:val="22"/>
          <w:szCs w:val="22"/>
          <w:lang w:eastAsia="sq-AL"/>
        </w:rPr>
        <w:t>.</w:t>
      </w:r>
    </w:p>
    <w:p w14:paraId="36260183"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Ofertat e dorëzuara përmes faksit, postës elektronike apo mjeteve të tjera elektronike nuk do të pranohen.</w:t>
      </w:r>
    </w:p>
    <w:p w14:paraId="6B14E22B" w14:textId="79773AA2"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Sipërfaqet e paraqitura janë të përafërta. Të dhënat më të sakta, ortofotot dhe informatat tjera relevante mund të merren në Zyrën Rajonale të AKP-së në Prishtinë .</w:t>
      </w:r>
    </w:p>
    <w:p w14:paraId="1B3574D3"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Asetet për të cilat ekzistojnë mospërputhje ndërmjet të dhënave të certifikatës së pronësisë, planit kadastral, ortofotos dhe gjendjes faktike në terren do të jepen me qira në gjendjen ekzistuese, për aq kohë sa nuk ekzistojnë pengesa juridike për qiradhënien.</w:t>
      </w:r>
    </w:p>
    <w:p w14:paraId="6CCF7706" w14:textId="7EF28193" w:rsidR="002C4CC8" w:rsidRPr="002C4CC8" w:rsidRDefault="002C4CC8" w:rsidP="002C4CC8">
      <w:pPr>
        <w:numPr>
          <w:ilvl w:val="0"/>
          <w:numId w:val="3"/>
        </w:numPr>
        <w:spacing w:before="100" w:beforeAutospacing="1" w:after="100" w:afterAutospacing="1"/>
        <w:rPr>
          <w:rFonts w:ascii="Calibri" w:hAnsi="Calibri" w:cs="Calibri"/>
          <w:sz w:val="22"/>
          <w:szCs w:val="22"/>
          <w:lang w:eastAsia="sq-AL"/>
        </w:rPr>
      </w:pPr>
      <w:r w:rsidRPr="002C4CC8">
        <w:rPr>
          <w:rFonts w:ascii="Calibri" w:hAnsi="Calibri" w:cs="Calibri"/>
          <w:sz w:val="22"/>
          <w:szCs w:val="22"/>
          <w:lang w:eastAsia="sq-AL"/>
        </w:rPr>
        <w:t xml:space="preserve">Informatat shtesë për asetet mund të merren në Zyrën Rajonale të AKP-së në Prishtinë , Rr. "Dritan Hoxha" nr. 55, Prishtinë , përmes telefonit +383 (0)38 226 889 ose në adresën elektronike </w:t>
      </w:r>
      <w:hyperlink r:id="rId9" w:history="1">
        <w:r w:rsidRPr="002C4CC8">
          <w:rPr>
            <w:rFonts w:ascii="Calibri" w:hAnsi="Calibri" w:cs="Calibri"/>
            <w:color w:val="0000FF"/>
            <w:sz w:val="22"/>
            <w:szCs w:val="22"/>
            <w:u w:val="single"/>
            <w:lang w:eastAsia="sq-AL"/>
          </w:rPr>
          <w:t>info@pak-ks.org</w:t>
        </w:r>
      </w:hyperlink>
      <w:r w:rsidRPr="002C4CC8">
        <w:rPr>
          <w:rFonts w:ascii="Calibri" w:hAnsi="Calibri" w:cs="Calibri"/>
          <w:sz w:val="22"/>
          <w:szCs w:val="22"/>
          <w:lang w:eastAsia="sq-AL"/>
        </w:rPr>
        <w:t>.</w:t>
      </w:r>
    </w:p>
    <w:p w14:paraId="6E16201B" w14:textId="77777777" w:rsidR="002C4CC8" w:rsidRPr="002C4CC8" w:rsidRDefault="002C4CC8" w:rsidP="002C4CC8">
      <w:pPr>
        <w:numPr>
          <w:ilvl w:val="0"/>
          <w:numId w:val="3"/>
        </w:numPr>
        <w:tabs>
          <w:tab w:val="left" w:pos="-180"/>
        </w:tabs>
        <w:contextualSpacing/>
        <w:jc w:val="both"/>
        <w:rPr>
          <w:rFonts w:ascii="Calibri" w:hAnsi="Calibri" w:cs="Calibri"/>
          <w:sz w:val="22"/>
          <w:szCs w:val="22"/>
        </w:rPr>
      </w:pPr>
      <w:r w:rsidRPr="002C4CC8">
        <w:rPr>
          <w:rFonts w:ascii="Calibri" w:hAnsi="Calibri" w:cs="Calibri"/>
          <w:sz w:val="22"/>
          <w:szCs w:val="22"/>
        </w:rPr>
        <w:t>Në çmimin e ofertës totale duhet të përfshihen të gjitha tatimet e aplikueshme në Kosovë, përfshirë edhe TVSH 18%, etj.</w:t>
      </w:r>
    </w:p>
    <w:p w14:paraId="61DAA09F"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Në rast se pranohen dy ose më shumë oferta me çmim të njëjtë, përparësi do të ketë oferta e dorëzuar më herët sipas evidencës zyrtare të protokollit të AKP-së.</w:t>
      </w:r>
    </w:p>
    <w:p w14:paraId="1B50D47F" w14:textId="77777777" w:rsidR="002C4CC8" w:rsidRPr="002C4CC8" w:rsidRDefault="002C4CC8" w:rsidP="002C4CC8">
      <w:pPr>
        <w:numPr>
          <w:ilvl w:val="0"/>
          <w:numId w:val="3"/>
        </w:numPr>
        <w:spacing w:before="100" w:beforeAutospacing="1" w:after="100" w:afterAutospacing="1"/>
        <w:jc w:val="both"/>
        <w:rPr>
          <w:rFonts w:ascii="Calibri" w:hAnsi="Calibri" w:cs="Calibri"/>
          <w:sz w:val="22"/>
          <w:szCs w:val="22"/>
          <w:lang w:eastAsia="sq-AL"/>
        </w:rPr>
      </w:pPr>
      <w:r w:rsidRPr="002C4CC8">
        <w:rPr>
          <w:rFonts w:ascii="Calibri" w:hAnsi="Calibri" w:cs="Calibri"/>
          <w:sz w:val="22"/>
          <w:szCs w:val="22"/>
          <w:lang w:eastAsia="sq-AL"/>
        </w:rPr>
        <w:t>AKP-ja dhe Autoriteti i Likuidimit rezervojnë të drejtën që në çdo kohë para nënshkrimit të kontratës të anulojnë procedurën e qiradhënies, të tërheqin një ose më shumë njësi nga procedura ose të mos lidhin kontratë me ofertuesin fitues, pa krijuar detyrim për kompensim ndaj ofertuesve.</w:t>
      </w:r>
    </w:p>
    <w:p w14:paraId="06F4D2B9" w14:textId="77777777" w:rsidR="002C4CC8" w:rsidRPr="00624817" w:rsidRDefault="002C4CC8" w:rsidP="002C4CC8">
      <w:pPr>
        <w:spacing w:before="100" w:beforeAutospacing="1" w:after="100" w:afterAutospacing="1"/>
        <w:outlineLvl w:val="0"/>
        <w:rPr>
          <w:rFonts w:asciiTheme="minorHAnsi" w:hAnsiTheme="minorHAnsi" w:cstheme="minorHAnsi"/>
          <w:b/>
          <w:bCs/>
          <w:kern w:val="36"/>
          <w:sz w:val="22"/>
          <w:szCs w:val="22"/>
          <w:lang w:eastAsia="sq-AL"/>
        </w:rPr>
      </w:pPr>
      <w:r w:rsidRPr="00624817">
        <w:rPr>
          <w:rFonts w:asciiTheme="minorHAnsi" w:hAnsiTheme="minorHAnsi" w:cstheme="minorHAnsi"/>
          <w:b/>
          <w:bCs/>
          <w:kern w:val="36"/>
          <w:sz w:val="22"/>
          <w:szCs w:val="22"/>
          <w:lang w:eastAsia="sq-AL"/>
        </w:rPr>
        <w:t>PAGESA E QIRASË</w:t>
      </w:r>
    </w:p>
    <w:p w14:paraId="7944BABA" w14:textId="77777777" w:rsidR="002C4CC8" w:rsidRPr="00624817" w:rsidRDefault="002C4CC8" w:rsidP="002C4CC8">
      <w:p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Ofertuesi fitues obligohet që para marrjes në posedim të pronës dhe menjëherë pas nënshkrimit të kontratës së qirasë të paguajë shumën e plotë vjetore të qirasë në një këst të vetëm, në përputhje me ofertën fituese. E drejta e shfrytëzimit të pronës fillon vetëm pas nënshkrimit të kontratës dhe përmbushjes së plotë të obligimeve financiare të përcaktuara me kontratë.</w:t>
      </w:r>
    </w:p>
    <w:p w14:paraId="5CBC6243" w14:textId="3682271D" w:rsidR="002C4CC8" w:rsidRPr="00624817" w:rsidRDefault="002C4CC8" w:rsidP="002C4CC8">
      <w:p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Mos pagesa e shumës së qirasë brenda afatit të përcaktuar nga Autoriteti i Likuidimit do të konsiderohet heqje dorë nga e drejta për lidhjen e kontratës dhe Autoriteti i Likuidimit rezervon të drejtën të ftojë ofertuesin e radhës ose të përsërisë procedurën e qiradhënies.</w:t>
      </w:r>
    </w:p>
    <w:p w14:paraId="4212855F" w14:textId="77777777" w:rsidR="002C4CC8" w:rsidRPr="00624817" w:rsidRDefault="002C4CC8" w:rsidP="002C4CC8">
      <w:pPr>
        <w:spacing w:before="100" w:beforeAutospacing="1" w:after="100" w:afterAutospacing="1"/>
        <w:outlineLvl w:val="0"/>
        <w:rPr>
          <w:rFonts w:asciiTheme="minorHAnsi" w:hAnsiTheme="minorHAnsi" w:cstheme="minorHAnsi"/>
          <w:b/>
          <w:bCs/>
          <w:kern w:val="36"/>
          <w:sz w:val="22"/>
          <w:szCs w:val="22"/>
          <w:lang w:eastAsia="sq-AL"/>
        </w:rPr>
      </w:pPr>
      <w:r w:rsidRPr="00624817">
        <w:rPr>
          <w:rFonts w:asciiTheme="minorHAnsi" w:hAnsiTheme="minorHAnsi" w:cstheme="minorHAnsi"/>
          <w:b/>
          <w:bCs/>
          <w:kern w:val="36"/>
          <w:sz w:val="22"/>
          <w:szCs w:val="22"/>
          <w:lang w:eastAsia="sq-AL"/>
        </w:rPr>
        <w:t>DISPOZITA TË PËRGJITHSHME</w:t>
      </w:r>
    </w:p>
    <w:p w14:paraId="5B936FF7" w14:textId="77777777" w:rsidR="002C4CC8" w:rsidRPr="00624817" w:rsidRDefault="002C4CC8" w:rsidP="002C4CC8">
      <w:p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 xml:space="preserve">Asetet e paraqitura në këtë shpallje ofrohen për qiradhënie sipas parimit </w:t>
      </w:r>
      <w:r w:rsidRPr="00624817">
        <w:rPr>
          <w:rFonts w:asciiTheme="minorHAnsi" w:hAnsiTheme="minorHAnsi" w:cstheme="minorHAnsi"/>
          <w:b/>
          <w:bCs/>
          <w:sz w:val="22"/>
          <w:szCs w:val="22"/>
          <w:lang w:eastAsia="sq-AL"/>
        </w:rPr>
        <w:t>"ashtu siç janë" (As-Is) dhe "ku janë" (Where-Is)</w:t>
      </w:r>
      <w:r w:rsidRPr="00624817">
        <w:rPr>
          <w:rFonts w:asciiTheme="minorHAnsi" w:hAnsiTheme="minorHAnsi" w:cstheme="minorHAnsi"/>
          <w:sz w:val="22"/>
          <w:szCs w:val="22"/>
          <w:lang w:eastAsia="sq-AL"/>
        </w:rPr>
        <w:t>.</w:t>
      </w:r>
    </w:p>
    <w:p w14:paraId="423B4A7F" w14:textId="77777777" w:rsidR="002C4CC8" w:rsidRPr="00624817" w:rsidRDefault="002C4CC8" w:rsidP="002C4CC8">
      <w:pPr>
        <w:spacing w:before="100" w:beforeAutospacing="1" w:after="100" w:afterAutospacing="1"/>
        <w:jc w:val="both"/>
        <w:rPr>
          <w:rFonts w:asciiTheme="minorHAnsi" w:hAnsiTheme="minorHAnsi" w:cstheme="minorHAnsi"/>
          <w:sz w:val="22"/>
          <w:szCs w:val="22"/>
          <w:lang w:eastAsia="sq-AL"/>
        </w:rPr>
      </w:pPr>
      <w:r w:rsidRPr="00624817">
        <w:rPr>
          <w:rFonts w:asciiTheme="minorHAnsi" w:hAnsiTheme="minorHAnsi" w:cstheme="minorHAnsi"/>
          <w:sz w:val="22"/>
          <w:szCs w:val="22"/>
          <w:lang w:eastAsia="sq-AL"/>
        </w:rPr>
        <w:t>Ofertuesit kanë përgjegjësinë të verifikojnë përshkrimin dhe kushtet aseteve (gjendjen faktike) dhe AKP respektivisht Autoriteti i Likuidimit i NSh-ve përkatëse do të konsiderojë se ofertuesit kanë dijeni të mjaftueshme në lidhje me pronat e ofruara për qiradhënie dhe nuk do të jenë përgjegjës për ndonjë pengim të posedimit-shfrytëzimit eventual. AKP-ja dhe Autoriteti i Likuidimit nuk japin asnjë garanci lidhur me:</w:t>
      </w:r>
    </w:p>
    <w:p w14:paraId="77A5B5F6"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cilësinë e tokës;</w:t>
      </w:r>
    </w:p>
    <w:p w14:paraId="2B4297AD"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rendimentin bujqësor;</w:t>
      </w:r>
    </w:p>
    <w:p w14:paraId="34C1A4AF"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përbërjen dhe bonitetin e tokës;</w:t>
      </w:r>
    </w:p>
    <w:p w14:paraId="03D7A971"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sistemin e ujitjes;</w:t>
      </w:r>
    </w:p>
    <w:p w14:paraId="038BFBB1"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qasjen infrastrukturore;</w:t>
      </w:r>
    </w:p>
    <w:p w14:paraId="2C436C26"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mundësinë e kultivimit të kulturave të caktuara bujqësore;</w:t>
      </w:r>
    </w:p>
    <w:p w14:paraId="3198C625" w14:textId="77777777" w:rsidR="002C4CC8" w:rsidRPr="00624817" w:rsidRDefault="002C4CC8" w:rsidP="002C4CC8">
      <w:pPr>
        <w:numPr>
          <w:ilvl w:val="0"/>
          <w:numId w:val="1"/>
        </w:num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apo karakteristika të tjera që mund të ndikojnë në veprimtarinë e planifikuar nga qiramarrësi.</w:t>
      </w:r>
    </w:p>
    <w:p w14:paraId="4CF65933" w14:textId="77777777" w:rsidR="002C4CC8" w:rsidRPr="00624817" w:rsidRDefault="002C4CC8" w:rsidP="002C4CC8">
      <w:pPr>
        <w:spacing w:before="100" w:beforeAutospacing="1" w:after="100" w:afterAutospacing="1"/>
        <w:outlineLvl w:val="0"/>
        <w:rPr>
          <w:rFonts w:asciiTheme="minorHAnsi" w:hAnsiTheme="minorHAnsi" w:cstheme="minorHAnsi"/>
          <w:b/>
          <w:bCs/>
          <w:kern w:val="36"/>
          <w:sz w:val="22"/>
          <w:szCs w:val="22"/>
          <w:lang w:eastAsia="sq-AL"/>
        </w:rPr>
      </w:pPr>
      <w:r w:rsidRPr="00624817">
        <w:rPr>
          <w:rFonts w:asciiTheme="minorHAnsi" w:hAnsiTheme="minorHAnsi" w:cstheme="minorHAnsi"/>
          <w:b/>
          <w:bCs/>
          <w:kern w:val="36"/>
          <w:sz w:val="22"/>
          <w:szCs w:val="22"/>
          <w:lang w:eastAsia="sq-AL"/>
        </w:rPr>
        <w:t>OFERTUESIT ME NDALESË OFERTIMI</w:t>
      </w:r>
    </w:p>
    <w:p w14:paraId="21C8D89D" w14:textId="77777777" w:rsidR="002C4CC8" w:rsidRPr="00624817" w:rsidRDefault="002C4CC8" w:rsidP="002C4CC8">
      <w:pPr>
        <w:spacing w:before="100" w:beforeAutospacing="1" w:after="100" w:afterAutospacing="1"/>
        <w:rPr>
          <w:rFonts w:asciiTheme="minorHAnsi" w:hAnsiTheme="minorHAnsi" w:cstheme="minorHAnsi"/>
          <w:sz w:val="22"/>
          <w:szCs w:val="22"/>
          <w:lang w:eastAsia="sq-AL"/>
        </w:rPr>
      </w:pPr>
      <w:r w:rsidRPr="00624817">
        <w:rPr>
          <w:rFonts w:asciiTheme="minorHAnsi" w:hAnsiTheme="minorHAnsi" w:cstheme="minorHAnsi"/>
          <w:sz w:val="22"/>
          <w:szCs w:val="22"/>
          <w:lang w:eastAsia="sq-AL"/>
        </w:rPr>
        <w:t>Nuk kanë të drejtë të marrin pjesë në këtë procedurë:</w:t>
      </w:r>
    </w:p>
    <w:p w14:paraId="312AC5C5" w14:textId="77777777" w:rsidR="002C4CC8" w:rsidRPr="00624817" w:rsidRDefault="002C4CC8" w:rsidP="002C4CC8">
      <w:pPr>
        <w:numPr>
          <w:ilvl w:val="0"/>
          <w:numId w:val="2"/>
        </w:numPr>
        <w:tabs>
          <w:tab w:val="left" w:pos="450"/>
        </w:tabs>
        <w:ind w:left="450" w:hanging="450"/>
        <w:contextualSpacing/>
        <w:jc w:val="both"/>
        <w:rPr>
          <w:rFonts w:asciiTheme="minorHAnsi" w:hAnsiTheme="minorHAnsi" w:cstheme="minorHAnsi"/>
          <w:sz w:val="22"/>
          <w:szCs w:val="22"/>
          <w:lang w:eastAsia="sq-AL"/>
        </w:rPr>
      </w:pPr>
      <w:r w:rsidRPr="00624817">
        <w:rPr>
          <w:rFonts w:asciiTheme="minorHAnsi" w:hAnsiTheme="minorHAnsi" w:cstheme="minorHAnsi"/>
          <w:sz w:val="22"/>
          <w:szCs w:val="22"/>
          <w:lang w:eastAsia="sq-AL"/>
        </w:rPr>
        <w:lastRenderedPageBreak/>
        <w:t>Personat fizik apo juridik të cilët kanë uzurpuar paluajtshmërinë në pronësi shoqërore dhe kanë refuzuar hyren në marrdhënie kontraktuale të qirasë dhe pagesën e periudhës retroaktive, ndaj të cilëve Agjencia apo NSh -ja ka iniciuar procedurë gjyqësore për lirimin e pronës dhe kompensimin e dëmeve eventuale;</w:t>
      </w:r>
    </w:p>
    <w:p w14:paraId="50F1DC06" w14:textId="77777777" w:rsidR="002C4CC8" w:rsidRPr="00624817" w:rsidRDefault="002C4CC8" w:rsidP="002C4CC8">
      <w:pPr>
        <w:numPr>
          <w:ilvl w:val="0"/>
          <w:numId w:val="2"/>
        </w:numPr>
        <w:tabs>
          <w:tab w:val="left" w:pos="450"/>
        </w:tabs>
        <w:ind w:left="450" w:hanging="450"/>
        <w:contextualSpacing/>
        <w:jc w:val="both"/>
        <w:rPr>
          <w:rFonts w:asciiTheme="minorHAnsi" w:hAnsiTheme="minorHAnsi" w:cstheme="minorHAnsi"/>
          <w:sz w:val="22"/>
          <w:szCs w:val="22"/>
          <w:lang w:eastAsia="sq-AL"/>
        </w:rPr>
      </w:pPr>
      <w:r w:rsidRPr="00624817">
        <w:rPr>
          <w:rFonts w:asciiTheme="minorHAnsi" w:hAnsiTheme="minorHAnsi" w:cstheme="minorHAnsi"/>
          <w:sz w:val="22"/>
          <w:szCs w:val="22"/>
          <w:lang w:eastAsia="sq-AL"/>
        </w:rPr>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6992BAA1" w14:textId="77777777" w:rsidR="002C4CC8" w:rsidRPr="00624817" w:rsidRDefault="002C4CC8" w:rsidP="002C4CC8">
      <w:pPr>
        <w:tabs>
          <w:tab w:val="left" w:pos="450"/>
        </w:tabs>
        <w:jc w:val="both"/>
        <w:rPr>
          <w:rFonts w:asciiTheme="minorHAnsi" w:hAnsiTheme="minorHAnsi" w:cstheme="minorHAnsi"/>
          <w:sz w:val="22"/>
          <w:szCs w:val="22"/>
          <w:lang w:eastAsia="sq-AL"/>
        </w:rPr>
      </w:pPr>
    </w:p>
    <w:p w14:paraId="3D0E9445" w14:textId="77777777" w:rsidR="002C4CC8" w:rsidRPr="00624817" w:rsidRDefault="002C4CC8" w:rsidP="002C4CC8">
      <w:pPr>
        <w:tabs>
          <w:tab w:val="left" w:pos="450"/>
        </w:tabs>
        <w:jc w:val="both"/>
        <w:rPr>
          <w:rFonts w:asciiTheme="minorHAnsi" w:hAnsiTheme="minorHAnsi" w:cstheme="minorHAnsi"/>
          <w:sz w:val="22"/>
          <w:szCs w:val="22"/>
          <w:lang w:eastAsia="sq-AL"/>
        </w:rPr>
      </w:pPr>
    </w:p>
    <w:p w14:paraId="735AF67A" w14:textId="77777777" w:rsidR="002C4CC8" w:rsidRPr="00624817" w:rsidRDefault="002C4CC8" w:rsidP="002C4CC8">
      <w:pPr>
        <w:ind w:left="-540"/>
        <w:jc w:val="both"/>
        <w:rPr>
          <w:rFonts w:asciiTheme="minorHAnsi" w:hAnsiTheme="minorHAnsi" w:cstheme="minorHAnsi"/>
          <w:sz w:val="22"/>
          <w:szCs w:val="22"/>
        </w:rPr>
      </w:pPr>
    </w:p>
    <w:p w14:paraId="03AE973E" w14:textId="77777777" w:rsidR="002C4CC8" w:rsidRPr="00624817" w:rsidRDefault="002C4CC8" w:rsidP="002C4CC8">
      <w:pPr>
        <w:shd w:val="clear" w:color="auto" w:fill="FFFFFF"/>
        <w:jc w:val="center"/>
        <w:outlineLvl w:val="1"/>
        <w:rPr>
          <w:rFonts w:asciiTheme="minorHAnsi" w:hAnsiTheme="minorHAnsi" w:cstheme="minorHAnsi"/>
          <w:b/>
          <w:bCs/>
          <w:sz w:val="22"/>
          <w:szCs w:val="22"/>
        </w:rPr>
      </w:pPr>
    </w:p>
    <w:p w14:paraId="5BECCECF" w14:textId="084E6A58" w:rsidR="002C4CC8" w:rsidRPr="00300254" w:rsidRDefault="002C4CC8" w:rsidP="002C4CC8">
      <w:pPr>
        <w:shd w:val="clear" w:color="auto" w:fill="FFFFFF"/>
        <w:jc w:val="center"/>
        <w:outlineLvl w:val="1"/>
        <w:rPr>
          <w:rFonts w:asciiTheme="minorHAnsi" w:hAnsiTheme="minorHAnsi" w:cstheme="minorHAnsi"/>
          <w:b/>
          <w:bCs/>
          <w:sz w:val="22"/>
          <w:szCs w:val="22"/>
        </w:rPr>
      </w:pPr>
      <w:r w:rsidRPr="00300254">
        <w:rPr>
          <w:rFonts w:asciiTheme="minorHAnsi" w:hAnsiTheme="minorHAnsi" w:cstheme="minorHAnsi"/>
          <w:b/>
          <w:bCs/>
          <w:sz w:val="22"/>
          <w:szCs w:val="22"/>
        </w:rPr>
        <w:t>Ofertat do të pranohen me 1</w:t>
      </w:r>
      <w:r w:rsidR="00D903F6">
        <w:rPr>
          <w:rFonts w:asciiTheme="minorHAnsi" w:hAnsiTheme="minorHAnsi" w:cstheme="minorHAnsi"/>
          <w:b/>
          <w:bCs/>
          <w:sz w:val="22"/>
          <w:szCs w:val="22"/>
        </w:rPr>
        <w:t>8</w:t>
      </w:r>
      <w:r w:rsidRPr="00300254">
        <w:rPr>
          <w:rFonts w:asciiTheme="minorHAnsi" w:hAnsiTheme="minorHAnsi" w:cstheme="minorHAnsi"/>
          <w:b/>
          <w:bCs/>
          <w:sz w:val="22"/>
          <w:szCs w:val="22"/>
        </w:rPr>
        <w:t xml:space="preserve">.11.2026  prej orës 10:00 - 12:00 </w:t>
      </w:r>
    </w:p>
    <w:p w14:paraId="26C6B843" w14:textId="77777777" w:rsidR="002C4CC8" w:rsidRDefault="002C4CC8" w:rsidP="002C4CC8">
      <w:pPr>
        <w:shd w:val="clear" w:color="auto" w:fill="FFFFFF"/>
        <w:jc w:val="center"/>
        <w:outlineLvl w:val="1"/>
        <w:rPr>
          <w:rFonts w:asciiTheme="minorHAnsi" w:hAnsiTheme="minorHAnsi" w:cstheme="minorHAnsi"/>
          <w:b/>
          <w:bCs/>
          <w:sz w:val="22"/>
          <w:szCs w:val="22"/>
        </w:rPr>
      </w:pPr>
      <w:r w:rsidRPr="00300254">
        <w:rPr>
          <w:rFonts w:asciiTheme="minorHAnsi" w:hAnsiTheme="minorHAnsi" w:cstheme="minorHAnsi"/>
          <w:b/>
          <w:bCs/>
          <w:sz w:val="22"/>
          <w:szCs w:val="22"/>
        </w:rPr>
        <w:t xml:space="preserve">në zarf të mbyllur për secilën njësi veç e veç në:   </w:t>
      </w:r>
    </w:p>
    <w:p w14:paraId="3097ACBF" w14:textId="77777777" w:rsidR="002C4CC8" w:rsidRPr="00624817" w:rsidRDefault="002C4CC8" w:rsidP="002C4CC8">
      <w:pPr>
        <w:shd w:val="clear" w:color="auto" w:fill="FFFFFF"/>
        <w:jc w:val="center"/>
        <w:outlineLvl w:val="1"/>
        <w:rPr>
          <w:rFonts w:asciiTheme="minorHAnsi" w:hAnsiTheme="minorHAnsi" w:cstheme="minorHAnsi"/>
          <w:b/>
          <w:bCs/>
          <w:sz w:val="22"/>
          <w:szCs w:val="20"/>
        </w:rPr>
      </w:pPr>
      <w:r w:rsidRPr="00624817">
        <w:rPr>
          <w:rFonts w:asciiTheme="minorHAnsi" w:hAnsiTheme="minorHAnsi" w:cstheme="minorHAnsi"/>
          <w:b/>
          <w:bCs/>
          <w:sz w:val="22"/>
          <w:szCs w:val="20"/>
        </w:rPr>
        <w:t xml:space="preserve">                                                                                                                            </w:t>
      </w:r>
    </w:p>
    <w:p w14:paraId="45CADD06" w14:textId="6A057A3B" w:rsidR="002C4CC8" w:rsidRPr="00624817" w:rsidRDefault="002C4CC8" w:rsidP="002C4CC8">
      <w:pPr>
        <w:jc w:val="center"/>
        <w:rPr>
          <w:rFonts w:asciiTheme="minorHAnsi" w:hAnsiTheme="minorHAnsi" w:cstheme="minorHAnsi"/>
          <w:b/>
          <w:sz w:val="22"/>
        </w:rPr>
      </w:pPr>
      <w:r w:rsidRPr="00624817">
        <w:rPr>
          <w:rFonts w:asciiTheme="minorHAnsi" w:hAnsiTheme="minorHAnsi" w:cstheme="minorHAnsi"/>
          <w:b/>
          <w:sz w:val="22"/>
        </w:rPr>
        <w:t xml:space="preserve">Divizioni i Zyrës Rajonale të AKP-së në </w:t>
      </w:r>
      <w:r>
        <w:rPr>
          <w:rFonts w:asciiTheme="minorHAnsi" w:hAnsiTheme="minorHAnsi" w:cstheme="minorHAnsi"/>
          <w:b/>
          <w:sz w:val="22"/>
        </w:rPr>
        <w:t>Prishtinë</w:t>
      </w:r>
    </w:p>
    <w:p w14:paraId="128E0D84" w14:textId="207EC8F9" w:rsidR="002C4CC8" w:rsidRPr="00624817" w:rsidRDefault="002C4CC8" w:rsidP="002C4CC8">
      <w:pPr>
        <w:jc w:val="center"/>
        <w:rPr>
          <w:rFonts w:asciiTheme="minorHAnsi" w:hAnsiTheme="minorHAnsi" w:cstheme="minorHAnsi"/>
          <w:b/>
          <w:sz w:val="22"/>
          <w:szCs w:val="20"/>
        </w:rPr>
      </w:pPr>
      <w:r w:rsidRPr="00624817">
        <w:rPr>
          <w:rFonts w:asciiTheme="minorHAnsi" w:hAnsiTheme="minorHAnsi" w:cstheme="minorHAnsi"/>
          <w:b/>
          <w:sz w:val="22"/>
          <w:szCs w:val="20"/>
        </w:rPr>
        <w:t xml:space="preserve">Adresa: Rr. </w:t>
      </w:r>
      <w:r>
        <w:rPr>
          <w:rFonts w:asciiTheme="minorHAnsi" w:hAnsiTheme="minorHAnsi" w:cstheme="minorHAnsi"/>
          <w:b/>
          <w:sz w:val="22"/>
          <w:szCs w:val="20"/>
        </w:rPr>
        <w:t>Dritan Hoxha nr.55, Lagja Lakrishtë, 10000</w:t>
      </w:r>
      <w:r w:rsidRPr="00624817">
        <w:rPr>
          <w:rFonts w:asciiTheme="minorHAnsi" w:hAnsiTheme="minorHAnsi" w:cstheme="minorHAnsi"/>
          <w:b/>
          <w:sz w:val="22"/>
          <w:szCs w:val="20"/>
        </w:rPr>
        <w:t xml:space="preserve"> </w:t>
      </w:r>
      <w:r>
        <w:rPr>
          <w:rFonts w:asciiTheme="minorHAnsi" w:hAnsiTheme="minorHAnsi" w:cstheme="minorHAnsi"/>
          <w:b/>
          <w:sz w:val="22"/>
          <w:szCs w:val="20"/>
        </w:rPr>
        <w:t>Prishtinë</w:t>
      </w:r>
      <w:r w:rsidRPr="00624817">
        <w:rPr>
          <w:rFonts w:asciiTheme="minorHAnsi" w:hAnsiTheme="minorHAnsi" w:cstheme="minorHAnsi"/>
          <w:b/>
          <w:sz w:val="22"/>
          <w:szCs w:val="20"/>
        </w:rPr>
        <w:t xml:space="preserve"> </w:t>
      </w:r>
    </w:p>
    <w:p w14:paraId="6EA94EBA" w14:textId="52E2075F" w:rsidR="002C4CC8" w:rsidRPr="00624817" w:rsidRDefault="002C4CC8" w:rsidP="002C4CC8">
      <w:pPr>
        <w:jc w:val="center"/>
        <w:rPr>
          <w:rFonts w:asciiTheme="minorHAnsi" w:hAnsiTheme="minorHAnsi" w:cstheme="minorHAnsi"/>
          <w:b/>
          <w:bCs/>
          <w:sz w:val="22"/>
          <w:szCs w:val="20"/>
        </w:rPr>
      </w:pPr>
      <w:r w:rsidRPr="00624817">
        <w:rPr>
          <w:rFonts w:asciiTheme="minorHAnsi" w:hAnsiTheme="minorHAnsi" w:cstheme="minorHAnsi"/>
          <w:b/>
          <w:sz w:val="22"/>
          <w:szCs w:val="20"/>
        </w:rPr>
        <w:t xml:space="preserve">Tel: </w:t>
      </w:r>
      <w:r>
        <w:rPr>
          <w:rFonts w:asciiTheme="minorHAnsi" w:hAnsiTheme="minorHAnsi" w:cstheme="minorHAnsi"/>
          <w:b/>
          <w:sz w:val="22"/>
          <w:szCs w:val="20"/>
        </w:rPr>
        <w:t>038-</w:t>
      </w:r>
      <w:r w:rsidRPr="00624817">
        <w:rPr>
          <w:rFonts w:asciiTheme="minorHAnsi" w:hAnsiTheme="minorHAnsi" w:cstheme="minorHAnsi"/>
          <w:b/>
          <w:sz w:val="22"/>
          <w:szCs w:val="20"/>
        </w:rPr>
        <w:t>226-</w:t>
      </w:r>
      <w:r>
        <w:rPr>
          <w:rFonts w:asciiTheme="minorHAnsi" w:hAnsiTheme="minorHAnsi" w:cstheme="minorHAnsi"/>
          <w:b/>
          <w:sz w:val="22"/>
          <w:szCs w:val="20"/>
        </w:rPr>
        <w:t>889</w:t>
      </w:r>
    </w:p>
    <w:p w14:paraId="703E243D" w14:textId="77777777" w:rsidR="002C4CC8" w:rsidRPr="00624817" w:rsidRDefault="002C4CC8" w:rsidP="002C4CC8">
      <w:pPr>
        <w:ind w:left="-540"/>
        <w:jc w:val="center"/>
        <w:rPr>
          <w:rFonts w:asciiTheme="minorHAnsi" w:hAnsiTheme="minorHAnsi" w:cstheme="minorHAnsi"/>
          <w:b/>
          <w:sz w:val="22"/>
          <w:szCs w:val="20"/>
        </w:rPr>
      </w:pPr>
      <w:r w:rsidRPr="00624817">
        <w:rPr>
          <w:rFonts w:asciiTheme="minorHAnsi" w:hAnsiTheme="minorHAnsi" w:cstheme="minorHAnsi"/>
          <w:b/>
          <w:bCs/>
          <w:sz w:val="22"/>
          <w:szCs w:val="20"/>
        </w:rPr>
        <w:t xml:space="preserve">e-mail: </w:t>
      </w:r>
      <w:hyperlink r:id="rId10" w:history="1">
        <w:r w:rsidRPr="00624817">
          <w:rPr>
            <w:rStyle w:val="Hyperlink"/>
            <w:rFonts w:asciiTheme="minorHAnsi" w:hAnsiTheme="minorHAnsi" w:cstheme="minorHAnsi"/>
            <w:b/>
            <w:bCs/>
            <w:sz w:val="22"/>
            <w:szCs w:val="20"/>
          </w:rPr>
          <w:t>info@pak-ks.org</w:t>
        </w:r>
      </w:hyperlink>
      <w:r w:rsidRPr="00624817">
        <w:rPr>
          <w:rFonts w:asciiTheme="minorHAnsi" w:hAnsiTheme="minorHAnsi" w:cstheme="minorHAnsi"/>
          <w:sz w:val="22"/>
          <w:szCs w:val="20"/>
        </w:rPr>
        <w:t xml:space="preserve">;  </w:t>
      </w:r>
      <w:hyperlink r:id="rId11" w:history="1">
        <w:r w:rsidRPr="00624817">
          <w:rPr>
            <w:rStyle w:val="Hyperlink"/>
            <w:rFonts w:asciiTheme="minorHAnsi" w:hAnsiTheme="minorHAnsi" w:cstheme="minorHAnsi"/>
            <w:b/>
            <w:bCs/>
            <w:sz w:val="22"/>
            <w:szCs w:val="20"/>
          </w:rPr>
          <w:t>www.pak-ks.org</w:t>
        </w:r>
      </w:hyperlink>
    </w:p>
    <w:p w14:paraId="10351921" w14:textId="77777777" w:rsidR="00046A8A" w:rsidRDefault="00046A8A">
      <w:pPr>
        <w:shd w:val="clear" w:color="auto" w:fill="FFFFFF"/>
        <w:rPr>
          <w:rFonts w:ascii="Calibri" w:hAnsi="Calibri"/>
          <w:sz w:val="22"/>
          <w:szCs w:val="22"/>
        </w:rPr>
      </w:pPr>
    </w:p>
    <w:sectPr w:rsidR="00046A8A">
      <w:headerReference w:type="default" r:id="rId12"/>
      <w:footerReference w:type="default" r:id="rId13"/>
      <w:pgSz w:w="11909" w:h="16834" w:code="9"/>
      <w:pgMar w:top="426" w:right="1134" w:bottom="1134"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773F4" w14:textId="77777777" w:rsidR="002E65E0" w:rsidRDefault="002E65E0">
      <w:r>
        <w:separator/>
      </w:r>
    </w:p>
  </w:endnote>
  <w:endnote w:type="continuationSeparator" w:id="0">
    <w:p w14:paraId="6586E5DE" w14:textId="77777777" w:rsidR="002E65E0" w:rsidRDefault="002E6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8B67" w14:textId="77777777" w:rsidR="00046A8A" w:rsidRDefault="005131B3">
    <w:pPr>
      <w:pStyle w:val="Footer"/>
      <w:jc w:val="right"/>
    </w:pPr>
    <w:r>
      <w:fldChar w:fldCharType="begin"/>
    </w:r>
    <w:r>
      <w:instrText xml:space="preserve">PAGE </w:instrText>
    </w:r>
    <w:r>
      <w:fldChar w:fldCharType="separate"/>
    </w:r>
    <w:r>
      <w:rPr>
        <w:noProof/>
      </w:rPr>
      <w:t>5</w:t>
    </w:r>
    <w:r>
      <w:fldChar w:fldCharType="end"/>
    </w:r>
    <w:r>
      <w:t xml:space="preserve"> - </w:t>
    </w:r>
    <w:r>
      <w:fldChar w:fldCharType="begin"/>
    </w:r>
    <w:r>
      <w:instrText xml:space="preserve">NUMPAGES </w:instrText>
    </w:r>
    <w:r>
      <w:fldChar w:fldCharType="separate"/>
    </w:r>
    <w:r>
      <w:rPr>
        <w:noProof/>
      </w:rPr>
      <w:t>5</w:t>
    </w:r>
    <w:r>
      <w:fldChar w:fldCharType="end"/>
    </w:r>
  </w:p>
  <w:p w14:paraId="2267BDFE" w14:textId="77777777" w:rsidR="00046A8A" w:rsidRDefault="00046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7107B" w14:textId="77777777" w:rsidR="002E65E0" w:rsidRDefault="002E65E0">
      <w:r>
        <w:separator/>
      </w:r>
    </w:p>
  </w:footnote>
  <w:footnote w:type="continuationSeparator" w:id="0">
    <w:p w14:paraId="4553D435" w14:textId="77777777" w:rsidR="002E65E0" w:rsidRDefault="002E6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D240" w14:textId="77777777" w:rsidR="00046A8A" w:rsidRDefault="00046A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230A7"/>
    <w:multiLevelType w:val="hybridMultilevel"/>
    <w:tmpl w:val="4EE068AC"/>
    <w:lvl w:ilvl="0" w:tplc="01EC38D2">
      <w:numFmt w:val="bullet"/>
      <w:lvlText w:val="•"/>
      <w:lvlJc w:val="left"/>
      <w:pPr>
        <w:ind w:left="1080" w:hanging="72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95D4397"/>
    <w:multiLevelType w:val="multilevel"/>
    <w:tmpl w:val="7B7E1B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47400C0"/>
    <w:multiLevelType w:val="multilevel"/>
    <w:tmpl w:val="DAD24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14558525">
    <w:abstractNumId w:val="2"/>
  </w:num>
  <w:num w:numId="2" w16cid:durableId="331185593">
    <w:abstractNumId w:val="0"/>
  </w:num>
  <w:num w:numId="3" w16cid:durableId="141043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C94"/>
    <w:rsid w:val="000128BF"/>
    <w:rsid w:val="00013478"/>
    <w:rsid w:val="0001652F"/>
    <w:rsid w:val="00016C9D"/>
    <w:rsid w:val="000175C1"/>
    <w:rsid w:val="000231CD"/>
    <w:rsid w:val="00026041"/>
    <w:rsid w:val="000260C1"/>
    <w:rsid w:val="00030D4A"/>
    <w:rsid w:val="00032A8C"/>
    <w:rsid w:val="000379A6"/>
    <w:rsid w:val="00037B51"/>
    <w:rsid w:val="00037E9D"/>
    <w:rsid w:val="000401E8"/>
    <w:rsid w:val="00040255"/>
    <w:rsid w:val="00046A8A"/>
    <w:rsid w:val="00050214"/>
    <w:rsid w:val="00050A46"/>
    <w:rsid w:val="0005115C"/>
    <w:rsid w:val="00054A0F"/>
    <w:rsid w:val="00060396"/>
    <w:rsid w:val="000613BE"/>
    <w:rsid w:val="00066D12"/>
    <w:rsid w:val="000673AB"/>
    <w:rsid w:val="000740F4"/>
    <w:rsid w:val="0007705F"/>
    <w:rsid w:val="00081CD7"/>
    <w:rsid w:val="00085166"/>
    <w:rsid w:val="00090609"/>
    <w:rsid w:val="00090AD8"/>
    <w:rsid w:val="0009347E"/>
    <w:rsid w:val="000949A3"/>
    <w:rsid w:val="00095707"/>
    <w:rsid w:val="000A54AB"/>
    <w:rsid w:val="000A5763"/>
    <w:rsid w:val="000B232E"/>
    <w:rsid w:val="000B3E66"/>
    <w:rsid w:val="000B4453"/>
    <w:rsid w:val="000B4833"/>
    <w:rsid w:val="000C0ABC"/>
    <w:rsid w:val="000C0EFA"/>
    <w:rsid w:val="000C292D"/>
    <w:rsid w:val="000C5FB5"/>
    <w:rsid w:val="000C6BAD"/>
    <w:rsid w:val="000C6FE3"/>
    <w:rsid w:val="000C7FBB"/>
    <w:rsid w:val="000D6A14"/>
    <w:rsid w:val="000D75B8"/>
    <w:rsid w:val="000D78EA"/>
    <w:rsid w:val="000E0EF2"/>
    <w:rsid w:val="000E3C20"/>
    <w:rsid w:val="000F1658"/>
    <w:rsid w:val="000F293C"/>
    <w:rsid w:val="000F29AE"/>
    <w:rsid w:val="000F5274"/>
    <w:rsid w:val="000F6276"/>
    <w:rsid w:val="000F69D7"/>
    <w:rsid w:val="00100333"/>
    <w:rsid w:val="001024C2"/>
    <w:rsid w:val="00102B26"/>
    <w:rsid w:val="00105CE9"/>
    <w:rsid w:val="00112FF2"/>
    <w:rsid w:val="001148D2"/>
    <w:rsid w:val="00114B92"/>
    <w:rsid w:val="001209FD"/>
    <w:rsid w:val="00121596"/>
    <w:rsid w:val="001222F5"/>
    <w:rsid w:val="00124A5A"/>
    <w:rsid w:val="00126F51"/>
    <w:rsid w:val="001318BF"/>
    <w:rsid w:val="00132439"/>
    <w:rsid w:val="0013409E"/>
    <w:rsid w:val="00135781"/>
    <w:rsid w:val="0014195F"/>
    <w:rsid w:val="00142B24"/>
    <w:rsid w:val="00147922"/>
    <w:rsid w:val="0015050A"/>
    <w:rsid w:val="001571B6"/>
    <w:rsid w:val="00162EB5"/>
    <w:rsid w:val="00163481"/>
    <w:rsid w:val="001634D2"/>
    <w:rsid w:val="00164ADD"/>
    <w:rsid w:val="001722F7"/>
    <w:rsid w:val="001727A8"/>
    <w:rsid w:val="00174FC3"/>
    <w:rsid w:val="00181B0A"/>
    <w:rsid w:val="00183457"/>
    <w:rsid w:val="0018407B"/>
    <w:rsid w:val="00184A99"/>
    <w:rsid w:val="00185ED7"/>
    <w:rsid w:val="00190387"/>
    <w:rsid w:val="0019596F"/>
    <w:rsid w:val="0019665F"/>
    <w:rsid w:val="001969FF"/>
    <w:rsid w:val="001A21FC"/>
    <w:rsid w:val="001A452D"/>
    <w:rsid w:val="001A4DD7"/>
    <w:rsid w:val="001A63B8"/>
    <w:rsid w:val="001A7521"/>
    <w:rsid w:val="001B06AC"/>
    <w:rsid w:val="001B0F17"/>
    <w:rsid w:val="001B2983"/>
    <w:rsid w:val="001B2DC9"/>
    <w:rsid w:val="001B7070"/>
    <w:rsid w:val="001B71D3"/>
    <w:rsid w:val="001B737A"/>
    <w:rsid w:val="001C032A"/>
    <w:rsid w:val="001C1C72"/>
    <w:rsid w:val="001C6BA4"/>
    <w:rsid w:val="001D34E0"/>
    <w:rsid w:val="001D47AF"/>
    <w:rsid w:val="001D6DDB"/>
    <w:rsid w:val="001D785B"/>
    <w:rsid w:val="001E1D60"/>
    <w:rsid w:val="001E2CAA"/>
    <w:rsid w:val="001E3B36"/>
    <w:rsid w:val="001E3B8B"/>
    <w:rsid w:val="001E4D94"/>
    <w:rsid w:val="001E4FB4"/>
    <w:rsid w:val="001E5DC1"/>
    <w:rsid w:val="001F3066"/>
    <w:rsid w:val="001F4561"/>
    <w:rsid w:val="001F4915"/>
    <w:rsid w:val="001F6579"/>
    <w:rsid w:val="00200259"/>
    <w:rsid w:val="0020222D"/>
    <w:rsid w:val="00204275"/>
    <w:rsid w:val="0020594C"/>
    <w:rsid w:val="00210004"/>
    <w:rsid w:val="00210DD7"/>
    <w:rsid w:val="00212791"/>
    <w:rsid w:val="00213915"/>
    <w:rsid w:val="00214266"/>
    <w:rsid w:val="002149BF"/>
    <w:rsid w:val="00214A5E"/>
    <w:rsid w:val="00217590"/>
    <w:rsid w:val="0022315D"/>
    <w:rsid w:val="00225FE0"/>
    <w:rsid w:val="00231271"/>
    <w:rsid w:val="00231627"/>
    <w:rsid w:val="0023501A"/>
    <w:rsid w:val="002364DC"/>
    <w:rsid w:val="0024337F"/>
    <w:rsid w:val="00244989"/>
    <w:rsid w:val="0024580C"/>
    <w:rsid w:val="00251442"/>
    <w:rsid w:val="00251620"/>
    <w:rsid w:val="002544E0"/>
    <w:rsid w:val="00265356"/>
    <w:rsid w:val="00270C57"/>
    <w:rsid w:val="00272801"/>
    <w:rsid w:val="00273C06"/>
    <w:rsid w:val="002773C3"/>
    <w:rsid w:val="00277D18"/>
    <w:rsid w:val="002914C7"/>
    <w:rsid w:val="00291963"/>
    <w:rsid w:val="00292D0A"/>
    <w:rsid w:val="00296B42"/>
    <w:rsid w:val="002A2896"/>
    <w:rsid w:val="002A346C"/>
    <w:rsid w:val="002A44E9"/>
    <w:rsid w:val="002A589D"/>
    <w:rsid w:val="002A5E35"/>
    <w:rsid w:val="002B0C52"/>
    <w:rsid w:val="002B0D65"/>
    <w:rsid w:val="002B1BD2"/>
    <w:rsid w:val="002B68CA"/>
    <w:rsid w:val="002B7E94"/>
    <w:rsid w:val="002C09B3"/>
    <w:rsid w:val="002C2D95"/>
    <w:rsid w:val="002C2EBA"/>
    <w:rsid w:val="002C45F8"/>
    <w:rsid w:val="002C4CC8"/>
    <w:rsid w:val="002D0999"/>
    <w:rsid w:val="002D11BF"/>
    <w:rsid w:val="002D21CE"/>
    <w:rsid w:val="002D50AE"/>
    <w:rsid w:val="002E65E0"/>
    <w:rsid w:val="002E7C58"/>
    <w:rsid w:val="002F170E"/>
    <w:rsid w:val="002F4C8A"/>
    <w:rsid w:val="00302620"/>
    <w:rsid w:val="0030334C"/>
    <w:rsid w:val="003033B7"/>
    <w:rsid w:val="003039C0"/>
    <w:rsid w:val="00312403"/>
    <w:rsid w:val="00317843"/>
    <w:rsid w:val="003178FC"/>
    <w:rsid w:val="00321CBD"/>
    <w:rsid w:val="003223CC"/>
    <w:rsid w:val="00322D5F"/>
    <w:rsid w:val="00323A45"/>
    <w:rsid w:val="00325727"/>
    <w:rsid w:val="00327758"/>
    <w:rsid w:val="00330113"/>
    <w:rsid w:val="00331AD4"/>
    <w:rsid w:val="00333546"/>
    <w:rsid w:val="00333F50"/>
    <w:rsid w:val="0033563F"/>
    <w:rsid w:val="00335846"/>
    <w:rsid w:val="003359B4"/>
    <w:rsid w:val="003411DA"/>
    <w:rsid w:val="00344C51"/>
    <w:rsid w:val="00346C4C"/>
    <w:rsid w:val="0035043C"/>
    <w:rsid w:val="00351177"/>
    <w:rsid w:val="00352EB0"/>
    <w:rsid w:val="00355DD1"/>
    <w:rsid w:val="003611EA"/>
    <w:rsid w:val="00363D06"/>
    <w:rsid w:val="00367951"/>
    <w:rsid w:val="00367CF6"/>
    <w:rsid w:val="00375B21"/>
    <w:rsid w:val="0037714D"/>
    <w:rsid w:val="00381DA5"/>
    <w:rsid w:val="0038296B"/>
    <w:rsid w:val="003829B3"/>
    <w:rsid w:val="00387EE5"/>
    <w:rsid w:val="00391BB8"/>
    <w:rsid w:val="00394D79"/>
    <w:rsid w:val="003966FA"/>
    <w:rsid w:val="003A2981"/>
    <w:rsid w:val="003A3809"/>
    <w:rsid w:val="003A53FF"/>
    <w:rsid w:val="003A7354"/>
    <w:rsid w:val="003B03D0"/>
    <w:rsid w:val="003B1073"/>
    <w:rsid w:val="003C1303"/>
    <w:rsid w:val="003C375C"/>
    <w:rsid w:val="003D10DB"/>
    <w:rsid w:val="003D1739"/>
    <w:rsid w:val="003D252A"/>
    <w:rsid w:val="003D6084"/>
    <w:rsid w:val="003D6A90"/>
    <w:rsid w:val="003E0F3F"/>
    <w:rsid w:val="003E1888"/>
    <w:rsid w:val="003E248D"/>
    <w:rsid w:val="003E3F59"/>
    <w:rsid w:val="003E56A4"/>
    <w:rsid w:val="003E6C0A"/>
    <w:rsid w:val="003F0F08"/>
    <w:rsid w:val="003F1BE6"/>
    <w:rsid w:val="003F3A9F"/>
    <w:rsid w:val="003F4A86"/>
    <w:rsid w:val="003F69A9"/>
    <w:rsid w:val="003F6CC5"/>
    <w:rsid w:val="003F7D82"/>
    <w:rsid w:val="00401942"/>
    <w:rsid w:val="0040520E"/>
    <w:rsid w:val="00405F44"/>
    <w:rsid w:val="0041678C"/>
    <w:rsid w:val="00417098"/>
    <w:rsid w:val="004175C3"/>
    <w:rsid w:val="00420A2D"/>
    <w:rsid w:val="00420FD5"/>
    <w:rsid w:val="00422F5F"/>
    <w:rsid w:val="00431CEC"/>
    <w:rsid w:val="004322E5"/>
    <w:rsid w:val="00432F3D"/>
    <w:rsid w:val="00433C21"/>
    <w:rsid w:val="004462FA"/>
    <w:rsid w:val="004507F1"/>
    <w:rsid w:val="00452E4A"/>
    <w:rsid w:val="00452E71"/>
    <w:rsid w:val="00454038"/>
    <w:rsid w:val="00455C8A"/>
    <w:rsid w:val="0045668D"/>
    <w:rsid w:val="00457139"/>
    <w:rsid w:val="00457D9B"/>
    <w:rsid w:val="00461BFD"/>
    <w:rsid w:val="00464A80"/>
    <w:rsid w:val="0046558D"/>
    <w:rsid w:val="00466A3C"/>
    <w:rsid w:val="00466C8C"/>
    <w:rsid w:val="00467304"/>
    <w:rsid w:val="004675C2"/>
    <w:rsid w:val="00470122"/>
    <w:rsid w:val="004705F3"/>
    <w:rsid w:val="00470702"/>
    <w:rsid w:val="004708A6"/>
    <w:rsid w:val="004708C6"/>
    <w:rsid w:val="00471025"/>
    <w:rsid w:val="00481CB8"/>
    <w:rsid w:val="0048269E"/>
    <w:rsid w:val="00483A11"/>
    <w:rsid w:val="00487A5A"/>
    <w:rsid w:val="004A12E8"/>
    <w:rsid w:val="004A6CBE"/>
    <w:rsid w:val="004A78C6"/>
    <w:rsid w:val="004B07D1"/>
    <w:rsid w:val="004B1454"/>
    <w:rsid w:val="004B4E0B"/>
    <w:rsid w:val="004C2FA0"/>
    <w:rsid w:val="004C7B16"/>
    <w:rsid w:val="004D0F12"/>
    <w:rsid w:val="004D138B"/>
    <w:rsid w:val="004D482F"/>
    <w:rsid w:val="004D4B66"/>
    <w:rsid w:val="004D5E72"/>
    <w:rsid w:val="004E3637"/>
    <w:rsid w:val="004E4425"/>
    <w:rsid w:val="004E4971"/>
    <w:rsid w:val="004E5724"/>
    <w:rsid w:val="004E652C"/>
    <w:rsid w:val="004E6BE7"/>
    <w:rsid w:val="004E6FAD"/>
    <w:rsid w:val="004F059D"/>
    <w:rsid w:val="004F0B3A"/>
    <w:rsid w:val="004F4C00"/>
    <w:rsid w:val="004F5746"/>
    <w:rsid w:val="004F5BE9"/>
    <w:rsid w:val="004F68B8"/>
    <w:rsid w:val="004F79D4"/>
    <w:rsid w:val="005002CD"/>
    <w:rsid w:val="00501979"/>
    <w:rsid w:val="00501CBE"/>
    <w:rsid w:val="00502461"/>
    <w:rsid w:val="00503419"/>
    <w:rsid w:val="005046B8"/>
    <w:rsid w:val="0050527B"/>
    <w:rsid w:val="005065F5"/>
    <w:rsid w:val="00511BBD"/>
    <w:rsid w:val="005120AC"/>
    <w:rsid w:val="00513013"/>
    <w:rsid w:val="005131B3"/>
    <w:rsid w:val="005178A2"/>
    <w:rsid w:val="005201EB"/>
    <w:rsid w:val="00524D8B"/>
    <w:rsid w:val="005256EE"/>
    <w:rsid w:val="005337C4"/>
    <w:rsid w:val="00536955"/>
    <w:rsid w:val="0053730B"/>
    <w:rsid w:val="005376C0"/>
    <w:rsid w:val="00541827"/>
    <w:rsid w:val="00541B82"/>
    <w:rsid w:val="00542167"/>
    <w:rsid w:val="005448EC"/>
    <w:rsid w:val="00546DAB"/>
    <w:rsid w:val="00550DA7"/>
    <w:rsid w:val="00551C5D"/>
    <w:rsid w:val="005540A9"/>
    <w:rsid w:val="00555B5F"/>
    <w:rsid w:val="00556CC5"/>
    <w:rsid w:val="005617AF"/>
    <w:rsid w:val="005633AB"/>
    <w:rsid w:val="00570602"/>
    <w:rsid w:val="005722AE"/>
    <w:rsid w:val="00575470"/>
    <w:rsid w:val="005803AF"/>
    <w:rsid w:val="00580E59"/>
    <w:rsid w:val="00582AE1"/>
    <w:rsid w:val="00585D99"/>
    <w:rsid w:val="00586AC8"/>
    <w:rsid w:val="0059111D"/>
    <w:rsid w:val="00593F79"/>
    <w:rsid w:val="005A2599"/>
    <w:rsid w:val="005A39A1"/>
    <w:rsid w:val="005A49F4"/>
    <w:rsid w:val="005A733F"/>
    <w:rsid w:val="005B14AD"/>
    <w:rsid w:val="005B20D4"/>
    <w:rsid w:val="005B35BE"/>
    <w:rsid w:val="005B6F8C"/>
    <w:rsid w:val="005C4652"/>
    <w:rsid w:val="005C725B"/>
    <w:rsid w:val="005D4344"/>
    <w:rsid w:val="005D620B"/>
    <w:rsid w:val="005D7F6E"/>
    <w:rsid w:val="005E195A"/>
    <w:rsid w:val="005E1B4D"/>
    <w:rsid w:val="005E635C"/>
    <w:rsid w:val="005E64BC"/>
    <w:rsid w:val="005E7F63"/>
    <w:rsid w:val="005F03D8"/>
    <w:rsid w:val="005F2AF8"/>
    <w:rsid w:val="005F3C2E"/>
    <w:rsid w:val="005F6BA9"/>
    <w:rsid w:val="005F7ACB"/>
    <w:rsid w:val="006101E8"/>
    <w:rsid w:val="00613803"/>
    <w:rsid w:val="00613935"/>
    <w:rsid w:val="0061519C"/>
    <w:rsid w:val="006155D3"/>
    <w:rsid w:val="006171E8"/>
    <w:rsid w:val="00620BC2"/>
    <w:rsid w:val="00622884"/>
    <w:rsid w:val="00622963"/>
    <w:rsid w:val="00625B5E"/>
    <w:rsid w:val="00627BA9"/>
    <w:rsid w:val="00630081"/>
    <w:rsid w:val="00642EF6"/>
    <w:rsid w:val="00645D86"/>
    <w:rsid w:val="006467E5"/>
    <w:rsid w:val="006537FB"/>
    <w:rsid w:val="00656BDB"/>
    <w:rsid w:val="00660070"/>
    <w:rsid w:val="00664439"/>
    <w:rsid w:val="006649B2"/>
    <w:rsid w:val="006661BD"/>
    <w:rsid w:val="0066664C"/>
    <w:rsid w:val="006758C4"/>
    <w:rsid w:val="00675CF0"/>
    <w:rsid w:val="00677AC5"/>
    <w:rsid w:val="006802DE"/>
    <w:rsid w:val="006826C2"/>
    <w:rsid w:val="00683060"/>
    <w:rsid w:val="00684025"/>
    <w:rsid w:val="0068406F"/>
    <w:rsid w:val="006862C0"/>
    <w:rsid w:val="0069159D"/>
    <w:rsid w:val="00691D9E"/>
    <w:rsid w:val="006A04D5"/>
    <w:rsid w:val="006A3555"/>
    <w:rsid w:val="006A5801"/>
    <w:rsid w:val="006B27B9"/>
    <w:rsid w:val="006C0079"/>
    <w:rsid w:val="006C0345"/>
    <w:rsid w:val="006C03F7"/>
    <w:rsid w:val="006C0652"/>
    <w:rsid w:val="006C0F23"/>
    <w:rsid w:val="006C1BBF"/>
    <w:rsid w:val="006C2FDF"/>
    <w:rsid w:val="006C4E99"/>
    <w:rsid w:val="006C7554"/>
    <w:rsid w:val="006C759D"/>
    <w:rsid w:val="006D1537"/>
    <w:rsid w:val="006D2F52"/>
    <w:rsid w:val="006D6DFA"/>
    <w:rsid w:val="006D7786"/>
    <w:rsid w:val="006E314C"/>
    <w:rsid w:val="006E7040"/>
    <w:rsid w:val="006E7505"/>
    <w:rsid w:val="006F06A2"/>
    <w:rsid w:val="006F34B0"/>
    <w:rsid w:val="006F3658"/>
    <w:rsid w:val="006F7B93"/>
    <w:rsid w:val="006F7D60"/>
    <w:rsid w:val="00700F13"/>
    <w:rsid w:val="00702A1D"/>
    <w:rsid w:val="007036F6"/>
    <w:rsid w:val="007050DC"/>
    <w:rsid w:val="0071407C"/>
    <w:rsid w:val="007203C9"/>
    <w:rsid w:val="00722EFB"/>
    <w:rsid w:val="0072708C"/>
    <w:rsid w:val="00730A2C"/>
    <w:rsid w:val="007332ED"/>
    <w:rsid w:val="00733D5C"/>
    <w:rsid w:val="0073651A"/>
    <w:rsid w:val="00744E2D"/>
    <w:rsid w:val="0074715C"/>
    <w:rsid w:val="00753352"/>
    <w:rsid w:val="0075387D"/>
    <w:rsid w:val="0075584D"/>
    <w:rsid w:val="007566FC"/>
    <w:rsid w:val="00761833"/>
    <w:rsid w:val="007623A2"/>
    <w:rsid w:val="0076488C"/>
    <w:rsid w:val="00764DB7"/>
    <w:rsid w:val="00770A40"/>
    <w:rsid w:val="00771989"/>
    <w:rsid w:val="0077438A"/>
    <w:rsid w:val="007744A7"/>
    <w:rsid w:val="00783742"/>
    <w:rsid w:val="0078577E"/>
    <w:rsid w:val="00786991"/>
    <w:rsid w:val="007904CE"/>
    <w:rsid w:val="00792A07"/>
    <w:rsid w:val="00795E51"/>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C0030"/>
    <w:rsid w:val="007C1231"/>
    <w:rsid w:val="007C4BDA"/>
    <w:rsid w:val="007C644B"/>
    <w:rsid w:val="007C7BCF"/>
    <w:rsid w:val="007D480A"/>
    <w:rsid w:val="007D5ECE"/>
    <w:rsid w:val="007D6CB5"/>
    <w:rsid w:val="007D72B4"/>
    <w:rsid w:val="007E28E7"/>
    <w:rsid w:val="007E58A9"/>
    <w:rsid w:val="007E5E58"/>
    <w:rsid w:val="007E7CC3"/>
    <w:rsid w:val="007F0922"/>
    <w:rsid w:val="007F2A51"/>
    <w:rsid w:val="007F4562"/>
    <w:rsid w:val="007F6D2B"/>
    <w:rsid w:val="007F6DC8"/>
    <w:rsid w:val="007F7105"/>
    <w:rsid w:val="00810AA7"/>
    <w:rsid w:val="0081424C"/>
    <w:rsid w:val="00814500"/>
    <w:rsid w:val="00820A96"/>
    <w:rsid w:val="00821B15"/>
    <w:rsid w:val="00823C05"/>
    <w:rsid w:val="008241A5"/>
    <w:rsid w:val="00825759"/>
    <w:rsid w:val="0082607C"/>
    <w:rsid w:val="00827C59"/>
    <w:rsid w:val="00830882"/>
    <w:rsid w:val="00841D90"/>
    <w:rsid w:val="0084208F"/>
    <w:rsid w:val="008445F6"/>
    <w:rsid w:val="008451B5"/>
    <w:rsid w:val="00846B3A"/>
    <w:rsid w:val="008473FF"/>
    <w:rsid w:val="00847B9B"/>
    <w:rsid w:val="00850D15"/>
    <w:rsid w:val="008545EE"/>
    <w:rsid w:val="008605F3"/>
    <w:rsid w:val="0086208D"/>
    <w:rsid w:val="008632AC"/>
    <w:rsid w:val="00863459"/>
    <w:rsid w:val="0086476B"/>
    <w:rsid w:val="008663BA"/>
    <w:rsid w:val="0086761B"/>
    <w:rsid w:val="00867801"/>
    <w:rsid w:val="00872C0C"/>
    <w:rsid w:val="00873C8A"/>
    <w:rsid w:val="008740CC"/>
    <w:rsid w:val="00877359"/>
    <w:rsid w:val="008776DA"/>
    <w:rsid w:val="00880774"/>
    <w:rsid w:val="00885AC9"/>
    <w:rsid w:val="00890CCC"/>
    <w:rsid w:val="008911ED"/>
    <w:rsid w:val="00892E94"/>
    <w:rsid w:val="008930EB"/>
    <w:rsid w:val="0089333A"/>
    <w:rsid w:val="00894CE0"/>
    <w:rsid w:val="00894D1F"/>
    <w:rsid w:val="008977F5"/>
    <w:rsid w:val="008A062C"/>
    <w:rsid w:val="008A3063"/>
    <w:rsid w:val="008A68FA"/>
    <w:rsid w:val="008B05C9"/>
    <w:rsid w:val="008B3E7D"/>
    <w:rsid w:val="008B4FC3"/>
    <w:rsid w:val="008B6673"/>
    <w:rsid w:val="008D433E"/>
    <w:rsid w:val="008D4AAA"/>
    <w:rsid w:val="008D6629"/>
    <w:rsid w:val="008D6BB2"/>
    <w:rsid w:val="008D76C3"/>
    <w:rsid w:val="008E19EF"/>
    <w:rsid w:val="008E210F"/>
    <w:rsid w:val="008E4350"/>
    <w:rsid w:val="008F117D"/>
    <w:rsid w:val="008F1592"/>
    <w:rsid w:val="008F1E9E"/>
    <w:rsid w:val="008F395C"/>
    <w:rsid w:val="008F5B0B"/>
    <w:rsid w:val="008F5C1A"/>
    <w:rsid w:val="008F6AE2"/>
    <w:rsid w:val="008F76B9"/>
    <w:rsid w:val="008F7EAD"/>
    <w:rsid w:val="00900284"/>
    <w:rsid w:val="009002E6"/>
    <w:rsid w:val="0090152C"/>
    <w:rsid w:val="00903E89"/>
    <w:rsid w:val="009045E6"/>
    <w:rsid w:val="00904EB6"/>
    <w:rsid w:val="0091421F"/>
    <w:rsid w:val="00915418"/>
    <w:rsid w:val="00915767"/>
    <w:rsid w:val="009256DA"/>
    <w:rsid w:val="00925C5F"/>
    <w:rsid w:val="0093214D"/>
    <w:rsid w:val="0093225C"/>
    <w:rsid w:val="00932E9B"/>
    <w:rsid w:val="00934AC9"/>
    <w:rsid w:val="00935B8C"/>
    <w:rsid w:val="00936EBD"/>
    <w:rsid w:val="00942225"/>
    <w:rsid w:val="00945530"/>
    <w:rsid w:val="0095131E"/>
    <w:rsid w:val="00951F61"/>
    <w:rsid w:val="00954835"/>
    <w:rsid w:val="00954A36"/>
    <w:rsid w:val="0095572E"/>
    <w:rsid w:val="009570DC"/>
    <w:rsid w:val="00963028"/>
    <w:rsid w:val="009754E8"/>
    <w:rsid w:val="00975BB9"/>
    <w:rsid w:val="00976EBF"/>
    <w:rsid w:val="009773F4"/>
    <w:rsid w:val="00995A28"/>
    <w:rsid w:val="009A2146"/>
    <w:rsid w:val="009A4AFA"/>
    <w:rsid w:val="009A4C1E"/>
    <w:rsid w:val="009A53D4"/>
    <w:rsid w:val="009A7C35"/>
    <w:rsid w:val="009A7F0B"/>
    <w:rsid w:val="009B1270"/>
    <w:rsid w:val="009B2690"/>
    <w:rsid w:val="009B78E3"/>
    <w:rsid w:val="009C1572"/>
    <w:rsid w:val="009C51E0"/>
    <w:rsid w:val="009C7505"/>
    <w:rsid w:val="009D0963"/>
    <w:rsid w:val="009D0A68"/>
    <w:rsid w:val="009D4C37"/>
    <w:rsid w:val="009E67AD"/>
    <w:rsid w:val="009E6D05"/>
    <w:rsid w:val="009F025A"/>
    <w:rsid w:val="009F2F1E"/>
    <w:rsid w:val="009F38CC"/>
    <w:rsid w:val="009F3D3D"/>
    <w:rsid w:val="00A0168D"/>
    <w:rsid w:val="00A03019"/>
    <w:rsid w:val="00A034CF"/>
    <w:rsid w:val="00A06637"/>
    <w:rsid w:val="00A12AC6"/>
    <w:rsid w:val="00A133C7"/>
    <w:rsid w:val="00A142CA"/>
    <w:rsid w:val="00A1486A"/>
    <w:rsid w:val="00A150C9"/>
    <w:rsid w:val="00A15F28"/>
    <w:rsid w:val="00A23976"/>
    <w:rsid w:val="00A26405"/>
    <w:rsid w:val="00A26812"/>
    <w:rsid w:val="00A2731F"/>
    <w:rsid w:val="00A27BA6"/>
    <w:rsid w:val="00A3161B"/>
    <w:rsid w:val="00A37EEF"/>
    <w:rsid w:val="00A41982"/>
    <w:rsid w:val="00A50B16"/>
    <w:rsid w:val="00A51A27"/>
    <w:rsid w:val="00A51FE4"/>
    <w:rsid w:val="00A53C86"/>
    <w:rsid w:val="00A542B9"/>
    <w:rsid w:val="00A54548"/>
    <w:rsid w:val="00A557DE"/>
    <w:rsid w:val="00A574B3"/>
    <w:rsid w:val="00A60055"/>
    <w:rsid w:val="00A6045C"/>
    <w:rsid w:val="00A60DBB"/>
    <w:rsid w:val="00A62BB3"/>
    <w:rsid w:val="00A66B75"/>
    <w:rsid w:val="00A70D93"/>
    <w:rsid w:val="00A72E18"/>
    <w:rsid w:val="00A75647"/>
    <w:rsid w:val="00A7603F"/>
    <w:rsid w:val="00A76E1C"/>
    <w:rsid w:val="00A81895"/>
    <w:rsid w:val="00A81CE6"/>
    <w:rsid w:val="00A83A57"/>
    <w:rsid w:val="00A83FCB"/>
    <w:rsid w:val="00A8505A"/>
    <w:rsid w:val="00A86CCA"/>
    <w:rsid w:val="00A91CAC"/>
    <w:rsid w:val="00A96A68"/>
    <w:rsid w:val="00A96E18"/>
    <w:rsid w:val="00AA0766"/>
    <w:rsid w:val="00AA150D"/>
    <w:rsid w:val="00AA1EDB"/>
    <w:rsid w:val="00AA1FAA"/>
    <w:rsid w:val="00AA429E"/>
    <w:rsid w:val="00AA52FC"/>
    <w:rsid w:val="00AA6C15"/>
    <w:rsid w:val="00AA7FF3"/>
    <w:rsid w:val="00AB01FC"/>
    <w:rsid w:val="00AB03EF"/>
    <w:rsid w:val="00AB53BC"/>
    <w:rsid w:val="00AB7F4F"/>
    <w:rsid w:val="00AC013E"/>
    <w:rsid w:val="00AC0301"/>
    <w:rsid w:val="00AC2ADC"/>
    <w:rsid w:val="00AC59DD"/>
    <w:rsid w:val="00AC74FB"/>
    <w:rsid w:val="00AD1A84"/>
    <w:rsid w:val="00AD354F"/>
    <w:rsid w:val="00AD5982"/>
    <w:rsid w:val="00AE0ADF"/>
    <w:rsid w:val="00AE308A"/>
    <w:rsid w:val="00AE7140"/>
    <w:rsid w:val="00AF015B"/>
    <w:rsid w:val="00AF0CA1"/>
    <w:rsid w:val="00AF3206"/>
    <w:rsid w:val="00AF3346"/>
    <w:rsid w:val="00AF3983"/>
    <w:rsid w:val="00AF5000"/>
    <w:rsid w:val="00AF5623"/>
    <w:rsid w:val="00AF5FF3"/>
    <w:rsid w:val="00AF61C6"/>
    <w:rsid w:val="00B00D71"/>
    <w:rsid w:val="00B063C8"/>
    <w:rsid w:val="00B109B0"/>
    <w:rsid w:val="00B12EF0"/>
    <w:rsid w:val="00B12F65"/>
    <w:rsid w:val="00B140C9"/>
    <w:rsid w:val="00B209BA"/>
    <w:rsid w:val="00B2473E"/>
    <w:rsid w:val="00B2648A"/>
    <w:rsid w:val="00B437E3"/>
    <w:rsid w:val="00B43D07"/>
    <w:rsid w:val="00B44060"/>
    <w:rsid w:val="00B47FF9"/>
    <w:rsid w:val="00B50ADA"/>
    <w:rsid w:val="00B52B5E"/>
    <w:rsid w:val="00B558ED"/>
    <w:rsid w:val="00B601BE"/>
    <w:rsid w:val="00B66353"/>
    <w:rsid w:val="00B66FE9"/>
    <w:rsid w:val="00B674F5"/>
    <w:rsid w:val="00B7137D"/>
    <w:rsid w:val="00B75652"/>
    <w:rsid w:val="00B75BD8"/>
    <w:rsid w:val="00B76D36"/>
    <w:rsid w:val="00B77C91"/>
    <w:rsid w:val="00B808B4"/>
    <w:rsid w:val="00B8176E"/>
    <w:rsid w:val="00B8245C"/>
    <w:rsid w:val="00B84F15"/>
    <w:rsid w:val="00B86130"/>
    <w:rsid w:val="00B91C57"/>
    <w:rsid w:val="00B92844"/>
    <w:rsid w:val="00B93929"/>
    <w:rsid w:val="00BA0049"/>
    <w:rsid w:val="00BA0CF1"/>
    <w:rsid w:val="00BA11E4"/>
    <w:rsid w:val="00BA38D9"/>
    <w:rsid w:val="00BA3CBE"/>
    <w:rsid w:val="00BA4738"/>
    <w:rsid w:val="00BA5EAB"/>
    <w:rsid w:val="00BA6140"/>
    <w:rsid w:val="00BA71C2"/>
    <w:rsid w:val="00BB0E68"/>
    <w:rsid w:val="00BB3CF3"/>
    <w:rsid w:val="00BB6B5D"/>
    <w:rsid w:val="00BC076C"/>
    <w:rsid w:val="00BC3D15"/>
    <w:rsid w:val="00BD33A5"/>
    <w:rsid w:val="00BD5590"/>
    <w:rsid w:val="00BD7210"/>
    <w:rsid w:val="00BE078B"/>
    <w:rsid w:val="00BE14F2"/>
    <w:rsid w:val="00BE54A2"/>
    <w:rsid w:val="00BF1566"/>
    <w:rsid w:val="00BF3514"/>
    <w:rsid w:val="00BF3730"/>
    <w:rsid w:val="00BF4CD9"/>
    <w:rsid w:val="00C02B1C"/>
    <w:rsid w:val="00C02DE2"/>
    <w:rsid w:val="00C0300F"/>
    <w:rsid w:val="00C04667"/>
    <w:rsid w:val="00C05D2B"/>
    <w:rsid w:val="00C10BAE"/>
    <w:rsid w:val="00C12C0A"/>
    <w:rsid w:val="00C13725"/>
    <w:rsid w:val="00C13C8D"/>
    <w:rsid w:val="00C148D4"/>
    <w:rsid w:val="00C1653A"/>
    <w:rsid w:val="00C165BD"/>
    <w:rsid w:val="00C17266"/>
    <w:rsid w:val="00C27B1B"/>
    <w:rsid w:val="00C30E7A"/>
    <w:rsid w:val="00C32334"/>
    <w:rsid w:val="00C33F68"/>
    <w:rsid w:val="00C4455B"/>
    <w:rsid w:val="00C44678"/>
    <w:rsid w:val="00C45C4B"/>
    <w:rsid w:val="00C5195C"/>
    <w:rsid w:val="00C52C91"/>
    <w:rsid w:val="00C55E15"/>
    <w:rsid w:val="00C630D2"/>
    <w:rsid w:val="00C651BF"/>
    <w:rsid w:val="00C71898"/>
    <w:rsid w:val="00C71AEC"/>
    <w:rsid w:val="00C73F64"/>
    <w:rsid w:val="00C74706"/>
    <w:rsid w:val="00C81BAB"/>
    <w:rsid w:val="00C869BB"/>
    <w:rsid w:val="00C90A87"/>
    <w:rsid w:val="00C92BD7"/>
    <w:rsid w:val="00C95263"/>
    <w:rsid w:val="00C9648C"/>
    <w:rsid w:val="00CB0636"/>
    <w:rsid w:val="00CB2528"/>
    <w:rsid w:val="00CB7A6D"/>
    <w:rsid w:val="00CC07A7"/>
    <w:rsid w:val="00CC623B"/>
    <w:rsid w:val="00CD1ED8"/>
    <w:rsid w:val="00CD422D"/>
    <w:rsid w:val="00CD45F8"/>
    <w:rsid w:val="00CD4ABD"/>
    <w:rsid w:val="00CE19EE"/>
    <w:rsid w:val="00CE2894"/>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262"/>
    <w:rsid w:val="00D3441D"/>
    <w:rsid w:val="00D414E3"/>
    <w:rsid w:val="00D51F4C"/>
    <w:rsid w:val="00D55A6B"/>
    <w:rsid w:val="00D5791A"/>
    <w:rsid w:val="00D64B87"/>
    <w:rsid w:val="00D64D28"/>
    <w:rsid w:val="00D70679"/>
    <w:rsid w:val="00D70BB8"/>
    <w:rsid w:val="00D71FB2"/>
    <w:rsid w:val="00D73257"/>
    <w:rsid w:val="00D74AB8"/>
    <w:rsid w:val="00D85BF2"/>
    <w:rsid w:val="00D86E76"/>
    <w:rsid w:val="00D903F6"/>
    <w:rsid w:val="00D9111A"/>
    <w:rsid w:val="00D92916"/>
    <w:rsid w:val="00D944F9"/>
    <w:rsid w:val="00DA27B2"/>
    <w:rsid w:val="00DA490E"/>
    <w:rsid w:val="00DA7B3D"/>
    <w:rsid w:val="00DB183E"/>
    <w:rsid w:val="00DB7B78"/>
    <w:rsid w:val="00DC334D"/>
    <w:rsid w:val="00DD2566"/>
    <w:rsid w:val="00DD2A3C"/>
    <w:rsid w:val="00DD3B28"/>
    <w:rsid w:val="00DD404A"/>
    <w:rsid w:val="00DD4408"/>
    <w:rsid w:val="00DD6DD3"/>
    <w:rsid w:val="00DD789F"/>
    <w:rsid w:val="00DE0DAA"/>
    <w:rsid w:val="00DE2530"/>
    <w:rsid w:val="00DE3F48"/>
    <w:rsid w:val="00DE6C94"/>
    <w:rsid w:val="00DF1EE5"/>
    <w:rsid w:val="00DF7128"/>
    <w:rsid w:val="00E00963"/>
    <w:rsid w:val="00E05296"/>
    <w:rsid w:val="00E05CAE"/>
    <w:rsid w:val="00E0766A"/>
    <w:rsid w:val="00E12D4C"/>
    <w:rsid w:val="00E1620E"/>
    <w:rsid w:val="00E200F0"/>
    <w:rsid w:val="00E2153B"/>
    <w:rsid w:val="00E245F8"/>
    <w:rsid w:val="00E24AC4"/>
    <w:rsid w:val="00E255EB"/>
    <w:rsid w:val="00E34033"/>
    <w:rsid w:val="00E3484C"/>
    <w:rsid w:val="00E3631F"/>
    <w:rsid w:val="00E42EEE"/>
    <w:rsid w:val="00E43CF8"/>
    <w:rsid w:val="00E500F2"/>
    <w:rsid w:val="00E5213B"/>
    <w:rsid w:val="00E53CF7"/>
    <w:rsid w:val="00E55B7D"/>
    <w:rsid w:val="00E6028F"/>
    <w:rsid w:val="00E63058"/>
    <w:rsid w:val="00E63921"/>
    <w:rsid w:val="00E63E3C"/>
    <w:rsid w:val="00E64F50"/>
    <w:rsid w:val="00E71767"/>
    <w:rsid w:val="00E73D28"/>
    <w:rsid w:val="00E7472C"/>
    <w:rsid w:val="00E762B5"/>
    <w:rsid w:val="00E77779"/>
    <w:rsid w:val="00E81CDF"/>
    <w:rsid w:val="00E81F25"/>
    <w:rsid w:val="00E84435"/>
    <w:rsid w:val="00E84C49"/>
    <w:rsid w:val="00E8600A"/>
    <w:rsid w:val="00E87DD8"/>
    <w:rsid w:val="00E94AD4"/>
    <w:rsid w:val="00E94B5C"/>
    <w:rsid w:val="00E97B76"/>
    <w:rsid w:val="00EA0E67"/>
    <w:rsid w:val="00EA2333"/>
    <w:rsid w:val="00EA7BCE"/>
    <w:rsid w:val="00EB138A"/>
    <w:rsid w:val="00EB3F90"/>
    <w:rsid w:val="00EB44F5"/>
    <w:rsid w:val="00EC1609"/>
    <w:rsid w:val="00EC24A1"/>
    <w:rsid w:val="00EC3C37"/>
    <w:rsid w:val="00EC42B7"/>
    <w:rsid w:val="00EC55DA"/>
    <w:rsid w:val="00EC5978"/>
    <w:rsid w:val="00EC6815"/>
    <w:rsid w:val="00ED059D"/>
    <w:rsid w:val="00ED37AF"/>
    <w:rsid w:val="00ED6E0F"/>
    <w:rsid w:val="00EE1339"/>
    <w:rsid w:val="00EE4B00"/>
    <w:rsid w:val="00EE762C"/>
    <w:rsid w:val="00EF3989"/>
    <w:rsid w:val="00EF3F08"/>
    <w:rsid w:val="00EF4540"/>
    <w:rsid w:val="00EF68EE"/>
    <w:rsid w:val="00F0440B"/>
    <w:rsid w:val="00F11C74"/>
    <w:rsid w:val="00F1313D"/>
    <w:rsid w:val="00F16540"/>
    <w:rsid w:val="00F172A7"/>
    <w:rsid w:val="00F20434"/>
    <w:rsid w:val="00F21154"/>
    <w:rsid w:val="00F231C6"/>
    <w:rsid w:val="00F256CF"/>
    <w:rsid w:val="00F360D9"/>
    <w:rsid w:val="00F459B6"/>
    <w:rsid w:val="00F472AF"/>
    <w:rsid w:val="00F47D92"/>
    <w:rsid w:val="00F514A0"/>
    <w:rsid w:val="00F519D1"/>
    <w:rsid w:val="00F5455E"/>
    <w:rsid w:val="00F56633"/>
    <w:rsid w:val="00F60481"/>
    <w:rsid w:val="00F61304"/>
    <w:rsid w:val="00F63B78"/>
    <w:rsid w:val="00F667FB"/>
    <w:rsid w:val="00F70969"/>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581A"/>
    <w:rsid w:val="00FB6A15"/>
    <w:rsid w:val="00FC3C4C"/>
    <w:rsid w:val="00FC51A0"/>
    <w:rsid w:val="00FD000E"/>
    <w:rsid w:val="00FD057B"/>
    <w:rsid w:val="00FD412E"/>
    <w:rsid w:val="00FD48A6"/>
    <w:rsid w:val="00FD4E71"/>
    <w:rsid w:val="00FD7F30"/>
    <w:rsid w:val="00FE05B4"/>
    <w:rsid w:val="00FE0CF2"/>
    <w:rsid w:val="00FE659D"/>
    <w:rsid w:val="00FF071C"/>
    <w:rsid w:val="00FF188F"/>
    <w:rsid w:val="00FF1B32"/>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CE2488"/>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cs="Times New Roman"/>
      <w:sz w:val="2"/>
      <w:szCs w:val="2"/>
    </w:rPr>
  </w:style>
  <w:style w:type="paragraph" w:customStyle="1" w:styleId="Char">
    <w:name w:val="Char"/>
    <w:basedOn w:val="Normal"/>
    <w:uiPriority w:val="99"/>
    <w:pPr>
      <w:spacing w:after="160" w:line="240" w:lineRule="exact"/>
    </w:pPr>
    <w:rPr>
      <w:rFonts w:ascii="Tahoma" w:hAnsi="Tahoma"/>
      <w:sz w:val="20"/>
      <w:szCs w:val="20"/>
    </w:rPr>
  </w:style>
  <w:style w:type="paragraph" w:customStyle="1" w:styleId="CharCharChar">
    <w:name w:val="Char Char Char"/>
    <w:basedOn w:val="Normal"/>
    <w:uiPriority w:val="99"/>
    <w:pPr>
      <w:spacing w:after="160" w:line="240" w:lineRule="exact"/>
    </w:pPr>
    <w:rPr>
      <w:rFonts w:ascii="Tahoma" w:hAnsi="Tahoma"/>
      <w:sz w:val="20"/>
      <w:szCs w:val="20"/>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cs="Times New Roman"/>
      <w:lang w:val="sq-AL"/>
    </w:rPr>
  </w:style>
  <w:style w:type="character" w:customStyle="1" w:styleId="body21">
    <w:name w:val="body21"/>
    <w:basedOn w:val="DefaultParagraphFont"/>
    <w:rPr>
      <w:rFonts w:ascii="Times" w:hAnsi="Times" w:hint="default"/>
      <w:sz w:val="22"/>
      <w:szCs w:val="22"/>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PlainText">
    <w:name w:val="Plain Text"/>
    <w:basedOn w:val="Normal"/>
    <w:link w:val="PlainTextChar"/>
    <w:uiPriority w:val="99"/>
    <w:semiHidden/>
    <w:unhideWhenUsed/>
    <w:rPr>
      <w:rFonts w:ascii="Consolas" w:eastAsia="Calibri" w:hAnsi="Consolas"/>
      <w:sz w:val="21"/>
      <w:szCs w:val="21"/>
    </w:rPr>
  </w:style>
  <w:style w:type="character" w:customStyle="1" w:styleId="PlainTextChar">
    <w:name w:val="Plain Text Char"/>
    <w:basedOn w:val="DefaultParagraphFont"/>
    <w:link w:val="PlainText"/>
    <w:uiPriority w:val="99"/>
    <w:semiHidden/>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k-k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pak-ks.org" TargetMode="External"/><Relationship Id="rId4" Type="http://schemas.openxmlformats.org/officeDocument/2006/relationships/settings" Target="settings.xml"/><Relationship Id="rId9" Type="http://schemas.openxmlformats.org/officeDocument/2006/relationships/hyperlink" Target="mailto:info@pak-k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2552</Words>
  <Characters>14548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17066</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Ardita Lokaj</dc:creator>
  <cp:lastModifiedBy>Aida Dushi Osmani</cp:lastModifiedBy>
  <cp:revision>4</cp:revision>
  <cp:lastPrinted>2025-04-01T12:17:00Z</cp:lastPrinted>
  <dcterms:created xsi:type="dcterms:W3CDTF">2026-10-30T15:18:00Z</dcterms:created>
  <dcterms:modified xsi:type="dcterms:W3CDTF">2026-11-04T13:21:00Z</dcterms:modified>
</cp:coreProperties>
</file>