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CC0" w:rsidRPr="003B6A7B" w:rsidRDefault="00810DC8" w:rsidP="0073389A">
      <w:pPr>
        <w:widowControl w:val="0"/>
        <w:autoSpaceDE w:val="0"/>
        <w:autoSpaceDN w:val="0"/>
        <w:adjustRightInd w:val="0"/>
        <w:spacing w:before="91" w:after="0" w:line="240" w:lineRule="auto"/>
        <w:ind w:right="-20"/>
        <w:jc w:val="center"/>
        <w:rPr>
          <w:rFonts w:ascii="Times New Roman" w:hAnsi="Times New Roman"/>
          <w:sz w:val="20"/>
          <w:szCs w:val="20"/>
          <w:lang w:val="sq-AL"/>
        </w:rPr>
      </w:pPr>
      <w:bookmarkStart w:id="0" w:name="_GoBack"/>
      <w:bookmarkEnd w:id="0"/>
      <w:r w:rsidRPr="003B6A7B">
        <w:rPr>
          <w:noProof/>
        </w:rPr>
        <w:drawing>
          <wp:inline distT="0" distB="0" distL="0" distR="0">
            <wp:extent cx="3895725" cy="647700"/>
            <wp:effectExtent l="19050" t="0" r="9525" b="0"/>
            <wp:docPr id="1" name="Picture 1" descr="AK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P 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8452" b="20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CC0" w:rsidRPr="003B6A7B" w:rsidRDefault="003B7CC0">
      <w:pPr>
        <w:widowControl w:val="0"/>
        <w:autoSpaceDE w:val="0"/>
        <w:autoSpaceDN w:val="0"/>
        <w:adjustRightInd w:val="0"/>
        <w:spacing w:before="10" w:after="0" w:line="170" w:lineRule="exact"/>
        <w:ind w:right="-20"/>
        <w:rPr>
          <w:rFonts w:ascii="Times New Roman" w:hAnsi="Times New Roman"/>
          <w:sz w:val="17"/>
          <w:szCs w:val="17"/>
          <w:lang w:val="sq-AL"/>
        </w:rPr>
      </w:pPr>
    </w:p>
    <w:p w:rsidR="00D32011" w:rsidRPr="003B6A7B" w:rsidRDefault="00D32011" w:rsidP="006A45BD">
      <w:pPr>
        <w:widowControl w:val="0"/>
        <w:autoSpaceDE w:val="0"/>
        <w:autoSpaceDN w:val="0"/>
        <w:adjustRightInd w:val="0"/>
        <w:spacing w:after="0" w:line="276" w:lineRule="auto"/>
        <w:ind w:left="233" w:right="-20"/>
        <w:jc w:val="both"/>
        <w:rPr>
          <w:rFonts w:ascii="Segoe UI" w:hAnsi="Segoe UI" w:cs="Segoe UI"/>
          <w:position w:val="1"/>
          <w:sz w:val="20"/>
          <w:szCs w:val="20"/>
          <w:lang w:val="sq-AL"/>
        </w:rPr>
      </w:pPr>
    </w:p>
    <w:p w:rsidR="00281466" w:rsidRDefault="00DE10A9" w:rsidP="002808C4">
      <w:pPr>
        <w:pStyle w:val="ListParagraph"/>
        <w:autoSpaceDE w:val="0"/>
        <w:autoSpaceDN w:val="0"/>
        <w:spacing w:line="276" w:lineRule="auto"/>
        <w:ind w:left="0"/>
        <w:jc w:val="both"/>
        <w:rPr>
          <w:color w:val="000000"/>
          <w:sz w:val="23"/>
          <w:szCs w:val="23"/>
          <w:lang w:val="sq-AL"/>
        </w:rPr>
      </w:pPr>
      <w:r w:rsidRPr="00997C99">
        <w:rPr>
          <w:rFonts w:ascii="Segoe UI" w:hAnsi="Segoe UI" w:cs="Segoe UI"/>
          <w:position w:val="1"/>
          <w:sz w:val="23"/>
          <w:szCs w:val="23"/>
          <w:lang w:val="sq-AL"/>
        </w:rPr>
        <w:t xml:space="preserve">Në bazë të nenit </w:t>
      </w:r>
      <w:r w:rsidR="0018436F" w:rsidRPr="00997C99">
        <w:rPr>
          <w:rFonts w:ascii="Segoe UI" w:hAnsi="Segoe UI" w:cs="Segoe UI"/>
          <w:position w:val="1"/>
          <w:sz w:val="23"/>
          <w:szCs w:val="23"/>
          <w:lang w:val="sq-AL"/>
        </w:rPr>
        <w:t>3, paragrafi 2</w:t>
      </w:r>
      <w:r w:rsidRPr="00997C99">
        <w:rPr>
          <w:rFonts w:ascii="Segoe UI" w:hAnsi="Segoe UI" w:cs="Segoe UI"/>
          <w:position w:val="1"/>
          <w:sz w:val="23"/>
          <w:szCs w:val="23"/>
          <w:lang w:val="sq-AL"/>
        </w:rPr>
        <w:t xml:space="preserve"> të </w:t>
      </w:r>
      <w:r w:rsidRPr="00997C99">
        <w:rPr>
          <w:color w:val="000000"/>
          <w:sz w:val="23"/>
          <w:szCs w:val="23"/>
          <w:lang w:val="sq-AL"/>
        </w:rPr>
        <w:t>Rregullores nr.</w:t>
      </w:r>
      <w:r w:rsidR="0018436F" w:rsidRPr="00997C99">
        <w:rPr>
          <w:color w:val="000000"/>
          <w:sz w:val="23"/>
          <w:szCs w:val="23"/>
          <w:lang w:val="sq-AL"/>
        </w:rPr>
        <w:t xml:space="preserve"> </w:t>
      </w:r>
      <w:r w:rsidRPr="00997C99">
        <w:rPr>
          <w:color w:val="000000"/>
          <w:sz w:val="23"/>
          <w:szCs w:val="23"/>
          <w:lang w:val="sq-AL"/>
        </w:rPr>
        <w:t>06/2020 angazhimin e Ofruesve të Shërbimeve (OSH) në procesin e likuidimit të Ndërmarrjeve Shoqërore (NSH), Autoriteti i Likuidimit shpallë këtë:</w:t>
      </w:r>
    </w:p>
    <w:p w:rsidR="002808C4" w:rsidRPr="002808C4" w:rsidRDefault="002808C4" w:rsidP="002808C4">
      <w:pPr>
        <w:pStyle w:val="ListParagraph"/>
        <w:autoSpaceDE w:val="0"/>
        <w:autoSpaceDN w:val="0"/>
        <w:spacing w:line="276" w:lineRule="auto"/>
        <w:ind w:left="0"/>
        <w:jc w:val="both"/>
        <w:rPr>
          <w:color w:val="000000"/>
          <w:sz w:val="23"/>
          <w:szCs w:val="23"/>
          <w:lang w:val="sq-AL"/>
        </w:rPr>
      </w:pPr>
    </w:p>
    <w:p w:rsidR="003B7CC0" w:rsidRPr="00997C99" w:rsidRDefault="003B7CC0" w:rsidP="006A45BD">
      <w:pPr>
        <w:spacing w:line="276" w:lineRule="auto"/>
        <w:rPr>
          <w:sz w:val="26"/>
          <w:szCs w:val="26"/>
          <w:lang w:val="sq-AL"/>
        </w:rPr>
      </w:pPr>
      <w:r w:rsidRPr="00997C99">
        <w:rPr>
          <w:b/>
          <w:bCs/>
          <w:sz w:val="26"/>
          <w:szCs w:val="26"/>
          <w:lang w:val="sq-AL"/>
        </w:rPr>
        <w:t>Konkurs</w:t>
      </w:r>
      <w:r w:rsidR="00FA0C00" w:rsidRPr="00997C99">
        <w:rPr>
          <w:b/>
          <w:bCs/>
          <w:sz w:val="26"/>
          <w:szCs w:val="26"/>
          <w:lang w:val="sq-AL"/>
        </w:rPr>
        <w:t xml:space="preserve"> pë</w:t>
      </w:r>
      <w:r w:rsidR="005932F9" w:rsidRPr="00997C99">
        <w:rPr>
          <w:b/>
          <w:bCs/>
          <w:sz w:val="26"/>
          <w:szCs w:val="26"/>
          <w:lang w:val="sq-AL"/>
        </w:rPr>
        <w:t xml:space="preserve">r Ofrues të Shërbimeve </w:t>
      </w:r>
    </w:p>
    <w:p w:rsidR="003B7CC0" w:rsidRPr="00997C99" w:rsidRDefault="003B7CC0" w:rsidP="006A45BD">
      <w:pPr>
        <w:widowControl w:val="0"/>
        <w:autoSpaceDE w:val="0"/>
        <w:autoSpaceDN w:val="0"/>
        <w:adjustRightInd w:val="0"/>
        <w:spacing w:after="0" w:line="276" w:lineRule="auto"/>
        <w:ind w:right="-20"/>
        <w:rPr>
          <w:rFonts w:ascii="Segoe UI" w:hAnsi="Segoe UI" w:cs="Segoe UI"/>
          <w:sz w:val="23"/>
          <w:szCs w:val="23"/>
          <w:lang w:val="sq-AL"/>
        </w:rPr>
      </w:pPr>
    </w:p>
    <w:p w:rsidR="00305877" w:rsidRDefault="003B7CC0" w:rsidP="006A45BD">
      <w:pPr>
        <w:spacing w:line="276" w:lineRule="auto"/>
        <w:ind w:left="5040" w:hanging="5040"/>
        <w:rPr>
          <w:rFonts w:asciiTheme="majorHAnsi" w:hAnsiTheme="majorHAnsi"/>
          <w:sz w:val="23"/>
          <w:szCs w:val="23"/>
          <w:lang w:val="sq-AL"/>
        </w:rPr>
      </w:pPr>
      <w:r w:rsidRPr="00997C99">
        <w:rPr>
          <w:rFonts w:asciiTheme="majorHAnsi" w:hAnsiTheme="majorHAnsi"/>
          <w:b/>
          <w:bCs/>
          <w:sz w:val="23"/>
          <w:szCs w:val="23"/>
          <w:lang w:val="sq-AL"/>
        </w:rPr>
        <w:t>Titulli i pozitës së punës</w:t>
      </w:r>
      <w:r w:rsidRPr="00997C99">
        <w:rPr>
          <w:rFonts w:asciiTheme="majorHAnsi" w:hAnsiTheme="majorHAnsi"/>
          <w:b/>
          <w:bCs/>
          <w:sz w:val="23"/>
          <w:szCs w:val="23"/>
          <w:lang w:val="sq-AL"/>
        </w:rPr>
        <w:tab/>
      </w:r>
      <w:r w:rsidR="00997C99">
        <w:rPr>
          <w:rFonts w:asciiTheme="majorHAnsi" w:hAnsiTheme="majorHAnsi"/>
          <w:b/>
          <w:bCs/>
          <w:sz w:val="23"/>
          <w:szCs w:val="23"/>
          <w:lang w:val="sq-AL"/>
        </w:rPr>
        <w:t xml:space="preserve"> </w:t>
      </w:r>
      <w:r w:rsidR="002A3F73" w:rsidRPr="00997C99">
        <w:rPr>
          <w:rFonts w:asciiTheme="majorHAnsi" w:hAnsiTheme="majorHAnsi"/>
          <w:b/>
          <w:bCs/>
          <w:sz w:val="23"/>
          <w:szCs w:val="23"/>
          <w:lang w:val="sq-AL"/>
        </w:rPr>
        <w:t xml:space="preserve"> </w:t>
      </w:r>
      <w:r w:rsidR="00062E8F" w:rsidRPr="00997C99">
        <w:rPr>
          <w:rFonts w:asciiTheme="majorHAnsi" w:hAnsiTheme="majorHAnsi"/>
          <w:b/>
          <w:sz w:val="23"/>
          <w:szCs w:val="23"/>
          <w:lang w:val="sq-AL"/>
        </w:rPr>
        <w:t>Ofrues i Shërbimeve</w:t>
      </w:r>
      <w:r w:rsidR="00617140" w:rsidRPr="00997C99">
        <w:rPr>
          <w:rFonts w:asciiTheme="majorHAnsi" w:hAnsiTheme="majorHAnsi"/>
          <w:b/>
          <w:sz w:val="23"/>
          <w:szCs w:val="23"/>
          <w:lang w:val="sq-AL"/>
        </w:rPr>
        <w:t xml:space="preserve"> / Arkiv</w:t>
      </w:r>
      <w:r w:rsidR="00F823E3" w:rsidRPr="00997C99">
        <w:rPr>
          <w:rFonts w:asciiTheme="majorHAnsi" w:hAnsiTheme="majorHAnsi"/>
          <w:sz w:val="23"/>
          <w:szCs w:val="23"/>
          <w:lang w:val="sq-AL"/>
        </w:rPr>
        <w:t xml:space="preserve"> </w:t>
      </w:r>
    </w:p>
    <w:p w:rsidR="00997C99" w:rsidRPr="00997C99" w:rsidRDefault="00997C99" w:rsidP="006A45BD">
      <w:pPr>
        <w:spacing w:line="276" w:lineRule="auto"/>
        <w:ind w:left="5040" w:hanging="5040"/>
        <w:rPr>
          <w:rFonts w:asciiTheme="majorHAnsi" w:hAnsiTheme="majorHAnsi"/>
          <w:sz w:val="23"/>
          <w:szCs w:val="23"/>
          <w:lang w:val="sq-AL"/>
        </w:rPr>
      </w:pPr>
    </w:p>
    <w:p w:rsidR="00997C99" w:rsidRDefault="003B7CC0" w:rsidP="006A45BD">
      <w:pPr>
        <w:spacing w:after="0" w:line="276" w:lineRule="auto"/>
        <w:rPr>
          <w:rFonts w:asciiTheme="majorHAnsi" w:hAnsiTheme="majorHAnsi"/>
          <w:b/>
          <w:sz w:val="23"/>
          <w:szCs w:val="23"/>
          <w:lang w:val="sq-AL"/>
        </w:rPr>
      </w:pPr>
      <w:r w:rsidRPr="00997C99">
        <w:rPr>
          <w:rFonts w:asciiTheme="majorHAnsi" w:hAnsiTheme="majorHAnsi"/>
          <w:b/>
          <w:bCs/>
          <w:sz w:val="23"/>
          <w:szCs w:val="23"/>
          <w:lang w:val="sq-AL"/>
        </w:rPr>
        <w:t>Kohëzgjatja e emërimit</w:t>
      </w:r>
      <w:r w:rsidRPr="00997C99">
        <w:rPr>
          <w:rFonts w:asciiTheme="majorHAnsi" w:hAnsiTheme="majorHAnsi"/>
          <w:b/>
          <w:bCs/>
          <w:sz w:val="23"/>
          <w:szCs w:val="23"/>
          <w:lang w:val="sq-AL"/>
        </w:rPr>
        <w:tab/>
      </w:r>
      <w:r w:rsidR="00305877" w:rsidRPr="00997C99">
        <w:rPr>
          <w:rFonts w:asciiTheme="majorHAnsi" w:hAnsiTheme="majorHAnsi"/>
          <w:b/>
          <w:bCs/>
          <w:sz w:val="23"/>
          <w:szCs w:val="23"/>
          <w:lang w:val="sq-AL"/>
        </w:rPr>
        <w:tab/>
      </w:r>
      <w:r w:rsidR="00305877" w:rsidRPr="00997C99">
        <w:rPr>
          <w:rFonts w:asciiTheme="majorHAnsi" w:hAnsiTheme="majorHAnsi"/>
          <w:b/>
          <w:bCs/>
          <w:sz w:val="23"/>
          <w:szCs w:val="23"/>
          <w:lang w:val="sq-AL"/>
        </w:rPr>
        <w:tab/>
      </w:r>
      <w:r w:rsidR="00305877" w:rsidRPr="00997C99">
        <w:rPr>
          <w:rFonts w:asciiTheme="majorHAnsi" w:hAnsiTheme="majorHAnsi"/>
          <w:b/>
          <w:bCs/>
          <w:sz w:val="23"/>
          <w:szCs w:val="23"/>
          <w:lang w:val="sq-AL"/>
        </w:rPr>
        <w:tab/>
        <w:t xml:space="preserve">  </w:t>
      </w:r>
      <w:r w:rsidR="00DE10A9" w:rsidRPr="00997C99">
        <w:rPr>
          <w:rFonts w:asciiTheme="majorHAnsi" w:hAnsiTheme="majorHAnsi"/>
          <w:b/>
          <w:sz w:val="23"/>
          <w:szCs w:val="23"/>
          <w:lang w:val="sq-AL"/>
        </w:rPr>
        <w:t>6</w:t>
      </w:r>
      <w:r w:rsidRPr="00997C99">
        <w:rPr>
          <w:rFonts w:asciiTheme="majorHAnsi" w:hAnsiTheme="majorHAnsi"/>
          <w:b/>
          <w:sz w:val="23"/>
          <w:szCs w:val="23"/>
          <w:lang w:val="sq-AL"/>
        </w:rPr>
        <w:t xml:space="preserve"> </w:t>
      </w:r>
      <w:r w:rsidR="00DE10A9" w:rsidRPr="00997C99">
        <w:rPr>
          <w:rFonts w:asciiTheme="majorHAnsi" w:hAnsiTheme="majorHAnsi"/>
          <w:b/>
          <w:sz w:val="23"/>
          <w:szCs w:val="23"/>
          <w:lang w:val="sq-AL"/>
        </w:rPr>
        <w:t>mujor</w:t>
      </w:r>
      <w:r w:rsidR="00305877" w:rsidRPr="00997C99">
        <w:rPr>
          <w:rFonts w:asciiTheme="majorHAnsi" w:hAnsiTheme="majorHAnsi"/>
          <w:b/>
          <w:sz w:val="23"/>
          <w:szCs w:val="23"/>
          <w:lang w:val="sq-AL"/>
        </w:rPr>
        <w:t xml:space="preserve"> me mundësi vazhdimi</w:t>
      </w:r>
    </w:p>
    <w:p w:rsidR="006A45BD" w:rsidRPr="00997C99" w:rsidRDefault="006A45BD" w:rsidP="006A45BD">
      <w:pPr>
        <w:spacing w:after="0" w:line="276" w:lineRule="auto"/>
        <w:rPr>
          <w:rFonts w:asciiTheme="majorHAnsi" w:hAnsiTheme="majorHAnsi"/>
          <w:b/>
          <w:sz w:val="23"/>
          <w:szCs w:val="23"/>
          <w:lang w:val="sq-AL"/>
        </w:rPr>
      </w:pPr>
    </w:p>
    <w:p w:rsidR="00997C99" w:rsidRDefault="003B7CC0" w:rsidP="006A45BD">
      <w:pPr>
        <w:spacing w:after="0" w:line="276" w:lineRule="auto"/>
        <w:rPr>
          <w:rFonts w:asciiTheme="majorHAnsi" w:hAnsiTheme="majorHAnsi"/>
          <w:b/>
          <w:color w:val="FF0000"/>
          <w:sz w:val="23"/>
          <w:szCs w:val="23"/>
          <w:lang w:val="sq-AL"/>
        </w:rPr>
      </w:pPr>
      <w:r w:rsidRPr="00997C99">
        <w:rPr>
          <w:rFonts w:asciiTheme="majorHAnsi" w:hAnsiTheme="majorHAnsi"/>
          <w:b/>
          <w:bCs/>
          <w:sz w:val="23"/>
          <w:szCs w:val="23"/>
          <w:lang w:val="sq-AL"/>
        </w:rPr>
        <w:t>Paga</w:t>
      </w:r>
      <w:r w:rsidR="005932F9" w:rsidRPr="00997C99">
        <w:rPr>
          <w:rFonts w:asciiTheme="majorHAnsi" w:hAnsiTheme="majorHAnsi"/>
          <w:b/>
          <w:bCs/>
          <w:sz w:val="23"/>
          <w:szCs w:val="23"/>
          <w:lang w:val="sq-AL"/>
        </w:rPr>
        <w:t xml:space="preserve"> </w:t>
      </w:r>
      <w:r w:rsidR="00DE10A9" w:rsidRPr="00997C99">
        <w:rPr>
          <w:rFonts w:asciiTheme="majorHAnsi" w:hAnsiTheme="majorHAnsi"/>
          <w:b/>
          <w:bCs/>
          <w:sz w:val="23"/>
          <w:szCs w:val="23"/>
          <w:lang w:val="sq-AL"/>
        </w:rPr>
        <w:t>(bruto)</w:t>
      </w:r>
      <w:r w:rsidR="005932F9" w:rsidRPr="00997C99">
        <w:rPr>
          <w:rFonts w:asciiTheme="majorHAnsi" w:hAnsiTheme="majorHAnsi"/>
          <w:b/>
          <w:bCs/>
          <w:sz w:val="23"/>
          <w:szCs w:val="23"/>
          <w:lang w:val="sq-AL"/>
        </w:rPr>
        <w:t xml:space="preserve"> përfshirë kontributet e punëdhënësit</w:t>
      </w:r>
      <w:r w:rsidR="00A92C92">
        <w:rPr>
          <w:rFonts w:asciiTheme="majorHAnsi" w:hAnsiTheme="majorHAnsi"/>
          <w:b/>
          <w:bCs/>
          <w:sz w:val="23"/>
          <w:szCs w:val="23"/>
          <w:lang w:val="sq-AL"/>
        </w:rPr>
        <w:t xml:space="preserve">: </w:t>
      </w:r>
      <w:r w:rsidR="00281466" w:rsidRPr="00997C99">
        <w:rPr>
          <w:rFonts w:asciiTheme="majorHAnsi" w:hAnsiTheme="majorHAnsi"/>
          <w:b/>
          <w:color w:val="FF0000"/>
          <w:sz w:val="23"/>
          <w:szCs w:val="23"/>
          <w:lang w:val="sq-AL"/>
        </w:rPr>
        <w:t>450</w:t>
      </w:r>
      <w:r w:rsidRPr="00997C99">
        <w:rPr>
          <w:rFonts w:asciiTheme="majorHAnsi" w:hAnsiTheme="majorHAnsi"/>
          <w:b/>
          <w:color w:val="FF0000"/>
          <w:sz w:val="23"/>
          <w:szCs w:val="23"/>
          <w:lang w:val="sq-AL"/>
        </w:rPr>
        <w:t>.0</w:t>
      </w:r>
      <w:r w:rsidR="00DE10A9" w:rsidRPr="00997C99">
        <w:rPr>
          <w:rFonts w:asciiTheme="majorHAnsi" w:hAnsiTheme="majorHAnsi"/>
          <w:b/>
          <w:color w:val="FF0000"/>
          <w:sz w:val="23"/>
          <w:szCs w:val="23"/>
          <w:lang w:val="sq-AL"/>
        </w:rPr>
        <w:t>0 Euro</w:t>
      </w:r>
      <w:r w:rsidR="00A92C92">
        <w:rPr>
          <w:rFonts w:asciiTheme="majorHAnsi" w:hAnsiTheme="majorHAnsi"/>
          <w:b/>
          <w:color w:val="FF0000"/>
          <w:sz w:val="23"/>
          <w:szCs w:val="23"/>
          <w:lang w:val="sq-AL"/>
        </w:rPr>
        <w:t>.</w:t>
      </w:r>
    </w:p>
    <w:p w:rsidR="006A45BD" w:rsidRPr="00997C99" w:rsidRDefault="006A45BD" w:rsidP="006A45BD">
      <w:pPr>
        <w:spacing w:after="0" w:line="276" w:lineRule="auto"/>
        <w:rPr>
          <w:rFonts w:asciiTheme="majorHAnsi" w:hAnsiTheme="majorHAnsi"/>
          <w:color w:val="FF0000"/>
          <w:sz w:val="23"/>
          <w:szCs w:val="23"/>
          <w:lang w:val="sq-AL"/>
        </w:rPr>
      </w:pPr>
    </w:p>
    <w:p w:rsidR="00A3160D" w:rsidRPr="00997C99" w:rsidRDefault="003B7CC0" w:rsidP="00C03F42">
      <w:pPr>
        <w:spacing w:after="0" w:line="360" w:lineRule="auto"/>
        <w:rPr>
          <w:rFonts w:asciiTheme="majorHAnsi" w:hAnsiTheme="majorHAnsi"/>
          <w:b/>
          <w:bCs/>
          <w:sz w:val="23"/>
          <w:szCs w:val="23"/>
          <w:lang w:val="sq-AL"/>
        </w:rPr>
      </w:pPr>
      <w:r w:rsidRPr="00997C99">
        <w:rPr>
          <w:rFonts w:asciiTheme="majorHAnsi" w:hAnsiTheme="majorHAnsi"/>
          <w:b/>
          <w:bCs/>
          <w:sz w:val="23"/>
          <w:szCs w:val="23"/>
          <w:lang w:val="sq-AL"/>
        </w:rPr>
        <w:t>Nr. i kërkuar</w:t>
      </w:r>
      <w:r w:rsidRPr="00997C99">
        <w:rPr>
          <w:rFonts w:asciiTheme="majorHAnsi" w:hAnsiTheme="majorHAnsi"/>
          <w:b/>
          <w:bCs/>
          <w:sz w:val="23"/>
          <w:szCs w:val="23"/>
          <w:lang w:val="sq-AL"/>
        </w:rPr>
        <w:tab/>
      </w:r>
      <w:r w:rsidR="002A3F73" w:rsidRPr="00997C99">
        <w:rPr>
          <w:rFonts w:asciiTheme="majorHAnsi" w:hAnsiTheme="majorHAnsi"/>
          <w:b/>
          <w:bCs/>
          <w:sz w:val="23"/>
          <w:szCs w:val="23"/>
          <w:lang w:val="sq-AL"/>
        </w:rPr>
        <w:t xml:space="preserve">:                                                  </w:t>
      </w:r>
      <w:r w:rsidR="00F823E3" w:rsidRPr="00997C99">
        <w:rPr>
          <w:rFonts w:asciiTheme="majorHAnsi" w:hAnsiTheme="majorHAnsi"/>
          <w:b/>
          <w:bCs/>
          <w:sz w:val="23"/>
          <w:szCs w:val="23"/>
          <w:lang w:val="sq-AL"/>
        </w:rPr>
        <w:t xml:space="preserve">                   </w:t>
      </w:r>
      <w:r w:rsidR="00997C99">
        <w:rPr>
          <w:rFonts w:asciiTheme="majorHAnsi" w:hAnsiTheme="majorHAnsi"/>
          <w:b/>
          <w:bCs/>
          <w:sz w:val="23"/>
          <w:szCs w:val="23"/>
          <w:lang w:val="sq-AL"/>
        </w:rPr>
        <w:t xml:space="preserve">  </w:t>
      </w:r>
      <w:r w:rsidR="00F823E3" w:rsidRPr="00997C99">
        <w:rPr>
          <w:rFonts w:asciiTheme="majorHAnsi" w:hAnsiTheme="majorHAnsi"/>
          <w:b/>
          <w:bCs/>
          <w:sz w:val="23"/>
          <w:szCs w:val="23"/>
          <w:lang w:val="sq-AL"/>
        </w:rPr>
        <w:t xml:space="preserve"> </w:t>
      </w:r>
      <w:r w:rsidR="005F0A14">
        <w:rPr>
          <w:rFonts w:asciiTheme="majorHAnsi" w:hAnsiTheme="majorHAnsi"/>
          <w:b/>
          <w:bCs/>
          <w:sz w:val="23"/>
          <w:szCs w:val="23"/>
          <w:lang w:val="sq-AL"/>
        </w:rPr>
        <w:t>8</w:t>
      </w:r>
      <w:r w:rsidR="00F823E3" w:rsidRPr="00997C99">
        <w:rPr>
          <w:rFonts w:asciiTheme="majorHAnsi" w:hAnsiTheme="majorHAnsi"/>
          <w:b/>
          <w:bCs/>
          <w:sz w:val="23"/>
          <w:szCs w:val="23"/>
          <w:lang w:val="sq-AL"/>
        </w:rPr>
        <w:t xml:space="preserve"> (</w:t>
      </w:r>
      <w:r w:rsidR="005F0A14">
        <w:rPr>
          <w:rFonts w:asciiTheme="majorHAnsi" w:hAnsiTheme="majorHAnsi"/>
          <w:b/>
          <w:bCs/>
          <w:sz w:val="23"/>
          <w:szCs w:val="23"/>
          <w:lang w:val="sq-AL"/>
        </w:rPr>
        <w:t>tetë</w:t>
      </w:r>
      <w:r w:rsidR="00F823E3" w:rsidRPr="00997C99">
        <w:rPr>
          <w:rFonts w:asciiTheme="majorHAnsi" w:hAnsiTheme="majorHAnsi"/>
          <w:b/>
          <w:bCs/>
          <w:sz w:val="23"/>
          <w:szCs w:val="23"/>
          <w:lang w:val="sq-AL"/>
        </w:rPr>
        <w:t>)</w:t>
      </w:r>
      <w:r w:rsidR="00A92C92">
        <w:rPr>
          <w:rFonts w:asciiTheme="majorHAnsi" w:hAnsiTheme="majorHAnsi"/>
          <w:b/>
          <w:bCs/>
          <w:sz w:val="23"/>
          <w:szCs w:val="23"/>
          <w:lang w:val="sq-AL"/>
        </w:rPr>
        <w:t>,</w:t>
      </w:r>
      <w:r w:rsidR="00F823E3" w:rsidRPr="00997C99">
        <w:rPr>
          <w:rFonts w:asciiTheme="majorHAnsi" w:hAnsiTheme="majorHAnsi"/>
          <w:b/>
          <w:bCs/>
          <w:sz w:val="23"/>
          <w:szCs w:val="23"/>
          <w:lang w:val="sq-AL"/>
        </w:rPr>
        <w:t xml:space="preserve"> OSH për ZR të Pr</w:t>
      </w:r>
      <w:r w:rsidR="002A3F73" w:rsidRPr="00997C99">
        <w:rPr>
          <w:rFonts w:asciiTheme="majorHAnsi" w:hAnsiTheme="majorHAnsi"/>
          <w:b/>
          <w:bCs/>
          <w:sz w:val="23"/>
          <w:szCs w:val="23"/>
          <w:lang w:val="sq-AL"/>
        </w:rPr>
        <w:t>ishtinës</w:t>
      </w:r>
      <w:r w:rsidR="00F823E3" w:rsidRPr="00997C99">
        <w:rPr>
          <w:rFonts w:asciiTheme="majorHAnsi" w:hAnsiTheme="majorHAnsi"/>
          <w:b/>
          <w:bCs/>
          <w:sz w:val="23"/>
          <w:szCs w:val="23"/>
          <w:lang w:val="sq-AL"/>
        </w:rPr>
        <w:t>;</w:t>
      </w:r>
      <w:r w:rsidR="002A3F73" w:rsidRPr="00997C99">
        <w:rPr>
          <w:rFonts w:asciiTheme="majorHAnsi" w:hAnsiTheme="majorHAnsi"/>
          <w:b/>
          <w:bCs/>
          <w:sz w:val="23"/>
          <w:szCs w:val="23"/>
          <w:lang w:val="sq-AL"/>
        </w:rPr>
        <w:t xml:space="preserve">                                                    </w:t>
      </w:r>
    </w:p>
    <w:p w:rsidR="00A3160D" w:rsidRPr="00997C99" w:rsidRDefault="002A3F73" w:rsidP="00C03F42">
      <w:pPr>
        <w:spacing w:after="0" w:line="360" w:lineRule="auto"/>
        <w:rPr>
          <w:rFonts w:asciiTheme="majorHAnsi" w:hAnsiTheme="majorHAnsi"/>
          <w:b/>
          <w:bCs/>
          <w:sz w:val="23"/>
          <w:szCs w:val="23"/>
          <w:lang w:val="sq-AL"/>
        </w:rPr>
      </w:pPr>
      <w:r w:rsidRPr="00997C99">
        <w:rPr>
          <w:rFonts w:asciiTheme="majorHAnsi" w:hAnsiTheme="majorHAnsi"/>
          <w:b/>
          <w:bCs/>
          <w:sz w:val="23"/>
          <w:szCs w:val="23"/>
          <w:lang w:val="sq-AL"/>
        </w:rPr>
        <w:t xml:space="preserve">                                           </w:t>
      </w:r>
      <w:r w:rsidR="003B7CC0" w:rsidRPr="00997C99">
        <w:rPr>
          <w:rFonts w:asciiTheme="majorHAnsi" w:hAnsiTheme="majorHAnsi"/>
          <w:b/>
          <w:bCs/>
          <w:sz w:val="23"/>
          <w:szCs w:val="23"/>
          <w:lang w:val="sq-AL"/>
        </w:rPr>
        <w:tab/>
      </w:r>
      <w:r w:rsidR="00F823E3" w:rsidRPr="00997C99">
        <w:rPr>
          <w:rFonts w:asciiTheme="majorHAnsi" w:hAnsiTheme="majorHAnsi"/>
          <w:b/>
          <w:bCs/>
          <w:sz w:val="23"/>
          <w:szCs w:val="23"/>
          <w:lang w:val="sq-AL"/>
        </w:rPr>
        <w:tab/>
      </w:r>
      <w:r w:rsidR="00F823E3" w:rsidRPr="00997C99">
        <w:rPr>
          <w:rFonts w:asciiTheme="majorHAnsi" w:hAnsiTheme="majorHAnsi"/>
          <w:b/>
          <w:bCs/>
          <w:sz w:val="23"/>
          <w:szCs w:val="23"/>
          <w:lang w:val="sq-AL"/>
        </w:rPr>
        <w:tab/>
      </w:r>
      <w:r w:rsidR="00F823E3" w:rsidRPr="00997C99">
        <w:rPr>
          <w:rFonts w:asciiTheme="majorHAnsi" w:hAnsiTheme="majorHAnsi"/>
          <w:b/>
          <w:bCs/>
          <w:sz w:val="23"/>
          <w:szCs w:val="23"/>
          <w:lang w:val="sq-AL"/>
        </w:rPr>
        <w:tab/>
        <w:t xml:space="preserve">  </w:t>
      </w:r>
      <w:r w:rsidR="00305877" w:rsidRPr="00997C99">
        <w:rPr>
          <w:rFonts w:asciiTheme="majorHAnsi" w:hAnsiTheme="majorHAnsi"/>
          <w:b/>
          <w:bCs/>
          <w:sz w:val="23"/>
          <w:szCs w:val="23"/>
          <w:lang w:val="sq-AL"/>
        </w:rPr>
        <w:t xml:space="preserve"> </w:t>
      </w:r>
      <w:r w:rsidRPr="00997C99">
        <w:rPr>
          <w:rFonts w:asciiTheme="majorHAnsi" w:hAnsiTheme="majorHAnsi"/>
          <w:b/>
          <w:bCs/>
          <w:sz w:val="23"/>
          <w:szCs w:val="23"/>
          <w:lang w:val="sq-AL"/>
        </w:rPr>
        <w:t xml:space="preserve">3 </w:t>
      </w:r>
      <w:r w:rsidR="00F823E3" w:rsidRPr="00997C99">
        <w:rPr>
          <w:rFonts w:asciiTheme="majorHAnsi" w:hAnsiTheme="majorHAnsi"/>
          <w:b/>
          <w:bCs/>
          <w:sz w:val="23"/>
          <w:szCs w:val="23"/>
          <w:lang w:val="sq-AL"/>
        </w:rPr>
        <w:t>(tre)</w:t>
      </w:r>
      <w:r w:rsidR="00A92C92">
        <w:rPr>
          <w:rFonts w:asciiTheme="majorHAnsi" w:hAnsiTheme="majorHAnsi"/>
          <w:b/>
          <w:bCs/>
          <w:sz w:val="23"/>
          <w:szCs w:val="23"/>
          <w:lang w:val="sq-AL"/>
        </w:rPr>
        <w:t>,</w:t>
      </w:r>
      <w:r w:rsidR="00F823E3" w:rsidRPr="00997C99">
        <w:rPr>
          <w:rFonts w:asciiTheme="majorHAnsi" w:hAnsiTheme="majorHAnsi"/>
          <w:b/>
          <w:bCs/>
          <w:sz w:val="23"/>
          <w:szCs w:val="23"/>
          <w:lang w:val="sq-AL"/>
        </w:rPr>
        <w:t xml:space="preserve"> </w:t>
      </w:r>
      <w:r w:rsidRPr="00997C99">
        <w:rPr>
          <w:rFonts w:asciiTheme="majorHAnsi" w:hAnsiTheme="majorHAnsi"/>
          <w:b/>
          <w:bCs/>
          <w:sz w:val="23"/>
          <w:szCs w:val="23"/>
          <w:lang w:val="sq-AL"/>
        </w:rPr>
        <w:t>OSH për ZR të Mitrovicës</w:t>
      </w:r>
      <w:r w:rsidR="00F823E3" w:rsidRPr="00997C99">
        <w:rPr>
          <w:rFonts w:asciiTheme="majorHAnsi" w:hAnsiTheme="majorHAnsi"/>
          <w:b/>
          <w:bCs/>
          <w:sz w:val="23"/>
          <w:szCs w:val="23"/>
          <w:lang w:val="sq-AL"/>
        </w:rPr>
        <w:t>;</w:t>
      </w:r>
    </w:p>
    <w:p w:rsidR="00F823E3" w:rsidRPr="00997C99" w:rsidRDefault="00F823E3" w:rsidP="00C03F42">
      <w:pPr>
        <w:spacing w:after="0" w:line="360" w:lineRule="auto"/>
        <w:ind w:left="5040"/>
        <w:rPr>
          <w:rFonts w:asciiTheme="majorHAnsi" w:hAnsiTheme="majorHAnsi"/>
          <w:b/>
          <w:bCs/>
          <w:sz w:val="23"/>
          <w:szCs w:val="23"/>
          <w:lang w:val="sq-AL"/>
        </w:rPr>
      </w:pPr>
      <w:r w:rsidRPr="00997C99">
        <w:rPr>
          <w:rFonts w:asciiTheme="majorHAnsi" w:hAnsiTheme="majorHAnsi"/>
          <w:b/>
          <w:bCs/>
          <w:sz w:val="23"/>
          <w:szCs w:val="23"/>
          <w:lang w:val="sq-AL"/>
        </w:rPr>
        <w:t xml:space="preserve">   9 (nëntë)</w:t>
      </w:r>
      <w:r w:rsidR="00A92C92">
        <w:rPr>
          <w:rFonts w:asciiTheme="majorHAnsi" w:hAnsiTheme="majorHAnsi"/>
          <w:b/>
          <w:bCs/>
          <w:sz w:val="23"/>
          <w:szCs w:val="23"/>
          <w:lang w:val="sq-AL"/>
        </w:rPr>
        <w:t>,</w:t>
      </w:r>
      <w:r w:rsidRPr="00997C99">
        <w:rPr>
          <w:rFonts w:asciiTheme="majorHAnsi" w:hAnsiTheme="majorHAnsi"/>
          <w:b/>
          <w:bCs/>
          <w:sz w:val="23"/>
          <w:szCs w:val="23"/>
          <w:lang w:val="sq-AL"/>
        </w:rPr>
        <w:t xml:space="preserve"> OSH për ZR të Gjilanit;</w:t>
      </w:r>
    </w:p>
    <w:p w:rsidR="00F823E3" w:rsidRPr="00997C99" w:rsidRDefault="00F823E3" w:rsidP="00C03F42">
      <w:pPr>
        <w:spacing w:after="0" w:line="360" w:lineRule="auto"/>
        <w:ind w:left="5040"/>
        <w:rPr>
          <w:rFonts w:asciiTheme="majorHAnsi" w:hAnsiTheme="majorHAnsi"/>
          <w:b/>
          <w:bCs/>
          <w:sz w:val="23"/>
          <w:szCs w:val="23"/>
          <w:lang w:val="sq-AL"/>
        </w:rPr>
      </w:pPr>
      <w:r w:rsidRPr="00997C99">
        <w:rPr>
          <w:rFonts w:asciiTheme="majorHAnsi" w:hAnsiTheme="majorHAnsi"/>
          <w:b/>
          <w:bCs/>
          <w:sz w:val="23"/>
          <w:szCs w:val="23"/>
          <w:lang w:val="sq-AL"/>
        </w:rPr>
        <w:t xml:space="preserve">   5 (pesë)</w:t>
      </w:r>
      <w:r w:rsidR="00A92C92">
        <w:rPr>
          <w:rFonts w:asciiTheme="majorHAnsi" w:hAnsiTheme="majorHAnsi"/>
          <w:b/>
          <w:bCs/>
          <w:sz w:val="23"/>
          <w:szCs w:val="23"/>
          <w:lang w:val="sq-AL"/>
        </w:rPr>
        <w:t>,</w:t>
      </w:r>
      <w:r w:rsidRPr="00997C99">
        <w:rPr>
          <w:rFonts w:asciiTheme="majorHAnsi" w:hAnsiTheme="majorHAnsi"/>
          <w:b/>
          <w:bCs/>
          <w:sz w:val="23"/>
          <w:szCs w:val="23"/>
          <w:lang w:val="sq-AL"/>
        </w:rPr>
        <w:t xml:space="preserve"> OSH për ZR të Pejës;     </w:t>
      </w:r>
    </w:p>
    <w:p w:rsidR="006A45BD" w:rsidRDefault="00F823E3" w:rsidP="00C03F42">
      <w:pPr>
        <w:spacing w:after="0" w:line="360" w:lineRule="auto"/>
        <w:ind w:left="5040"/>
        <w:rPr>
          <w:rFonts w:asciiTheme="majorHAnsi" w:hAnsiTheme="majorHAnsi"/>
          <w:b/>
          <w:bCs/>
          <w:sz w:val="23"/>
          <w:szCs w:val="23"/>
          <w:lang w:val="sq-AL"/>
        </w:rPr>
      </w:pPr>
      <w:r w:rsidRPr="00997C99">
        <w:rPr>
          <w:rFonts w:asciiTheme="majorHAnsi" w:hAnsiTheme="majorHAnsi"/>
          <w:b/>
          <w:bCs/>
          <w:sz w:val="23"/>
          <w:szCs w:val="23"/>
          <w:lang w:val="sq-AL"/>
        </w:rPr>
        <w:t xml:space="preserve">  </w:t>
      </w:r>
      <w:r w:rsidR="00305877" w:rsidRPr="00997C99">
        <w:rPr>
          <w:rFonts w:asciiTheme="majorHAnsi" w:hAnsiTheme="majorHAnsi"/>
          <w:b/>
          <w:bCs/>
          <w:sz w:val="23"/>
          <w:szCs w:val="23"/>
          <w:lang w:val="sq-AL"/>
        </w:rPr>
        <w:t xml:space="preserve"> </w:t>
      </w:r>
      <w:r w:rsidRPr="00997C99">
        <w:rPr>
          <w:rFonts w:asciiTheme="majorHAnsi" w:hAnsiTheme="majorHAnsi"/>
          <w:b/>
          <w:bCs/>
          <w:sz w:val="23"/>
          <w:szCs w:val="23"/>
          <w:lang w:val="sq-AL"/>
        </w:rPr>
        <w:t>8 (tetë)</w:t>
      </w:r>
      <w:r w:rsidR="00A92C92">
        <w:rPr>
          <w:rFonts w:asciiTheme="majorHAnsi" w:hAnsiTheme="majorHAnsi"/>
          <w:b/>
          <w:bCs/>
          <w:sz w:val="23"/>
          <w:szCs w:val="23"/>
          <w:lang w:val="sq-AL"/>
        </w:rPr>
        <w:t>,</w:t>
      </w:r>
      <w:r w:rsidRPr="00997C99">
        <w:rPr>
          <w:rFonts w:asciiTheme="majorHAnsi" w:hAnsiTheme="majorHAnsi"/>
          <w:b/>
          <w:bCs/>
          <w:sz w:val="23"/>
          <w:szCs w:val="23"/>
          <w:lang w:val="sq-AL"/>
        </w:rPr>
        <w:t xml:space="preserve"> OSH për ZR të Prizrenit. </w:t>
      </w:r>
    </w:p>
    <w:p w:rsidR="00F823E3" w:rsidRPr="00997C99" w:rsidRDefault="00F823E3" w:rsidP="006A45BD">
      <w:pPr>
        <w:spacing w:after="0" w:line="276" w:lineRule="auto"/>
        <w:ind w:left="5040"/>
        <w:rPr>
          <w:rFonts w:asciiTheme="majorHAnsi" w:hAnsiTheme="majorHAnsi"/>
          <w:b/>
          <w:bCs/>
          <w:sz w:val="23"/>
          <w:szCs w:val="23"/>
          <w:lang w:val="sq-AL"/>
        </w:rPr>
      </w:pPr>
      <w:r w:rsidRPr="00997C99">
        <w:rPr>
          <w:rFonts w:asciiTheme="majorHAnsi" w:hAnsiTheme="majorHAnsi"/>
          <w:b/>
          <w:bCs/>
          <w:sz w:val="23"/>
          <w:szCs w:val="23"/>
          <w:lang w:val="sq-AL"/>
        </w:rPr>
        <w:t xml:space="preserve">                                                                                                                                                     </w:t>
      </w:r>
    </w:p>
    <w:p w:rsidR="002A3F73" w:rsidRPr="00997C99" w:rsidRDefault="002A3F73" w:rsidP="006A45BD">
      <w:pPr>
        <w:tabs>
          <w:tab w:val="left" w:pos="5820"/>
        </w:tabs>
        <w:spacing w:after="0" w:line="276" w:lineRule="auto"/>
        <w:rPr>
          <w:rFonts w:asciiTheme="majorHAnsi" w:hAnsiTheme="majorHAnsi"/>
          <w:b/>
          <w:bCs/>
          <w:color w:val="FF0000"/>
          <w:sz w:val="23"/>
          <w:szCs w:val="23"/>
          <w:lang w:val="sq-AL"/>
        </w:rPr>
      </w:pPr>
      <w:r w:rsidRPr="00997C99">
        <w:rPr>
          <w:rFonts w:asciiTheme="majorHAnsi" w:hAnsiTheme="majorHAnsi"/>
          <w:b/>
          <w:bCs/>
          <w:color w:val="FF0000"/>
          <w:sz w:val="23"/>
          <w:szCs w:val="23"/>
          <w:lang w:val="sq-AL"/>
        </w:rPr>
        <w:t>Data e njoftimit</w:t>
      </w:r>
      <w:r w:rsidR="00997C99">
        <w:rPr>
          <w:rFonts w:asciiTheme="majorHAnsi" w:hAnsiTheme="majorHAnsi"/>
          <w:b/>
          <w:bCs/>
          <w:color w:val="FF0000"/>
          <w:sz w:val="23"/>
          <w:szCs w:val="23"/>
          <w:lang w:val="sq-AL"/>
        </w:rPr>
        <w:t xml:space="preserve">                                                                      </w:t>
      </w:r>
      <w:r w:rsidR="009B5762" w:rsidRPr="00997C99">
        <w:rPr>
          <w:rFonts w:asciiTheme="majorHAnsi" w:hAnsiTheme="majorHAnsi"/>
          <w:b/>
          <w:bCs/>
          <w:color w:val="FF0000"/>
          <w:sz w:val="23"/>
          <w:szCs w:val="23"/>
          <w:lang w:val="sq-AL"/>
        </w:rPr>
        <w:t>26</w:t>
      </w:r>
      <w:r w:rsidR="00F823E3" w:rsidRPr="00997C99">
        <w:rPr>
          <w:rFonts w:asciiTheme="majorHAnsi" w:hAnsiTheme="majorHAnsi"/>
          <w:b/>
          <w:bCs/>
          <w:color w:val="FF0000"/>
          <w:sz w:val="23"/>
          <w:szCs w:val="23"/>
          <w:lang w:val="sq-AL"/>
        </w:rPr>
        <w:t>/</w:t>
      </w:r>
      <w:r w:rsidR="00A123D9" w:rsidRPr="00997C99">
        <w:rPr>
          <w:rFonts w:asciiTheme="majorHAnsi" w:hAnsiTheme="majorHAnsi"/>
          <w:b/>
          <w:bCs/>
          <w:color w:val="FF0000"/>
          <w:sz w:val="23"/>
          <w:szCs w:val="23"/>
          <w:lang w:val="sq-AL"/>
        </w:rPr>
        <w:t>0</w:t>
      </w:r>
      <w:r w:rsidR="00F823E3" w:rsidRPr="00997C99">
        <w:rPr>
          <w:rFonts w:asciiTheme="majorHAnsi" w:hAnsiTheme="majorHAnsi"/>
          <w:b/>
          <w:bCs/>
          <w:color w:val="FF0000"/>
          <w:sz w:val="23"/>
          <w:szCs w:val="23"/>
          <w:lang w:val="sq-AL"/>
        </w:rPr>
        <w:t>1/2023</w:t>
      </w:r>
    </w:p>
    <w:p w:rsidR="00A3160D" w:rsidRDefault="003B7CC0" w:rsidP="006A45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20"/>
        </w:tabs>
        <w:spacing w:after="0" w:line="276" w:lineRule="auto"/>
        <w:rPr>
          <w:rFonts w:asciiTheme="majorHAnsi" w:hAnsiTheme="majorHAnsi"/>
          <w:b/>
          <w:bCs/>
          <w:color w:val="FF0000"/>
          <w:position w:val="-2"/>
          <w:sz w:val="23"/>
          <w:szCs w:val="23"/>
          <w:lang w:val="sq-AL"/>
        </w:rPr>
      </w:pPr>
      <w:r w:rsidRPr="00997C99">
        <w:rPr>
          <w:rFonts w:asciiTheme="majorHAnsi" w:hAnsiTheme="majorHAnsi"/>
          <w:b/>
          <w:bCs/>
          <w:color w:val="FF0000"/>
          <w:position w:val="-2"/>
          <w:sz w:val="23"/>
          <w:szCs w:val="23"/>
          <w:lang w:val="sq-AL"/>
        </w:rPr>
        <w:t>Afati për aplikim</w:t>
      </w:r>
      <w:r w:rsidRPr="00997C99">
        <w:rPr>
          <w:rFonts w:asciiTheme="majorHAnsi" w:hAnsiTheme="majorHAnsi"/>
          <w:b/>
          <w:bCs/>
          <w:position w:val="-2"/>
          <w:sz w:val="23"/>
          <w:szCs w:val="23"/>
          <w:lang w:val="sq-AL"/>
        </w:rPr>
        <w:tab/>
      </w:r>
      <w:r w:rsidR="00DE10A9" w:rsidRPr="00997C99">
        <w:rPr>
          <w:rFonts w:asciiTheme="majorHAnsi" w:hAnsiTheme="majorHAnsi"/>
          <w:b/>
          <w:bCs/>
          <w:position w:val="-2"/>
          <w:sz w:val="23"/>
          <w:szCs w:val="23"/>
          <w:lang w:val="sq-AL"/>
        </w:rPr>
        <w:tab/>
      </w:r>
      <w:r w:rsidR="00DE10A9" w:rsidRPr="00997C99">
        <w:rPr>
          <w:rFonts w:asciiTheme="majorHAnsi" w:hAnsiTheme="majorHAnsi"/>
          <w:b/>
          <w:bCs/>
          <w:position w:val="-2"/>
          <w:sz w:val="23"/>
          <w:szCs w:val="23"/>
          <w:lang w:val="sq-AL"/>
        </w:rPr>
        <w:tab/>
      </w:r>
      <w:r w:rsidR="00DE10A9" w:rsidRPr="00997C99">
        <w:rPr>
          <w:rFonts w:asciiTheme="majorHAnsi" w:hAnsiTheme="majorHAnsi"/>
          <w:b/>
          <w:bCs/>
          <w:position w:val="-2"/>
          <w:sz w:val="23"/>
          <w:szCs w:val="23"/>
          <w:lang w:val="sq-AL"/>
        </w:rPr>
        <w:tab/>
      </w:r>
      <w:r w:rsidR="00DE10A9" w:rsidRPr="00997C99">
        <w:rPr>
          <w:rFonts w:asciiTheme="majorHAnsi" w:hAnsiTheme="majorHAnsi"/>
          <w:b/>
          <w:bCs/>
          <w:position w:val="-2"/>
          <w:sz w:val="23"/>
          <w:szCs w:val="23"/>
          <w:lang w:val="sq-AL"/>
        </w:rPr>
        <w:tab/>
      </w:r>
      <w:r w:rsidR="00997C99">
        <w:rPr>
          <w:rFonts w:asciiTheme="majorHAnsi" w:hAnsiTheme="majorHAnsi"/>
          <w:b/>
          <w:bCs/>
          <w:position w:val="-2"/>
          <w:sz w:val="23"/>
          <w:szCs w:val="23"/>
          <w:lang w:val="sq-AL"/>
        </w:rPr>
        <w:t xml:space="preserve">   </w:t>
      </w:r>
      <w:r w:rsidR="00997C99" w:rsidRPr="00997C99">
        <w:rPr>
          <w:rFonts w:asciiTheme="majorHAnsi" w:hAnsiTheme="majorHAnsi"/>
          <w:b/>
          <w:bCs/>
          <w:color w:val="FF0000"/>
          <w:position w:val="-2"/>
          <w:sz w:val="23"/>
          <w:szCs w:val="23"/>
          <w:lang w:val="sq-AL"/>
        </w:rPr>
        <w:t>08</w:t>
      </w:r>
      <w:r w:rsidR="00F823E3" w:rsidRPr="00997C99">
        <w:rPr>
          <w:rFonts w:asciiTheme="majorHAnsi" w:hAnsiTheme="majorHAnsi"/>
          <w:b/>
          <w:bCs/>
          <w:color w:val="FF0000"/>
          <w:position w:val="-2"/>
          <w:sz w:val="23"/>
          <w:szCs w:val="23"/>
          <w:lang w:val="sq-AL"/>
        </w:rPr>
        <w:t>/02</w:t>
      </w:r>
      <w:r w:rsidR="00A123D9" w:rsidRPr="00997C99">
        <w:rPr>
          <w:rFonts w:asciiTheme="majorHAnsi" w:hAnsiTheme="majorHAnsi"/>
          <w:b/>
          <w:bCs/>
          <w:color w:val="FF0000"/>
          <w:position w:val="-2"/>
          <w:sz w:val="23"/>
          <w:szCs w:val="23"/>
          <w:lang w:val="sq-AL"/>
        </w:rPr>
        <w:t>/202</w:t>
      </w:r>
      <w:r w:rsidR="00F823E3" w:rsidRPr="00997C99">
        <w:rPr>
          <w:rFonts w:asciiTheme="majorHAnsi" w:hAnsiTheme="majorHAnsi"/>
          <w:b/>
          <w:bCs/>
          <w:color w:val="FF0000"/>
          <w:position w:val="-2"/>
          <w:sz w:val="23"/>
          <w:szCs w:val="23"/>
          <w:lang w:val="sq-AL"/>
        </w:rPr>
        <w:t>3</w:t>
      </w:r>
    </w:p>
    <w:p w:rsidR="006A45BD" w:rsidRPr="00997C99" w:rsidRDefault="006A45BD" w:rsidP="006A45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20"/>
        </w:tabs>
        <w:spacing w:after="0" w:line="276" w:lineRule="auto"/>
        <w:rPr>
          <w:rFonts w:asciiTheme="majorHAnsi" w:hAnsiTheme="majorHAnsi"/>
          <w:b/>
          <w:bCs/>
          <w:position w:val="-2"/>
          <w:sz w:val="23"/>
          <w:szCs w:val="23"/>
          <w:lang w:val="sq-AL"/>
        </w:rPr>
      </w:pPr>
    </w:p>
    <w:p w:rsidR="00DE10A9" w:rsidRPr="00997C99" w:rsidRDefault="003B7CC0" w:rsidP="006A45BD">
      <w:pPr>
        <w:spacing w:after="0" w:line="276" w:lineRule="auto"/>
        <w:rPr>
          <w:rFonts w:asciiTheme="majorHAnsi" w:hAnsiTheme="majorHAnsi"/>
          <w:sz w:val="23"/>
          <w:szCs w:val="23"/>
          <w:lang w:val="sq-AL"/>
        </w:rPr>
      </w:pPr>
      <w:r w:rsidRPr="00997C99">
        <w:rPr>
          <w:rFonts w:asciiTheme="majorHAnsi" w:hAnsiTheme="majorHAnsi"/>
          <w:b/>
          <w:bCs/>
          <w:sz w:val="23"/>
          <w:szCs w:val="23"/>
          <w:lang w:val="sq-AL"/>
        </w:rPr>
        <w:t>Institucioni</w:t>
      </w:r>
      <w:r w:rsidRPr="00997C99">
        <w:rPr>
          <w:rFonts w:asciiTheme="majorHAnsi" w:hAnsiTheme="majorHAnsi"/>
          <w:b/>
          <w:bCs/>
          <w:sz w:val="23"/>
          <w:szCs w:val="23"/>
          <w:lang w:val="sq-AL"/>
        </w:rPr>
        <w:tab/>
      </w:r>
      <w:r w:rsidR="00DE10A9" w:rsidRPr="00997C99">
        <w:rPr>
          <w:rFonts w:asciiTheme="majorHAnsi" w:hAnsiTheme="majorHAnsi"/>
          <w:b/>
          <w:bCs/>
          <w:sz w:val="23"/>
          <w:szCs w:val="23"/>
          <w:lang w:val="sq-AL"/>
        </w:rPr>
        <w:tab/>
      </w:r>
      <w:r w:rsidR="00DE10A9" w:rsidRPr="00997C99">
        <w:rPr>
          <w:rFonts w:asciiTheme="majorHAnsi" w:hAnsiTheme="majorHAnsi"/>
          <w:b/>
          <w:bCs/>
          <w:sz w:val="23"/>
          <w:szCs w:val="23"/>
          <w:lang w:val="sq-AL"/>
        </w:rPr>
        <w:tab/>
      </w:r>
      <w:r w:rsidR="00DE10A9" w:rsidRPr="00997C99">
        <w:rPr>
          <w:rFonts w:asciiTheme="majorHAnsi" w:hAnsiTheme="majorHAnsi"/>
          <w:b/>
          <w:bCs/>
          <w:sz w:val="23"/>
          <w:szCs w:val="23"/>
          <w:lang w:val="sq-AL"/>
        </w:rPr>
        <w:tab/>
      </w:r>
      <w:r w:rsidR="00DE10A9" w:rsidRPr="00997C99">
        <w:rPr>
          <w:rFonts w:asciiTheme="majorHAnsi" w:hAnsiTheme="majorHAnsi"/>
          <w:b/>
          <w:bCs/>
          <w:sz w:val="23"/>
          <w:szCs w:val="23"/>
          <w:lang w:val="sq-AL"/>
        </w:rPr>
        <w:tab/>
      </w:r>
      <w:r w:rsidR="00DE10A9" w:rsidRPr="00997C99">
        <w:rPr>
          <w:rFonts w:asciiTheme="majorHAnsi" w:hAnsiTheme="majorHAnsi"/>
          <w:b/>
          <w:bCs/>
          <w:sz w:val="23"/>
          <w:szCs w:val="23"/>
          <w:lang w:val="sq-AL"/>
        </w:rPr>
        <w:tab/>
      </w:r>
      <w:r w:rsidR="002A3F73" w:rsidRPr="00997C99">
        <w:rPr>
          <w:rFonts w:asciiTheme="majorHAnsi" w:hAnsiTheme="majorHAnsi"/>
          <w:b/>
          <w:bCs/>
          <w:sz w:val="23"/>
          <w:szCs w:val="23"/>
          <w:lang w:val="sq-AL"/>
        </w:rPr>
        <w:t xml:space="preserve">   </w:t>
      </w:r>
      <w:r w:rsidRPr="00997C99">
        <w:rPr>
          <w:rFonts w:asciiTheme="majorHAnsi" w:hAnsiTheme="majorHAnsi"/>
          <w:position w:val="2"/>
          <w:sz w:val="23"/>
          <w:szCs w:val="23"/>
          <w:lang w:val="sq-AL"/>
        </w:rPr>
        <w:t>Agjencia</w:t>
      </w:r>
      <w:r w:rsidRPr="00997C99">
        <w:rPr>
          <w:rFonts w:asciiTheme="majorHAnsi" w:hAnsiTheme="majorHAnsi"/>
          <w:spacing w:val="-1"/>
          <w:position w:val="2"/>
          <w:sz w:val="23"/>
          <w:szCs w:val="23"/>
          <w:lang w:val="sq-AL"/>
        </w:rPr>
        <w:t xml:space="preserve"> </w:t>
      </w:r>
      <w:r w:rsidRPr="00997C99">
        <w:rPr>
          <w:rFonts w:asciiTheme="majorHAnsi" w:hAnsiTheme="majorHAnsi"/>
          <w:position w:val="2"/>
          <w:sz w:val="23"/>
          <w:szCs w:val="23"/>
          <w:lang w:val="sq-AL"/>
        </w:rPr>
        <w:t>Kosovare</w:t>
      </w:r>
      <w:r w:rsidRPr="00997C99">
        <w:rPr>
          <w:rFonts w:asciiTheme="majorHAnsi" w:hAnsiTheme="majorHAnsi"/>
          <w:spacing w:val="-1"/>
          <w:position w:val="2"/>
          <w:sz w:val="23"/>
          <w:szCs w:val="23"/>
          <w:lang w:val="sq-AL"/>
        </w:rPr>
        <w:t xml:space="preserve"> </w:t>
      </w:r>
      <w:r w:rsidRPr="00997C99">
        <w:rPr>
          <w:rFonts w:asciiTheme="majorHAnsi" w:hAnsiTheme="majorHAnsi"/>
          <w:position w:val="2"/>
          <w:sz w:val="23"/>
          <w:szCs w:val="23"/>
          <w:lang w:val="sq-AL"/>
        </w:rPr>
        <w:t>e Privatizimit</w:t>
      </w:r>
      <w:r w:rsidR="00C82C0F" w:rsidRPr="00997C99">
        <w:rPr>
          <w:rFonts w:asciiTheme="majorHAnsi" w:hAnsiTheme="majorHAnsi"/>
          <w:position w:val="2"/>
          <w:sz w:val="23"/>
          <w:szCs w:val="23"/>
          <w:lang w:val="sq-AL"/>
        </w:rPr>
        <w:t xml:space="preserve"> (AKP)</w:t>
      </w:r>
      <w:r w:rsidR="00997C99">
        <w:rPr>
          <w:rFonts w:asciiTheme="majorHAnsi" w:hAnsiTheme="majorHAnsi"/>
          <w:b/>
          <w:bCs/>
          <w:sz w:val="23"/>
          <w:szCs w:val="23"/>
          <w:lang w:val="sq-AL"/>
        </w:rPr>
        <w:t xml:space="preserve"> </w:t>
      </w:r>
      <w:r w:rsidRPr="00997C99">
        <w:rPr>
          <w:rFonts w:asciiTheme="majorHAnsi" w:hAnsiTheme="majorHAnsi"/>
          <w:b/>
          <w:bCs/>
          <w:sz w:val="23"/>
          <w:szCs w:val="23"/>
          <w:lang w:val="sq-AL"/>
        </w:rPr>
        <w:t>Vendi i punës</w:t>
      </w:r>
      <w:r w:rsidRPr="00997C99">
        <w:rPr>
          <w:rFonts w:asciiTheme="majorHAnsi" w:hAnsiTheme="majorHAnsi"/>
          <w:b/>
          <w:bCs/>
          <w:sz w:val="23"/>
          <w:szCs w:val="23"/>
          <w:lang w:val="sq-AL"/>
        </w:rPr>
        <w:tab/>
      </w:r>
      <w:r w:rsidR="00DE10A9" w:rsidRPr="00997C99">
        <w:rPr>
          <w:rFonts w:asciiTheme="majorHAnsi" w:hAnsiTheme="majorHAnsi"/>
          <w:b/>
          <w:bCs/>
          <w:sz w:val="23"/>
          <w:szCs w:val="23"/>
          <w:lang w:val="sq-AL"/>
        </w:rPr>
        <w:tab/>
      </w:r>
      <w:r w:rsidR="00DE10A9" w:rsidRPr="00997C99">
        <w:rPr>
          <w:rFonts w:asciiTheme="majorHAnsi" w:hAnsiTheme="majorHAnsi"/>
          <w:b/>
          <w:bCs/>
          <w:sz w:val="23"/>
          <w:szCs w:val="23"/>
          <w:lang w:val="sq-AL"/>
        </w:rPr>
        <w:tab/>
      </w:r>
      <w:r w:rsidR="00DE10A9" w:rsidRPr="00997C99">
        <w:rPr>
          <w:rFonts w:asciiTheme="majorHAnsi" w:hAnsiTheme="majorHAnsi"/>
          <w:b/>
          <w:bCs/>
          <w:sz w:val="23"/>
          <w:szCs w:val="23"/>
          <w:lang w:val="sq-AL"/>
        </w:rPr>
        <w:tab/>
      </w:r>
      <w:r w:rsidR="00DE10A9" w:rsidRPr="00997C99">
        <w:rPr>
          <w:rFonts w:asciiTheme="majorHAnsi" w:hAnsiTheme="majorHAnsi"/>
          <w:b/>
          <w:bCs/>
          <w:sz w:val="23"/>
          <w:szCs w:val="23"/>
          <w:lang w:val="sq-AL"/>
        </w:rPr>
        <w:tab/>
      </w:r>
      <w:r w:rsidR="00DE10A9" w:rsidRPr="00997C99">
        <w:rPr>
          <w:rFonts w:asciiTheme="majorHAnsi" w:hAnsiTheme="majorHAnsi"/>
          <w:b/>
          <w:bCs/>
          <w:sz w:val="23"/>
          <w:szCs w:val="23"/>
          <w:lang w:val="sq-AL"/>
        </w:rPr>
        <w:tab/>
      </w:r>
      <w:r w:rsidR="004A7CBB" w:rsidRPr="00997C99">
        <w:rPr>
          <w:rFonts w:asciiTheme="majorHAnsi" w:hAnsiTheme="majorHAnsi"/>
          <w:b/>
          <w:bCs/>
          <w:sz w:val="23"/>
          <w:szCs w:val="23"/>
          <w:lang w:val="sq-AL"/>
        </w:rPr>
        <w:t xml:space="preserve">  </w:t>
      </w:r>
      <w:r w:rsidR="00997C99">
        <w:rPr>
          <w:rFonts w:asciiTheme="majorHAnsi" w:hAnsiTheme="majorHAnsi"/>
          <w:b/>
          <w:bCs/>
          <w:sz w:val="23"/>
          <w:szCs w:val="23"/>
          <w:lang w:val="sq-AL"/>
        </w:rPr>
        <w:t xml:space="preserve"> </w:t>
      </w:r>
      <w:r w:rsidR="00281466" w:rsidRPr="00997C99">
        <w:rPr>
          <w:rFonts w:asciiTheme="majorHAnsi" w:hAnsiTheme="majorHAnsi"/>
          <w:position w:val="2"/>
          <w:sz w:val="23"/>
          <w:szCs w:val="23"/>
          <w:lang w:val="sq-AL"/>
        </w:rPr>
        <w:t>Prishtin</w:t>
      </w:r>
      <w:r w:rsidR="00FA0C00" w:rsidRPr="00997C99">
        <w:rPr>
          <w:rFonts w:asciiTheme="majorHAnsi" w:hAnsiTheme="majorHAnsi"/>
          <w:position w:val="2"/>
          <w:sz w:val="23"/>
          <w:szCs w:val="23"/>
          <w:lang w:val="sq-AL"/>
        </w:rPr>
        <w:t>ë</w:t>
      </w:r>
      <w:r w:rsidR="00997C99">
        <w:rPr>
          <w:rFonts w:asciiTheme="majorHAnsi" w:hAnsiTheme="majorHAnsi"/>
          <w:position w:val="2"/>
          <w:sz w:val="23"/>
          <w:szCs w:val="23"/>
          <w:lang w:val="sq-AL"/>
        </w:rPr>
        <w:t>, Mitrovicë, Gjilan, Pejë, Prizren.</w:t>
      </w:r>
    </w:p>
    <w:p w:rsidR="00DE10A9" w:rsidRDefault="003B7CC0" w:rsidP="006A45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10"/>
        </w:tabs>
        <w:spacing w:after="0" w:line="276" w:lineRule="auto"/>
        <w:rPr>
          <w:rFonts w:asciiTheme="majorHAnsi" w:hAnsiTheme="majorHAnsi"/>
          <w:b/>
          <w:bCs/>
          <w:color w:val="FF0000"/>
          <w:sz w:val="23"/>
          <w:szCs w:val="23"/>
          <w:lang w:val="sq-AL"/>
        </w:rPr>
      </w:pPr>
      <w:r w:rsidRPr="00997C99">
        <w:rPr>
          <w:rFonts w:asciiTheme="majorHAnsi" w:hAnsiTheme="majorHAnsi"/>
          <w:b/>
          <w:bCs/>
          <w:color w:val="FF0000"/>
          <w:sz w:val="23"/>
          <w:szCs w:val="23"/>
          <w:lang w:val="sq-AL"/>
        </w:rPr>
        <w:t>Nr. i Referencës</w:t>
      </w:r>
      <w:r w:rsidRPr="00997C99">
        <w:rPr>
          <w:rFonts w:asciiTheme="majorHAnsi" w:hAnsiTheme="majorHAnsi"/>
          <w:b/>
          <w:bCs/>
          <w:color w:val="FF0000"/>
          <w:sz w:val="23"/>
          <w:szCs w:val="23"/>
          <w:lang w:val="sq-AL"/>
        </w:rPr>
        <w:tab/>
      </w:r>
      <w:r w:rsidR="0018436F" w:rsidRPr="00997C99">
        <w:rPr>
          <w:rFonts w:asciiTheme="majorHAnsi" w:hAnsiTheme="majorHAnsi"/>
          <w:b/>
          <w:bCs/>
          <w:color w:val="FF0000"/>
          <w:sz w:val="23"/>
          <w:szCs w:val="23"/>
          <w:lang w:val="sq-AL"/>
        </w:rPr>
        <w:tab/>
      </w:r>
      <w:r w:rsidR="0018436F" w:rsidRPr="00997C99">
        <w:rPr>
          <w:rFonts w:asciiTheme="majorHAnsi" w:hAnsiTheme="majorHAnsi"/>
          <w:b/>
          <w:bCs/>
          <w:color w:val="FF0000"/>
          <w:sz w:val="23"/>
          <w:szCs w:val="23"/>
          <w:lang w:val="sq-AL"/>
        </w:rPr>
        <w:tab/>
      </w:r>
      <w:r w:rsidR="0018436F" w:rsidRPr="00997C99">
        <w:rPr>
          <w:rFonts w:asciiTheme="majorHAnsi" w:hAnsiTheme="majorHAnsi"/>
          <w:b/>
          <w:bCs/>
          <w:color w:val="FF0000"/>
          <w:sz w:val="23"/>
          <w:szCs w:val="23"/>
          <w:lang w:val="sq-AL"/>
        </w:rPr>
        <w:tab/>
      </w:r>
      <w:r w:rsidR="0018436F" w:rsidRPr="00997C99">
        <w:rPr>
          <w:rFonts w:asciiTheme="majorHAnsi" w:hAnsiTheme="majorHAnsi"/>
          <w:b/>
          <w:bCs/>
          <w:color w:val="FF0000"/>
          <w:sz w:val="23"/>
          <w:szCs w:val="23"/>
          <w:lang w:val="sq-AL"/>
        </w:rPr>
        <w:tab/>
      </w:r>
      <w:r w:rsidR="00997C99">
        <w:rPr>
          <w:rFonts w:asciiTheme="majorHAnsi" w:hAnsiTheme="majorHAnsi"/>
          <w:b/>
          <w:bCs/>
          <w:color w:val="FF0000"/>
          <w:sz w:val="23"/>
          <w:szCs w:val="23"/>
          <w:lang w:val="sq-AL"/>
        </w:rPr>
        <w:t xml:space="preserve">   </w:t>
      </w:r>
      <w:r w:rsidR="009B5762" w:rsidRPr="00997C99">
        <w:rPr>
          <w:rFonts w:asciiTheme="majorHAnsi" w:hAnsiTheme="majorHAnsi"/>
          <w:b/>
          <w:bCs/>
          <w:color w:val="FF0000"/>
          <w:sz w:val="23"/>
          <w:szCs w:val="23"/>
          <w:lang w:val="sq-AL"/>
        </w:rPr>
        <w:t>26</w:t>
      </w:r>
      <w:r w:rsidR="00F823E3" w:rsidRPr="00997C99">
        <w:rPr>
          <w:rFonts w:asciiTheme="majorHAnsi" w:hAnsiTheme="majorHAnsi"/>
          <w:b/>
          <w:bCs/>
          <w:color w:val="FF0000"/>
          <w:sz w:val="23"/>
          <w:szCs w:val="23"/>
          <w:lang w:val="sq-AL"/>
        </w:rPr>
        <w:t>/</w:t>
      </w:r>
      <w:r w:rsidR="00A123D9" w:rsidRPr="00997C99">
        <w:rPr>
          <w:rFonts w:asciiTheme="majorHAnsi" w:hAnsiTheme="majorHAnsi"/>
          <w:b/>
          <w:bCs/>
          <w:color w:val="FF0000"/>
          <w:sz w:val="23"/>
          <w:szCs w:val="23"/>
          <w:lang w:val="sq-AL"/>
        </w:rPr>
        <w:t>0</w:t>
      </w:r>
      <w:r w:rsidR="00F823E3" w:rsidRPr="00997C99">
        <w:rPr>
          <w:rFonts w:asciiTheme="majorHAnsi" w:hAnsiTheme="majorHAnsi"/>
          <w:b/>
          <w:bCs/>
          <w:color w:val="FF0000"/>
          <w:sz w:val="23"/>
          <w:szCs w:val="23"/>
          <w:lang w:val="sq-AL"/>
        </w:rPr>
        <w:t>1/2023</w:t>
      </w:r>
    </w:p>
    <w:p w:rsidR="006A45BD" w:rsidRPr="00997C99" w:rsidRDefault="006A45BD" w:rsidP="006A45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10"/>
        </w:tabs>
        <w:spacing w:after="0" w:line="276" w:lineRule="auto"/>
        <w:rPr>
          <w:rFonts w:asciiTheme="majorHAnsi" w:hAnsiTheme="majorHAnsi"/>
          <w:color w:val="FF0000"/>
          <w:sz w:val="23"/>
          <w:szCs w:val="23"/>
          <w:lang w:val="sq-AL"/>
        </w:rPr>
      </w:pPr>
    </w:p>
    <w:p w:rsidR="00DE10A9" w:rsidRPr="00997C99" w:rsidRDefault="00DE10A9" w:rsidP="006A45BD">
      <w:pPr>
        <w:pStyle w:val="ListParagraph"/>
        <w:widowControl w:val="0"/>
        <w:numPr>
          <w:ilvl w:val="0"/>
          <w:numId w:val="11"/>
        </w:numPr>
        <w:tabs>
          <w:tab w:val="left" w:pos="6040"/>
        </w:tabs>
        <w:autoSpaceDE w:val="0"/>
        <w:autoSpaceDN w:val="0"/>
        <w:adjustRightInd w:val="0"/>
        <w:spacing w:line="276" w:lineRule="auto"/>
        <w:ind w:right="-20"/>
        <w:rPr>
          <w:rFonts w:asciiTheme="majorHAnsi" w:hAnsiTheme="majorHAnsi" w:cstheme="minorHAnsi"/>
          <w:b/>
          <w:bCs/>
          <w:color w:val="000000"/>
          <w:sz w:val="23"/>
          <w:szCs w:val="23"/>
          <w:lang w:val="sq-AL"/>
        </w:rPr>
      </w:pPr>
      <w:r w:rsidRPr="00997C99">
        <w:rPr>
          <w:rFonts w:asciiTheme="majorHAnsi" w:hAnsiTheme="majorHAnsi" w:cstheme="minorHAnsi"/>
          <w:b/>
          <w:bCs/>
          <w:color w:val="000000"/>
          <w:sz w:val="23"/>
          <w:szCs w:val="23"/>
          <w:lang w:val="sq-AL"/>
        </w:rPr>
        <w:t>Përshkrimi i përgjithshëm i punës:</w:t>
      </w:r>
    </w:p>
    <w:p w:rsidR="00305877" w:rsidRPr="00E7354D" w:rsidRDefault="003863E8" w:rsidP="006A45BD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right="-23"/>
        <w:rPr>
          <w:rFonts w:asciiTheme="majorHAnsi" w:hAnsiTheme="majorHAnsi" w:cstheme="minorHAnsi"/>
          <w:color w:val="000000"/>
          <w:sz w:val="23"/>
          <w:szCs w:val="23"/>
          <w:lang w:val="sq-AL"/>
        </w:rPr>
      </w:pPr>
      <w:r w:rsidRPr="00997C99">
        <w:rPr>
          <w:rFonts w:asciiTheme="majorHAnsi" w:hAnsiTheme="majorHAnsi" w:cstheme="minorHAnsi"/>
          <w:color w:val="000000"/>
          <w:sz w:val="23"/>
          <w:szCs w:val="23"/>
          <w:lang w:val="sq-AL"/>
        </w:rPr>
        <w:t xml:space="preserve">Ofruesit e Shërbimeve do të </w:t>
      </w:r>
      <w:r w:rsidR="00305877" w:rsidRPr="00997C99">
        <w:rPr>
          <w:rFonts w:asciiTheme="majorHAnsi" w:hAnsiTheme="majorHAnsi" w:cstheme="minorHAnsi"/>
          <w:color w:val="000000"/>
          <w:sz w:val="23"/>
          <w:szCs w:val="23"/>
          <w:lang w:val="sq-AL"/>
        </w:rPr>
        <w:t xml:space="preserve">jenë të angazhuar në </w:t>
      </w:r>
      <w:r w:rsidR="00305877" w:rsidRPr="00E7354D">
        <w:rPr>
          <w:rFonts w:asciiTheme="majorHAnsi" w:hAnsiTheme="majorHAnsi" w:cstheme="minorHAnsi"/>
          <w:color w:val="000000"/>
          <w:sz w:val="23"/>
          <w:szCs w:val="23"/>
          <w:u w:val="single"/>
          <w:lang w:val="sq-AL"/>
        </w:rPr>
        <w:t>“</w:t>
      </w:r>
      <w:r w:rsidR="00305877" w:rsidRPr="00E7354D">
        <w:rPr>
          <w:rFonts w:asciiTheme="majorHAnsi" w:hAnsiTheme="majorHAnsi"/>
          <w:sz w:val="23"/>
          <w:szCs w:val="23"/>
          <w:lang w:val="sq-AL"/>
        </w:rPr>
        <w:t>Projektin për përzgjedhjen dhe rregullimin e lëndës arkivore,  përgatitjen për transferim në Arkivin kompetent, të dokumentacionit të Ndërmarrjeve Shoqërore të cilat janë në Likuidim”.</w:t>
      </w:r>
    </w:p>
    <w:p w:rsidR="00305877" w:rsidRPr="00997C99" w:rsidRDefault="00305877" w:rsidP="006A45BD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right="-23"/>
        <w:rPr>
          <w:rFonts w:asciiTheme="majorHAnsi" w:hAnsiTheme="majorHAnsi" w:cstheme="minorHAnsi"/>
          <w:color w:val="000000"/>
          <w:sz w:val="23"/>
          <w:szCs w:val="23"/>
          <w:lang w:val="sq-AL"/>
        </w:rPr>
      </w:pPr>
      <w:r w:rsidRPr="00997C99">
        <w:rPr>
          <w:rFonts w:asciiTheme="majorHAnsi" w:hAnsiTheme="majorHAnsi" w:cstheme="minorHAnsi"/>
          <w:color w:val="000000"/>
          <w:sz w:val="23"/>
          <w:szCs w:val="23"/>
          <w:lang w:val="sq-AL"/>
        </w:rPr>
        <w:t xml:space="preserve">Ofruesit e Shërbimeve </w:t>
      </w:r>
      <w:r w:rsidR="003863E8" w:rsidRPr="00997C99">
        <w:rPr>
          <w:rFonts w:asciiTheme="majorHAnsi" w:hAnsiTheme="majorHAnsi" w:cstheme="minorHAnsi"/>
          <w:color w:val="000000"/>
          <w:sz w:val="23"/>
          <w:szCs w:val="23"/>
          <w:lang w:val="sq-AL"/>
        </w:rPr>
        <w:t xml:space="preserve">ofrojnë të </w:t>
      </w:r>
      <w:r w:rsidRPr="00997C99">
        <w:rPr>
          <w:rFonts w:asciiTheme="majorHAnsi" w:hAnsiTheme="majorHAnsi" w:cstheme="minorHAnsi"/>
          <w:color w:val="000000"/>
          <w:sz w:val="23"/>
          <w:szCs w:val="23"/>
          <w:lang w:val="sq-AL"/>
        </w:rPr>
        <w:t>gjithë përkrahjen profesionale/</w:t>
      </w:r>
      <w:r w:rsidR="003863E8" w:rsidRPr="00997C99">
        <w:rPr>
          <w:rFonts w:asciiTheme="majorHAnsi" w:hAnsiTheme="majorHAnsi" w:cstheme="minorHAnsi"/>
          <w:color w:val="000000"/>
          <w:sz w:val="23"/>
          <w:szCs w:val="23"/>
          <w:lang w:val="sq-AL"/>
        </w:rPr>
        <w:t>t</w:t>
      </w:r>
      <w:r w:rsidR="00BF0732" w:rsidRPr="00997C99">
        <w:rPr>
          <w:rFonts w:asciiTheme="majorHAnsi" w:hAnsiTheme="majorHAnsi" w:cstheme="minorHAnsi"/>
          <w:color w:val="000000"/>
          <w:sz w:val="23"/>
          <w:szCs w:val="23"/>
          <w:lang w:val="sq-AL"/>
        </w:rPr>
        <w:t xml:space="preserve">eknike  në procesin e punëve të </w:t>
      </w:r>
      <w:r w:rsidR="002D7FDD" w:rsidRPr="00997C99">
        <w:rPr>
          <w:rFonts w:asciiTheme="majorHAnsi" w:hAnsiTheme="majorHAnsi" w:cstheme="minorHAnsi"/>
          <w:sz w:val="23"/>
          <w:szCs w:val="23"/>
          <w:lang w:val="sq-AL"/>
        </w:rPr>
        <w:t>Arkivit</w:t>
      </w:r>
      <w:r w:rsidR="00F823E3" w:rsidRPr="00997C99">
        <w:rPr>
          <w:rFonts w:asciiTheme="majorHAnsi" w:hAnsiTheme="majorHAnsi" w:cstheme="minorHAnsi"/>
          <w:sz w:val="23"/>
          <w:szCs w:val="23"/>
          <w:lang w:val="sq-AL"/>
        </w:rPr>
        <w:t xml:space="preserve"> të Zyrës Rajonale përkatëse</w:t>
      </w:r>
      <w:r w:rsidR="003863E8" w:rsidRPr="00997C99">
        <w:rPr>
          <w:rFonts w:asciiTheme="majorHAnsi" w:hAnsiTheme="majorHAnsi" w:cstheme="minorHAnsi"/>
          <w:color w:val="000000"/>
          <w:sz w:val="23"/>
          <w:szCs w:val="23"/>
          <w:lang w:val="sq-AL"/>
        </w:rPr>
        <w:t xml:space="preserve">, duke ofruar mbështetje në </w:t>
      </w:r>
      <w:r w:rsidR="00A3160D" w:rsidRPr="00997C99">
        <w:rPr>
          <w:rFonts w:asciiTheme="majorHAnsi" w:hAnsiTheme="majorHAnsi" w:cstheme="minorHAnsi"/>
          <w:color w:val="000000"/>
          <w:sz w:val="23"/>
          <w:szCs w:val="23"/>
          <w:lang w:val="sq-AL"/>
        </w:rPr>
        <w:t xml:space="preserve">rregullimin, përzgjedhjen dhe përgatitjen </w:t>
      </w:r>
      <w:r w:rsidRPr="00997C99">
        <w:rPr>
          <w:rFonts w:asciiTheme="majorHAnsi" w:hAnsiTheme="majorHAnsi" w:cstheme="minorHAnsi"/>
          <w:color w:val="000000"/>
          <w:sz w:val="23"/>
          <w:szCs w:val="23"/>
          <w:lang w:val="sq-AL"/>
        </w:rPr>
        <w:t xml:space="preserve">e </w:t>
      </w:r>
      <w:r w:rsidR="00A3160D" w:rsidRPr="00997C99">
        <w:rPr>
          <w:rFonts w:asciiTheme="majorHAnsi" w:hAnsiTheme="majorHAnsi" w:cstheme="minorHAnsi"/>
          <w:color w:val="000000"/>
          <w:sz w:val="23"/>
          <w:szCs w:val="23"/>
          <w:lang w:val="sq-AL"/>
        </w:rPr>
        <w:t>dokumentacionit arkivor për dorëzim në Arkivin kompetent, si dhe asgjësimin e dokumentacionit të pavlershëm nën mbikëqyrje të komisionit të paracaktuar.</w:t>
      </w:r>
    </w:p>
    <w:p w:rsidR="0082088C" w:rsidRPr="00997C99" w:rsidRDefault="0082088C" w:rsidP="006A45BD">
      <w:pPr>
        <w:pStyle w:val="ListParagraph"/>
        <w:widowControl w:val="0"/>
        <w:autoSpaceDE w:val="0"/>
        <w:autoSpaceDN w:val="0"/>
        <w:adjustRightInd w:val="0"/>
        <w:spacing w:line="276" w:lineRule="auto"/>
        <w:ind w:left="780" w:right="-23"/>
        <w:rPr>
          <w:rFonts w:asciiTheme="majorHAnsi" w:hAnsiTheme="majorHAnsi" w:cstheme="minorHAnsi"/>
          <w:color w:val="000000"/>
          <w:sz w:val="23"/>
          <w:szCs w:val="23"/>
          <w:lang w:val="sq-AL"/>
        </w:rPr>
      </w:pPr>
    </w:p>
    <w:p w:rsidR="009B5762" w:rsidRPr="00A51F11" w:rsidRDefault="0082088C" w:rsidP="00A51F11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right="-23"/>
        <w:rPr>
          <w:rFonts w:asciiTheme="majorHAnsi" w:hAnsiTheme="majorHAnsi" w:cstheme="minorHAnsi"/>
          <w:color w:val="000000"/>
          <w:sz w:val="23"/>
          <w:szCs w:val="23"/>
          <w:lang w:val="sq-AL"/>
        </w:rPr>
      </w:pPr>
      <w:r w:rsidRPr="00997C99">
        <w:rPr>
          <w:rFonts w:asciiTheme="majorHAnsi" w:hAnsiTheme="majorHAnsi" w:cstheme="minorHAnsi"/>
          <w:b/>
          <w:bCs/>
          <w:color w:val="000000"/>
          <w:sz w:val="23"/>
          <w:szCs w:val="23"/>
          <w:lang w:val="sq-AL"/>
        </w:rPr>
        <w:t>Kërkesat e përgjithshme</w:t>
      </w:r>
    </w:p>
    <w:p w:rsidR="00305877" w:rsidRPr="00997C99" w:rsidRDefault="00A3160D" w:rsidP="006A45BD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right="-23"/>
        <w:rPr>
          <w:rFonts w:asciiTheme="majorHAnsi" w:hAnsiTheme="majorHAnsi" w:cstheme="minorHAnsi"/>
          <w:color w:val="000000"/>
          <w:sz w:val="23"/>
          <w:szCs w:val="23"/>
          <w:lang w:val="sq-AL"/>
        </w:rPr>
      </w:pPr>
      <w:r w:rsidRPr="00997C99">
        <w:rPr>
          <w:rFonts w:asciiTheme="majorHAnsi" w:hAnsiTheme="majorHAnsi"/>
          <w:sz w:val="23"/>
          <w:szCs w:val="23"/>
          <w:lang w:val="sq-AL"/>
        </w:rPr>
        <w:t>Bënë grumbullimin e dokumentacionit t</w:t>
      </w:r>
      <w:r w:rsidR="007A516D" w:rsidRPr="00997C99">
        <w:rPr>
          <w:rFonts w:asciiTheme="majorHAnsi" w:hAnsiTheme="majorHAnsi"/>
          <w:sz w:val="23"/>
          <w:szCs w:val="23"/>
          <w:lang w:val="sq-AL"/>
        </w:rPr>
        <w:t>ë</w:t>
      </w:r>
      <w:r w:rsidRPr="00997C99">
        <w:rPr>
          <w:rFonts w:asciiTheme="majorHAnsi" w:hAnsiTheme="majorHAnsi"/>
          <w:sz w:val="23"/>
          <w:szCs w:val="23"/>
          <w:lang w:val="sq-AL"/>
        </w:rPr>
        <w:t xml:space="preserve"> një kategorie;</w:t>
      </w:r>
    </w:p>
    <w:p w:rsidR="00305877" w:rsidRPr="00997C99" w:rsidRDefault="00A3160D" w:rsidP="006A45BD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right="-23"/>
        <w:rPr>
          <w:rFonts w:asciiTheme="majorHAnsi" w:hAnsiTheme="majorHAnsi" w:cstheme="minorHAnsi"/>
          <w:color w:val="000000"/>
          <w:sz w:val="23"/>
          <w:szCs w:val="23"/>
          <w:lang w:val="sq-AL"/>
        </w:rPr>
      </w:pPr>
      <w:r w:rsidRPr="00997C99">
        <w:rPr>
          <w:rFonts w:asciiTheme="majorHAnsi" w:hAnsiTheme="majorHAnsi"/>
          <w:sz w:val="23"/>
          <w:szCs w:val="23"/>
          <w:lang w:val="sq-AL"/>
        </w:rPr>
        <w:t>Përzgjedhë dokumentacionin sipas “Listës së kategorive me afate të ruajtjes pë</w:t>
      </w:r>
      <w:r w:rsidR="007A516D" w:rsidRPr="00997C99">
        <w:rPr>
          <w:rFonts w:asciiTheme="majorHAnsi" w:hAnsiTheme="majorHAnsi"/>
          <w:sz w:val="23"/>
          <w:szCs w:val="23"/>
          <w:lang w:val="sq-AL"/>
        </w:rPr>
        <w:t>r</w:t>
      </w:r>
      <w:r w:rsidRPr="00997C99">
        <w:rPr>
          <w:rFonts w:asciiTheme="majorHAnsi" w:hAnsiTheme="majorHAnsi"/>
          <w:sz w:val="23"/>
          <w:szCs w:val="23"/>
          <w:lang w:val="sq-AL"/>
        </w:rPr>
        <w:t xml:space="preserve"> Ndërmarrjet Shoqërore në Likuidim”;</w:t>
      </w:r>
    </w:p>
    <w:p w:rsidR="00305877" w:rsidRPr="00997C99" w:rsidRDefault="00A3160D" w:rsidP="006A45BD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right="-23"/>
        <w:rPr>
          <w:rFonts w:asciiTheme="majorHAnsi" w:hAnsiTheme="majorHAnsi" w:cstheme="minorHAnsi"/>
          <w:color w:val="000000"/>
          <w:sz w:val="23"/>
          <w:szCs w:val="23"/>
          <w:lang w:val="sq-AL"/>
        </w:rPr>
      </w:pPr>
      <w:r w:rsidRPr="00997C99">
        <w:rPr>
          <w:rFonts w:asciiTheme="majorHAnsi" w:hAnsiTheme="majorHAnsi" w:cstheme="minorHAnsi"/>
          <w:sz w:val="23"/>
          <w:szCs w:val="23"/>
          <w:lang w:val="sq-AL"/>
        </w:rPr>
        <w:lastRenderedPageBreak/>
        <w:t>Vendos</w:t>
      </w:r>
      <w:r w:rsidR="00EA5BA3">
        <w:rPr>
          <w:rFonts w:asciiTheme="majorHAnsi" w:hAnsiTheme="majorHAnsi" w:cstheme="minorHAnsi"/>
          <w:sz w:val="23"/>
          <w:szCs w:val="23"/>
          <w:lang w:val="sq-AL"/>
        </w:rPr>
        <w:t>ë</w:t>
      </w:r>
      <w:r w:rsidRPr="00997C99">
        <w:rPr>
          <w:rFonts w:asciiTheme="majorHAnsi" w:hAnsiTheme="majorHAnsi" w:cstheme="minorHAnsi"/>
          <w:sz w:val="23"/>
          <w:szCs w:val="23"/>
          <w:lang w:val="sq-AL"/>
        </w:rPr>
        <w:t xml:space="preserve"> dokumentacionin e përzgjedhur në kuti arkivimi sipas procedurave përkatëse;</w:t>
      </w:r>
    </w:p>
    <w:p w:rsidR="00305877" w:rsidRPr="00997C99" w:rsidRDefault="007A516D" w:rsidP="006A45BD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right="-23"/>
        <w:rPr>
          <w:rFonts w:asciiTheme="majorHAnsi" w:hAnsiTheme="majorHAnsi" w:cstheme="minorHAnsi"/>
          <w:color w:val="000000"/>
          <w:sz w:val="23"/>
          <w:szCs w:val="23"/>
          <w:lang w:val="sq-AL"/>
        </w:rPr>
      </w:pPr>
      <w:r w:rsidRPr="00997C99">
        <w:rPr>
          <w:rFonts w:asciiTheme="majorHAnsi" w:hAnsiTheme="majorHAnsi" w:cstheme="minorHAnsi"/>
          <w:sz w:val="23"/>
          <w:szCs w:val="23"/>
          <w:lang w:val="sq-AL"/>
        </w:rPr>
        <w:t>Grumbullon dokumentacionin e pavlershëm, përpilon procesverbalin e dokumentacionit në fjal</w:t>
      </w:r>
      <w:r w:rsidR="009B5762" w:rsidRPr="00997C99">
        <w:rPr>
          <w:rFonts w:asciiTheme="majorHAnsi" w:hAnsiTheme="majorHAnsi" w:cstheme="minorHAnsi"/>
          <w:sz w:val="23"/>
          <w:szCs w:val="23"/>
          <w:lang w:val="sq-AL"/>
        </w:rPr>
        <w:t>ë</w:t>
      </w:r>
      <w:r w:rsidRPr="00997C99">
        <w:rPr>
          <w:rFonts w:asciiTheme="majorHAnsi" w:hAnsiTheme="majorHAnsi" w:cstheme="minorHAnsi"/>
          <w:sz w:val="23"/>
          <w:szCs w:val="23"/>
          <w:lang w:val="sq-AL"/>
        </w:rPr>
        <w:t>, bënë asgjësimin e tij nën mb</w:t>
      </w:r>
      <w:r w:rsidR="00997C99">
        <w:rPr>
          <w:rFonts w:asciiTheme="majorHAnsi" w:hAnsiTheme="majorHAnsi" w:cstheme="minorHAnsi"/>
          <w:sz w:val="23"/>
          <w:szCs w:val="23"/>
          <w:lang w:val="sq-AL"/>
        </w:rPr>
        <w:t>ikëqyrjen e komisionit përkatës dhe sipas procedurave të parapara me Ligj.</w:t>
      </w:r>
    </w:p>
    <w:p w:rsidR="002A3F73" w:rsidRPr="00997C99" w:rsidRDefault="003863E8" w:rsidP="006A45BD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right="-23"/>
        <w:rPr>
          <w:rFonts w:asciiTheme="majorHAnsi" w:hAnsiTheme="majorHAnsi" w:cstheme="minorHAnsi"/>
          <w:color w:val="000000"/>
          <w:sz w:val="23"/>
          <w:szCs w:val="23"/>
          <w:lang w:val="sq-AL"/>
        </w:rPr>
      </w:pPr>
      <w:r w:rsidRPr="00997C99">
        <w:rPr>
          <w:rFonts w:asciiTheme="majorHAnsi" w:hAnsiTheme="majorHAnsi" w:cstheme="minorHAnsi"/>
          <w:sz w:val="23"/>
          <w:szCs w:val="23"/>
          <w:lang w:val="sq-AL"/>
        </w:rPr>
        <w:t>Detyra të tjera të caktuara nga mbikëqyrësi.</w:t>
      </w:r>
    </w:p>
    <w:p w:rsidR="00AB087D" w:rsidRPr="00997C99" w:rsidRDefault="00AB087D" w:rsidP="006A45BD">
      <w:pPr>
        <w:widowControl w:val="0"/>
        <w:autoSpaceDE w:val="0"/>
        <w:autoSpaceDN w:val="0"/>
        <w:adjustRightInd w:val="0"/>
        <w:spacing w:after="0" w:line="276" w:lineRule="auto"/>
        <w:ind w:right="-23"/>
        <w:rPr>
          <w:rFonts w:asciiTheme="majorHAnsi" w:hAnsiTheme="majorHAnsi" w:cs="Segoe UI"/>
          <w:color w:val="000000"/>
          <w:sz w:val="23"/>
          <w:szCs w:val="23"/>
          <w:lang w:val="sq-AL"/>
        </w:rPr>
      </w:pPr>
    </w:p>
    <w:p w:rsidR="00DE10A9" w:rsidRPr="00997C99" w:rsidRDefault="00AB087D" w:rsidP="006A45BD">
      <w:pPr>
        <w:pStyle w:val="ListParagraph"/>
        <w:widowControl w:val="0"/>
        <w:numPr>
          <w:ilvl w:val="0"/>
          <w:numId w:val="11"/>
        </w:numPr>
        <w:tabs>
          <w:tab w:val="left" w:pos="6040"/>
        </w:tabs>
        <w:autoSpaceDE w:val="0"/>
        <w:autoSpaceDN w:val="0"/>
        <w:adjustRightInd w:val="0"/>
        <w:spacing w:line="276" w:lineRule="auto"/>
        <w:ind w:right="-20"/>
        <w:rPr>
          <w:rFonts w:asciiTheme="majorHAnsi" w:hAnsiTheme="majorHAnsi" w:cstheme="minorHAnsi"/>
          <w:b/>
          <w:bCs/>
          <w:color w:val="000000"/>
          <w:sz w:val="23"/>
          <w:szCs w:val="23"/>
          <w:lang w:val="sq-AL"/>
        </w:rPr>
      </w:pPr>
      <w:r w:rsidRPr="00997C99">
        <w:rPr>
          <w:rFonts w:asciiTheme="majorHAnsi" w:hAnsiTheme="majorHAnsi" w:cstheme="minorHAnsi"/>
          <w:b/>
          <w:bCs/>
          <w:color w:val="000000"/>
          <w:sz w:val="23"/>
          <w:szCs w:val="23"/>
          <w:lang w:val="sq-AL"/>
        </w:rPr>
        <w:t>T</w:t>
      </w:r>
      <w:r w:rsidR="004D3FA9" w:rsidRPr="00997C99">
        <w:rPr>
          <w:rFonts w:asciiTheme="majorHAnsi" w:hAnsiTheme="majorHAnsi" w:cstheme="minorHAnsi"/>
          <w:b/>
          <w:bCs/>
          <w:color w:val="000000"/>
          <w:sz w:val="23"/>
          <w:szCs w:val="23"/>
          <w:lang w:val="sq-AL"/>
        </w:rPr>
        <w:t>ë zot</w:t>
      </w:r>
      <w:r w:rsidR="00FA0C00" w:rsidRPr="00997C99">
        <w:rPr>
          <w:rFonts w:asciiTheme="majorHAnsi" w:hAnsiTheme="majorHAnsi" w:cstheme="minorHAnsi"/>
          <w:b/>
          <w:bCs/>
          <w:color w:val="000000"/>
          <w:sz w:val="23"/>
          <w:szCs w:val="23"/>
          <w:lang w:val="sq-AL"/>
        </w:rPr>
        <w:t>ë</w:t>
      </w:r>
      <w:r w:rsidR="004D3FA9" w:rsidRPr="00997C99">
        <w:rPr>
          <w:rFonts w:asciiTheme="majorHAnsi" w:hAnsiTheme="majorHAnsi" w:cstheme="minorHAnsi"/>
          <w:b/>
          <w:bCs/>
          <w:color w:val="000000"/>
          <w:sz w:val="23"/>
          <w:szCs w:val="23"/>
          <w:lang w:val="sq-AL"/>
        </w:rPr>
        <w:t xml:space="preserve">roj </w:t>
      </w:r>
      <w:r w:rsidRPr="00997C99">
        <w:rPr>
          <w:rFonts w:asciiTheme="majorHAnsi" w:hAnsiTheme="majorHAnsi" w:cstheme="minorHAnsi"/>
          <w:b/>
          <w:bCs/>
          <w:color w:val="000000"/>
          <w:sz w:val="23"/>
          <w:szCs w:val="23"/>
          <w:lang w:val="sq-AL"/>
        </w:rPr>
        <w:t>k</w:t>
      </w:r>
      <w:r w:rsidR="00DE10A9" w:rsidRPr="00997C99">
        <w:rPr>
          <w:rFonts w:asciiTheme="majorHAnsi" w:hAnsiTheme="majorHAnsi" w:cstheme="minorHAnsi"/>
          <w:b/>
          <w:bCs/>
          <w:color w:val="000000"/>
          <w:sz w:val="23"/>
          <w:szCs w:val="23"/>
          <w:lang w:val="sq-AL"/>
        </w:rPr>
        <w:t>ërkesat e përgjithshme formale</w:t>
      </w:r>
    </w:p>
    <w:p w:rsidR="007A1319" w:rsidRPr="006A45BD" w:rsidRDefault="000145CA" w:rsidP="006A45BD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right="-23"/>
        <w:rPr>
          <w:rFonts w:asciiTheme="majorHAnsi" w:hAnsiTheme="majorHAnsi" w:cstheme="minorHAnsi"/>
          <w:color w:val="000000"/>
          <w:sz w:val="23"/>
          <w:szCs w:val="23"/>
          <w:lang w:val="sq-AL"/>
        </w:rPr>
      </w:pPr>
      <w:r w:rsidRPr="006A45BD">
        <w:rPr>
          <w:rFonts w:asciiTheme="majorHAnsi" w:hAnsiTheme="majorHAnsi" w:cstheme="minorHAnsi"/>
          <w:color w:val="000000"/>
          <w:sz w:val="23"/>
          <w:szCs w:val="23"/>
          <w:lang w:val="sq-AL"/>
        </w:rPr>
        <w:t xml:space="preserve">Diploma e shkollës së </w:t>
      </w:r>
      <w:r w:rsidR="009E1BB9" w:rsidRPr="006A45BD">
        <w:rPr>
          <w:rFonts w:asciiTheme="majorHAnsi" w:hAnsiTheme="majorHAnsi" w:cstheme="minorHAnsi"/>
          <w:color w:val="000000"/>
          <w:sz w:val="23"/>
          <w:szCs w:val="23"/>
          <w:lang w:val="sq-AL"/>
        </w:rPr>
        <w:t>mesme e obligueshme</w:t>
      </w:r>
      <w:r w:rsidR="007A1319" w:rsidRPr="006A45BD">
        <w:rPr>
          <w:rFonts w:asciiTheme="majorHAnsi" w:hAnsiTheme="majorHAnsi" w:cstheme="minorHAnsi"/>
          <w:color w:val="000000"/>
          <w:sz w:val="23"/>
          <w:szCs w:val="23"/>
          <w:lang w:val="sq-AL"/>
        </w:rPr>
        <w:t xml:space="preserve">. </w:t>
      </w:r>
    </w:p>
    <w:p w:rsidR="0018436F" w:rsidRPr="006A45BD" w:rsidRDefault="009E1BB9" w:rsidP="006A45BD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right="-23"/>
        <w:rPr>
          <w:rFonts w:asciiTheme="majorHAnsi" w:hAnsiTheme="majorHAnsi" w:cstheme="minorHAnsi"/>
          <w:color w:val="000000"/>
          <w:sz w:val="23"/>
          <w:szCs w:val="23"/>
          <w:lang w:val="sq-AL"/>
        </w:rPr>
      </w:pPr>
      <w:r w:rsidRPr="006A45BD">
        <w:rPr>
          <w:rFonts w:asciiTheme="majorHAnsi" w:hAnsiTheme="majorHAnsi" w:cstheme="minorHAnsi"/>
          <w:color w:val="000000"/>
          <w:sz w:val="23"/>
          <w:szCs w:val="23"/>
          <w:lang w:val="sq-AL"/>
        </w:rPr>
        <w:t>Minimumi 2 vite përvojë punë në detyra të njëjta apo relevante;</w:t>
      </w:r>
    </w:p>
    <w:p w:rsidR="007A1319" w:rsidRPr="00997C99" w:rsidRDefault="007A1319" w:rsidP="006A45BD">
      <w:pPr>
        <w:pStyle w:val="ListParagraph"/>
        <w:widowControl w:val="0"/>
        <w:autoSpaceDE w:val="0"/>
        <w:autoSpaceDN w:val="0"/>
        <w:adjustRightInd w:val="0"/>
        <w:spacing w:line="276" w:lineRule="auto"/>
        <w:ind w:left="1004" w:right="-23"/>
        <w:rPr>
          <w:rFonts w:asciiTheme="majorHAnsi" w:hAnsiTheme="majorHAnsi" w:cs="Segoe UI"/>
          <w:color w:val="000000"/>
          <w:sz w:val="23"/>
          <w:szCs w:val="23"/>
          <w:lang w:val="sq-AL"/>
        </w:rPr>
      </w:pPr>
    </w:p>
    <w:p w:rsidR="00DE10A9" w:rsidRPr="00997C99" w:rsidRDefault="00DE10A9" w:rsidP="006A45BD">
      <w:pPr>
        <w:pStyle w:val="ListParagraph"/>
        <w:widowControl w:val="0"/>
        <w:numPr>
          <w:ilvl w:val="0"/>
          <w:numId w:val="11"/>
        </w:numPr>
        <w:tabs>
          <w:tab w:val="left" w:pos="6040"/>
        </w:tabs>
        <w:autoSpaceDE w:val="0"/>
        <w:autoSpaceDN w:val="0"/>
        <w:adjustRightInd w:val="0"/>
        <w:spacing w:line="276" w:lineRule="auto"/>
        <w:ind w:right="-20"/>
        <w:rPr>
          <w:rFonts w:asciiTheme="majorHAnsi" w:hAnsiTheme="majorHAnsi" w:cstheme="minorHAnsi"/>
          <w:b/>
          <w:bCs/>
          <w:color w:val="000000"/>
          <w:sz w:val="23"/>
          <w:szCs w:val="23"/>
          <w:lang w:val="sq-AL"/>
        </w:rPr>
      </w:pPr>
      <w:r w:rsidRPr="00997C99">
        <w:rPr>
          <w:rFonts w:asciiTheme="majorHAnsi" w:hAnsiTheme="majorHAnsi" w:cstheme="minorHAnsi"/>
          <w:b/>
          <w:bCs/>
          <w:color w:val="000000"/>
          <w:sz w:val="23"/>
          <w:szCs w:val="23"/>
          <w:lang w:val="sq-AL"/>
        </w:rPr>
        <w:t>Kërkesa specifike</w:t>
      </w:r>
    </w:p>
    <w:p w:rsidR="00DE10A9" w:rsidRPr="006A45BD" w:rsidRDefault="007A516D" w:rsidP="006A45BD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right="-23"/>
        <w:rPr>
          <w:rFonts w:asciiTheme="majorHAnsi" w:hAnsiTheme="majorHAnsi" w:cstheme="minorHAnsi"/>
          <w:color w:val="000000"/>
          <w:sz w:val="23"/>
          <w:szCs w:val="23"/>
          <w:lang w:val="sq-AL"/>
        </w:rPr>
      </w:pPr>
      <w:r w:rsidRPr="006A45BD">
        <w:rPr>
          <w:rFonts w:asciiTheme="majorHAnsi" w:hAnsiTheme="majorHAnsi" w:cstheme="minorHAnsi"/>
          <w:color w:val="000000"/>
          <w:sz w:val="23"/>
          <w:szCs w:val="23"/>
          <w:lang w:val="sq-AL"/>
        </w:rPr>
        <w:t xml:space="preserve">Njohja e gjuhës serbe në të folur dhe shkruar, konkretisht njohja  e alfabetit cirilik </w:t>
      </w:r>
      <w:r w:rsidR="00DE10A9" w:rsidRPr="006A45BD">
        <w:rPr>
          <w:rFonts w:asciiTheme="majorHAnsi" w:hAnsiTheme="majorHAnsi" w:cstheme="minorHAnsi"/>
          <w:color w:val="000000"/>
          <w:position w:val="-1"/>
          <w:sz w:val="23"/>
          <w:szCs w:val="23"/>
          <w:lang w:val="sq-AL"/>
        </w:rPr>
        <w:t>do të konsiderohet përparësi.</w:t>
      </w:r>
    </w:p>
    <w:p w:rsidR="006A45BD" w:rsidRPr="006A45BD" w:rsidRDefault="006A45BD" w:rsidP="006A45BD">
      <w:pPr>
        <w:pStyle w:val="ListParagraph"/>
        <w:widowControl w:val="0"/>
        <w:autoSpaceDE w:val="0"/>
        <w:autoSpaceDN w:val="0"/>
        <w:adjustRightInd w:val="0"/>
        <w:spacing w:line="276" w:lineRule="auto"/>
        <w:ind w:left="927" w:right="-23"/>
        <w:rPr>
          <w:rFonts w:asciiTheme="majorHAnsi" w:hAnsiTheme="majorHAnsi" w:cstheme="minorHAnsi"/>
          <w:color w:val="000000"/>
          <w:sz w:val="23"/>
          <w:szCs w:val="23"/>
          <w:lang w:val="sq-AL"/>
        </w:rPr>
      </w:pPr>
    </w:p>
    <w:p w:rsidR="00DE5C32" w:rsidRPr="00997C99" w:rsidRDefault="00DE5C32" w:rsidP="006A45BD">
      <w:pPr>
        <w:pStyle w:val="ListParagraph"/>
        <w:widowControl w:val="0"/>
        <w:numPr>
          <w:ilvl w:val="0"/>
          <w:numId w:val="11"/>
        </w:numPr>
        <w:tabs>
          <w:tab w:val="left" w:pos="6040"/>
        </w:tabs>
        <w:autoSpaceDE w:val="0"/>
        <w:autoSpaceDN w:val="0"/>
        <w:adjustRightInd w:val="0"/>
        <w:spacing w:line="276" w:lineRule="auto"/>
        <w:ind w:right="-20"/>
        <w:rPr>
          <w:rFonts w:asciiTheme="majorHAnsi" w:hAnsiTheme="majorHAnsi" w:cstheme="minorHAnsi"/>
          <w:b/>
          <w:bCs/>
          <w:color w:val="000000"/>
          <w:sz w:val="23"/>
          <w:szCs w:val="23"/>
          <w:lang w:val="sq-AL"/>
        </w:rPr>
      </w:pPr>
      <w:r w:rsidRPr="00997C99">
        <w:rPr>
          <w:rFonts w:asciiTheme="majorHAnsi" w:hAnsiTheme="majorHAnsi" w:cstheme="minorHAnsi"/>
          <w:b/>
          <w:bCs/>
          <w:color w:val="000000"/>
          <w:sz w:val="23"/>
          <w:szCs w:val="23"/>
          <w:lang w:val="sq-AL"/>
        </w:rPr>
        <w:t>Të dhëna shtesë rreth kushteve të punës;</w:t>
      </w:r>
    </w:p>
    <w:p w:rsidR="006A45BD" w:rsidRPr="006A45BD" w:rsidRDefault="00DE5C32" w:rsidP="006A45BD">
      <w:pPr>
        <w:pStyle w:val="ListParagraph"/>
        <w:widowControl w:val="0"/>
        <w:numPr>
          <w:ilvl w:val="0"/>
          <w:numId w:val="25"/>
        </w:numPr>
        <w:tabs>
          <w:tab w:val="left" w:pos="6040"/>
        </w:tabs>
        <w:autoSpaceDE w:val="0"/>
        <w:autoSpaceDN w:val="0"/>
        <w:adjustRightInd w:val="0"/>
        <w:spacing w:line="276" w:lineRule="auto"/>
        <w:ind w:right="-20"/>
        <w:jc w:val="both"/>
        <w:rPr>
          <w:rFonts w:asciiTheme="majorHAnsi" w:hAnsiTheme="majorHAnsi" w:cstheme="minorHAnsi"/>
          <w:bCs/>
          <w:color w:val="000000"/>
          <w:sz w:val="23"/>
          <w:szCs w:val="23"/>
          <w:lang w:val="sq-AL"/>
        </w:rPr>
      </w:pPr>
      <w:r w:rsidRPr="006A45BD">
        <w:rPr>
          <w:rFonts w:asciiTheme="majorHAnsi" w:hAnsiTheme="majorHAnsi" w:cstheme="minorHAnsi"/>
          <w:bCs/>
          <w:color w:val="000000"/>
          <w:sz w:val="23"/>
          <w:szCs w:val="23"/>
          <w:lang w:val="sq-AL"/>
        </w:rPr>
        <w:t xml:space="preserve">Puna kryhet në një ambient </w:t>
      </w:r>
      <w:r w:rsidR="000E65F3" w:rsidRPr="006A45BD">
        <w:rPr>
          <w:rFonts w:asciiTheme="majorHAnsi" w:hAnsiTheme="majorHAnsi" w:cstheme="minorHAnsi"/>
          <w:bCs/>
          <w:color w:val="000000"/>
          <w:sz w:val="23"/>
          <w:szCs w:val="23"/>
          <w:lang w:val="sq-AL"/>
        </w:rPr>
        <w:t>specifik</w:t>
      </w:r>
      <w:r w:rsidR="009B5762" w:rsidRPr="006A45BD">
        <w:rPr>
          <w:rFonts w:asciiTheme="majorHAnsi" w:hAnsiTheme="majorHAnsi" w:cstheme="minorHAnsi"/>
          <w:bCs/>
          <w:color w:val="000000"/>
          <w:sz w:val="23"/>
          <w:szCs w:val="23"/>
          <w:lang w:val="sq-AL"/>
        </w:rPr>
        <w:t xml:space="preserve"> </w:t>
      </w:r>
      <w:r w:rsidR="000E65F3" w:rsidRPr="006A45BD">
        <w:rPr>
          <w:rFonts w:asciiTheme="majorHAnsi" w:hAnsiTheme="majorHAnsi" w:cstheme="minorHAnsi"/>
          <w:bCs/>
          <w:color w:val="000000"/>
          <w:sz w:val="23"/>
          <w:szCs w:val="23"/>
          <w:lang w:val="sq-AL"/>
        </w:rPr>
        <w:t xml:space="preserve">(Depo </w:t>
      </w:r>
      <w:r w:rsidR="002A3F73" w:rsidRPr="006A45BD">
        <w:rPr>
          <w:rFonts w:asciiTheme="majorHAnsi" w:hAnsiTheme="majorHAnsi" w:cstheme="minorHAnsi"/>
          <w:bCs/>
          <w:color w:val="000000"/>
          <w:sz w:val="23"/>
          <w:szCs w:val="23"/>
          <w:lang w:val="sq-AL"/>
        </w:rPr>
        <w:t>Arkivi</w:t>
      </w:r>
      <w:r w:rsidRPr="006A45BD">
        <w:rPr>
          <w:rFonts w:asciiTheme="majorHAnsi" w:hAnsiTheme="majorHAnsi" w:cstheme="minorHAnsi"/>
          <w:bCs/>
          <w:color w:val="000000"/>
          <w:sz w:val="23"/>
          <w:szCs w:val="23"/>
          <w:lang w:val="sq-AL"/>
        </w:rPr>
        <w:t>), në</w:t>
      </w:r>
      <w:r w:rsidR="009B5762" w:rsidRPr="006A45BD">
        <w:rPr>
          <w:rFonts w:asciiTheme="majorHAnsi" w:hAnsiTheme="majorHAnsi" w:cstheme="minorHAnsi"/>
          <w:bCs/>
          <w:color w:val="000000"/>
          <w:sz w:val="23"/>
          <w:szCs w:val="23"/>
          <w:lang w:val="sq-AL"/>
        </w:rPr>
        <w:t xml:space="preserve"> shumë regjione gjendet në</w:t>
      </w:r>
      <w:r w:rsidRPr="006A45BD">
        <w:rPr>
          <w:rFonts w:asciiTheme="majorHAnsi" w:hAnsiTheme="majorHAnsi" w:cstheme="minorHAnsi"/>
          <w:bCs/>
          <w:color w:val="000000"/>
          <w:sz w:val="23"/>
          <w:szCs w:val="23"/>
          <w:lang w:val="sq-AL"/>
        </w:rPr>
        <w:t xml:space="preserve"> periferi të qytetit;</w:t>
      </w:r>
    </w:p>
    <w:p w:rsidR="009B5762" w:rsidRPr="006A45BD" w:rsidRDefault="009B5762" w:rsidP="006A45BD">
      <w:pPr>
        <w:pStyle w:val="ListParagraph"/>
        <w:widowControl w:val="0"/>
        <w:numPr>
          <w:ilvl w:val="0"/>
          <w:numId w:val="25"/>
        </w:numPr>
        <w:tabs>
          <w:tab w:val="left" w:pos="6040"/>
        </w:tabs>
        <w:autoSpaceDE w:val="0"/>
        <w:autoSpaceDN w:val="0"/>
        <w:adjustRightInd w:val="0"/>
        <w:spacing w:line="276" w:lineRule="auto"/>
        <w:ind w:right="-20"/>
        <w:jc w:val="both"/>
        <w:rPr>
          <w:rFonts w:asciiTheme="majorHAnsi" w:hAnsiTheme="majorHAnsi" w:cstheme="minorHAnsi"/>
          <w:bCs/>
          <w:color w:val="000000"/>
          <w:sz w:val="23"/>
          <w:szCs w:val="23"/>
          <w:lang w:val="sq-AL"/>
        </w:rPr>
      </w:pPr>
      <w:r w:rsidRPr="006A45BD">
        <w:rPr>
          <w:rFonts w:asciiTheme="majorHAnsi" w:hAnsiTheme="majorHAnsi" w:cstheme="minorHAnsi"/>
          <w:bCs/>
          <w:color w:val="000000"/>
          <w:sz w:val="23"/>
          <w:szCs w:val="23"/>
          <w:lang w:val="sq-AL"/>
        </w:rPr>
        <w:t xml:space="preserve">Dokumentacioni me të cilin punohet është dokumentacion i vjetër, që daton qysh nga themelimi i Ndërmarrjeve; </w:t>
      </w:r>
    </w:p>
    <w:p w:rsidR="00BE387E" w:rsidRDefault="00DE5C32" w:rsidP="006A45BD">
      <w:pPr>
        <w:pStyle w:val="ListParagraph"/>
        <w:widowControl w:val="0"/>
        <w:numPr>
          <w:ilvl w:val="0"/>
          <w:numId w:val="25"/>
        </w:numPr>
        <w:tabs>
          <w:tab w:val="left" w:pos="6040"/>
        </w:tabs>
        <w:autoSpaceDE w:val="0"/>
        <w:autoSpaceDN w:val="0"/>
        <w:adjustRightInd w:val="0"/>
        <w:spacing w:line="276" w:lineRule="auto"/>
        <w:ind w:right="-20"/>
        <w:jc w:val="both"/>
        <w:rPr>
          <w:rFonts w:asciiTheme="majorHAnsi" w:hAnsiTheme="majorHAnsi" w:cstheme="minorHAnsi"/>
          <w:bCs/>
          <w:color w:val="000000"/>
          <w:sz w:val="23"/>
          <w:szCs w:val="23"/>
          <w:lang w:val="sq-AL"/>
        </w:rPr>
      </w:pPr>
      <w:r w:rsidRPr="006A45BD">
        <w:rPr>
          <w:rFonts w:asciiTheme="majorHAnsi" w:hAnsiTheme="majorHAnsi" w:cstheme="minorHAnsi"/>
          <w:bCs/>
          <w:color w:val="000000"/>
          <w:sz w:val="23"/>
          <w:szCs w:val="23"/>
          <w:lang w:val="sq-AL"/>
        </w:rPr>
        <w:t>Të përzgjedhurit do të furnizohen me pajisje mbrojtëse kundër pluhurit</w:t>
      </w:r>
      <w:r w:rsidR="009B5762" w:rsidRPr="006A45BD">
        <w:rPr>
          <w:rFonts w:asciiTheme="majorHAnsi" w:hAnsiTheme="majorHAnsi" w:cstheme="minorHAnsi"/>
          <w:bCs/>
          <w:color w:val="000000"/>
          <w:sz w:val="23"/>
          <w:szCs w:val="23"/>
          <w:lang w:val="sq-AL"/>
        </w:rPr>
        <w:t xml:space="preserve"> ( maska dhe  dorëza)</w:t>
      </w:r>
      <w:r w:rsidRPr="006A45BD">
        <w:rPr>
          <w:rFonts w:asciiTheme="majorHAnsi" w:hAnsiTheme="majorHAnsi" w:cstheme="minorHAnsi"/>
          <w:bCs/>
          <w:color w:val="000000"/>
          <w:sz w:val="23"/>
          <w:szCs w:val="23"/>
          <w:lang w:val="sq-AL"/>
        </w:rPr>
        <w:t>, të cilat janë të nevojshme</w:t>
      </w:r>
      <w:r w:rsidR="000E65F3" w:rsidRPr="006A45BD">
        <w:rPr>
          <w:rFonts w:asciiTheme="majorHAnsi" w:hAnsiTheme="majorHAnsi" w:cstheme="minorHAnsi"/>
          <w:bCs/>
          <w:color w:val="000000"/>
          <w:sz w:val="23"/>
          <w:szCs w:val="23"/>
          <w:lang w:val="sq-AL"/>
        </w:rPr>
        <w:t xml:space="preserve"> për kryerjen e punës normale në</w:t>
      </w:r>
      <w:r w:rsidRPr="006A45BD">
        <w:rPr>
          <w:rFonts w:asciiTheme="majorHAnsi" w:hAnsiTheme="majorHAnsi" w:cstheme="minorHAnsi"/>
          <w:bCs/>
          <w:color w:val="000000"/>
          <w:sz w:val="23"/>
          <w:szCs w:val="23"/>
          <w:lang w:val="sq-AL"/>
        </w:rPr>
        <w:t xml:space="preserve"> ambient specifik;</w:t>
      </w:r>
    </w:p>
    <w:p w:rsidR="002808C4" w:rsidRPr="006A45BD" w:rsidRDefault="002808C4" w:rsidP="002808C4">
      <w:pPr>
        <w:pStyle w:val="ListParagraph"/>
        <w:widowControl w:val="0"/>
        <w:tabs>
          <w:tab w:val="left" w:pos="6040"/>
        </w:tabs>
        <w:autoSpaceDE w:val="0"/>
        <w:autoSpaceDN w:val="0"/>
        <w:adjustRightInd w:val="0"/>
        <w:spacing w:line="276" w:lineRule="auto"/>
        <w:ind w:right="-20"/>
        <w:jc w:val="both"/>
        <w:rPr>
          <w:rFonts w:asciiTheme="majorHAnsi" w:hAnsiTheme="majorHAnsi" w:cstheme="minorHAnsi"/>
          <w:bCs/>
          <w:color w:val="000000"/>
          <w:sz w:val="23"/>
          <w:szCs w:val="23"/>
          <w:lang w:val="sq-AL"/>
        </w:rPr>
      </w:pPr>
    </w:p>
    <w:p w:rsidR="00DE10A9" w:rsidRPr="00997C99" w:rsidRDefault="00DE10A9" w:rsidP="006A45BD">
      <w:pPr>
        <w:pStyle w:val="ListParagraph"/>
        <w:widowControl w:val="0"/>
        <w:numPr>
          <w:ilvl w:val="0"/>
          <w:numId w:val="11"/>
        </w:numPr>
        <w:tabs>
          <w:tab w:val="left" w:pos="6040"/>
        </w:tabs>
        <w:autoSpaceDE w:val="0"/>
        <w:autoSpaceDN w:val="0"/>
        <w:adjustRightInd w:val="0"/>
        <w:spacing w:line="276" w:lineRule="auto"/>
        <w:ind w:right="-20"/>
        <w:rPr>
          <w:rFonts w:asciiTheme="majorHAnsi" w:hAnsiTheme="majorHAnsi" w:cstheme="minorHAnsi"/>
          <w:b/>
          <w:bCs/>
          <w:color w:val="000000"/>
          <w:sz w:val="23"/>
          <w:szCs w:val="23"/>
          <w:lang w:val="sq-AL"/>
        </w:rPr>
      </w:pPr>
      <w:r w:rsidRPr="00997C99">
        <w:rPr>
          <w:rFonts w:asciiTheme="majorHAnsi" w:hAnsiTheme="majorHAnsi" w:cstheme="minorHAnsi"/>
          <w:b/>
          <w:bCs/>
          <w:color w:val="000000"/>
          <w:sz w:val="23"/>
          <w:szCs w:val="23"/>
          <w:lang w:val="sq-AL"/>
        </w:rPr>
        <w:t>Dokumentacioni që duhet paraqitur për aplikim</w:t>
      </w:r>
    </w:p>
    <w:p w:rsidR="00DE10A9" w:rsidRPr="006A45BD" w:rsidRDefault="00DE10A9" w:rsidP="006A45BD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right="-23"/>
        <w:rPr>
          <w:rFonts w:asciiTheme="majorHAnsi" w:hAnsiTheme="majorHAnsi" w:cstheme="minorHAnsi"/>
          <w:color w:val="000000"/>
          <w:sz w:val="23"/>
          <w:szCs w:val="23"/>
          <w:lang w:val="sq-AL"/>
        </w:rPr>
      </w:pPr>
      <w:r w:rsidRPr="006A45BD">
        <w:rPr>
          <w:rFonts w:asciiTheme="majorHAnsi" w:hAnsiTheme="majorHAnsi" w:cstheme="minorHAnsi"/>
          <w:color w:val="000000"/>
          <w:sz w:val="23"/>
          <w:szCs w:val="23"/>
          <w:lang w:val="sq-AL"/>
        </w:rPr>
        <w:t xml:space="preserve">Aplikacioni i </w:t>
      </w:r>
      <w:r w:rsidR="0073389A" w:rsidRPr="006A45BD">
        <w:rPr>
          <w:rFonts w:asciiTheme="majorHAnsi" w:hAnsiTheme="majorHAnsi" w:cstheme="minorHAnsi"/>
          <w:color w:val="000000"/>
          <w:sz w:val="23"/>
          <w:szCs w:val="23"/>
          <w:lang w:val="sq-AL"/>
        </w:rPr>
        <w:t>punësimit</w:t>
      </w:r>
      <w:r w:rsidRPr="006A45BD">
        <w:rPr>
          <w:rFonts w:asciiTheme="majorHAnsi" w:hAnsiTheme="majorHAnsi" w:cstheme="minorHAnsi"/>
          <w:color w:val="000000"/>
          <w:sz w:val="23"/>
          <w:szCs w:val="23"/>
          <w:lang w:val="sq-AL"/>
        </w:rPr>
        <w:t xml:space="preserve"> (konsiderohet si CV dhe vlerësohet nga Komisioni);</w:t>
      </w:r>
    </w:p>
    <w:p w:rsidR="007A1319" w:rsidRPr="006A45BD" w:rsidRDefault="007A1319" w:rsidP="006A45BD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right="-23"/>
        <w:rPr>
          <w:rFonts w:asciiTheme="majorHAnsi" w:hAnsiTheme="majorHAnsi" w:cstheme="minorHAnsi"/>
          <w:color w:val="000000"/>
          <w:sz w:val="23"/>
          <w:szCs w:val="23"/>
          <w:lang w:val="sq-AL"/>
        </w:rPr>
      </w:pPr>
      <w:r w:rsidRPr="006A45BD">
        <w:rPr>
          <w:rFonts w:asciiTheme="majorHAnsi" w:hAnsiTheme="majorHAnsi" w:cstheme="minorHAnsi"/>
          <w:color w:val="000000"/>
          <w:sz w:val="23"/>
          <w:szCs w:val="23"/>
          <w:lang w:val="sq-AL"/>
        </w:rPr>
        <w:t xml:space="preserve">Diploma </w:t>
      </w:r>
      <w:r w:rsidR="009B5762" w:rsidRPr="006A45BD">
        <w:rPr>
          <w:rFonts w:asciiTheme="majorHAnsi" w:hAnsiTheme="majorHAnsi" w:cstheme="minorHAnsi"/>
          <w:color w:val="000000"/>
          <w:sz w:val="23"/>
          <w:szCs w:val="23"/>
          <w:lang w:val="sq-AL"/>
        </w:rPr>
        <w:t>e shkollës së mesme ose Universitare (nëse ka një të tillë)</w:t>
      </w:r>
      <w:r w:rsidRPr="006A45BD">
        <w:rPr>
          <w:rFonts w:asciiTheme="majorHAnsi" w:hAnsiTheme="majorHAnsi" w:cstheme="minorHAnsi"/>
          <w:color w:val="000000"/>
          <w:sz w:val="23"/>
          <w:szCs w:val="23"/>
          <w:lang w:val="sq-AL"/>
        </w:rPr>
        <w:t>;</w:t>
      </w:r>
    </w:p>
    <w:p w:rsidR="00DE10A9" w:rsidRPr="006A45BD" w:rsidRDefault="00C82C0F" w:rsidP="006A45BD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right="-23"/>
        <w:rPr>
          <w:rFonts w:asciiTheme="majorHAnsi" w:hAnsiTheme="majorHAnsi" w:cstheme="minorHAnsi"/>
          <w:color w:val="000000"/>
          <w:sz w:val="23"/>
          <w:szCs w:val="23"/>
          <w:lang w:val="sq-AL"/>
        </w:rPr>
      </w:pPr>
      <w:r w:rsidRPr="006A45BD">
        <w:rPr>
          <w:rFonts w:asciiTheme="majorHAnsi" w:hAnsiTheme="majorHAnsi" w:cstheme="minorHAnsi"/>
          <w:color w:val="000000"/>
          <w:sz w:val="23"/>
          <w:szCs w:val="23"/>
          <w:lang w:val="sq-AL"/>
        </w:rPr>
        <w:t>Dëshmi për përvojën e punës;</w:t>
      </w:r>
    </w:p>
    <w:p w:rsidR="002A3F73" w:rsidRPr="006A45BD" w:rsidRDefault="00DE10A9" w:rsidP="006A45BD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right="-23"/>
        <w:rPr>
          <w:rFonts w:asciiTheme="majorHAnsi" w:hAnsiTheme="majorHAnsi" w:cstheme="minorHAnsi"/>
          <w:color w:val="000000"/>
          <w:sz w:val="23"/>
          <w:szCs w:val="23"/>
          <w:lang w:val="sq-AL"/>
        </w:rPr>
      </w:pPr>
      <w:r w:rsidRPr="006A45BD">
        <w:rPr>
          <w:rFonts w:asciiTheme="majorHAnsi" w:hAnsiTheme="majorHAnsi" w:cstheme="minorHAnsi"/>
          <w:color w:val="000000"/>
          <w:sz w:val="23"/>
          <w:szCs w:val="23"/>
          <w:lang w:val="sq-AL"/>
        </w:rPr>
        <w:t>Kopjen e letërnjoftimit/Pasaportës;</w:t>
      </w:r>
    </w:p>
    <w:p w:rsidR="002A3F73" w:rsidRPr="00997C99" w:rsidRDefault="00DE10A9" w:rsidP="006A45BD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right="-23"/>
        <w:rPr>
          <w:rFonts w:asciiTheme="majorHAnsi" w:hAnsiTheme="majorHAnsi" w:cstheme="minorHAnsi"/>
          <w:color w:val="000000"/>
          <w:sz w:val="23"/>
          <w:szCs w:val="23"/>
          <w:lang w:val="sq-AL"/>
        </w:rPr>
      </w:pPr>
      <w:r w:rsidRPr="00997C99">
        <w:rPr>
          <w:rFonts w:asciiTheme="majorHAnsi" w:hAnsiTheme="majorHAnsi" w:cstheme="minorHAnsi"/>
          <w:color w:val="000000"/>
          <w:sz w:val="23"/>
          <w:szCs w:val="23"/>
          <w:lang w:val="sq-AL"/>
        </w:rPr>
        <w:t xml:space="preserve">Certifikatë nga Gjykata që nuk është i dënuar </w:t>
      </w:r>
      <w:r w:rsidR="00E30B2D" w:rsidRPr="00997C99">
        <w:rPr>
          <w:rFonts w:asciiTheme="majorHAnsi" w:hAnsiTheme="majorHAnsi" w:cstheme="minorHAnsi"/>
          <w:color w:val="000000"/>
          <w:sz w:val="23"/>
          <w:szCs w:val="23"/>
          <w:lang w:val="sq-AL"/>
        </w:rPr>
        <w:t>apo në procedurë penale</w:t>
      </w:r>
      <w:r w:rsidR="00FA0C00" w:rsidRPr="00997C99">
        <w:rPr>
          <w:rFonts w:asciiTheme="majorHAnsi" w:hAnsiTheme="majorHAnsi" w:cstheme="minorHAnsi"/>
          <w:color w:val="000000"/>
          <w:sz w:val="23"/>
          <w:szCs w:val="23"/>
          <w:lang w:val="sq-AL"/>
        </w:rPr>
        <w:t>;</w:t>
      </w:r>
      <w:r w:rsidRPr="00997C99">
        <w:rPr>
          <w:rFonts w:asciiTheme="majorHAnsi" w:hAnsiTheme="majorHAnsi" w:cstheme="minorHAnsi"/>
          <w:color w:val="000000"/>
          <w:sz w:val="23"/>
          <w:szCs w:val="23"/>
          <w:lang w:val="sq-AL"/>
        </w:rPr>
        <w:t xml:space="preserve"> si dhe</w:t>
      </w:r>
    </w:p>
    <w:p w:rsidR="00DE10A9" w:rsidRPr="006A45BD" w:rsidRDefault="00647E98" w:rsidP="006A45BD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right="-23"/>
        <w:rPr>
          <w:rFonts w:asciiTheme="majorHAnsi" w:hAnsiTheme="majorHAnsi" w:cstheme="minorHAnsi"/>
          <w:color w:val="000000"/>
          <w:sz w:val="23"/>
          <w:szCs w:val="23"/>
          <w:lang w:val="sq-AL"/>
        </w:rPr>
      </w:pPr>
      <w:r w:rsidRPr="006A45BD">
        <w:rPr>
          <w:rFonts w:asciiTheme="majorHAnsi" w:hAnsiTheme="majorHAnsi" w:cstheme="minorHAnsi"/>
          <w:color w:val="000000"/>
          <w:sz w:val="23"/>
          <w:szCs w:val="23"/>
          <w:lang w:val="sq-AL"/>
        </w:rPr>
        <w:t>Ç</w:t>
      </w:r>
      <w:r w:rsidR="00DE10A9" w:rsidRPr="006A45BD">
        <w:rPr>
          <w:rFonts w:asciiTheme="majorHAnsi" w:hAnsiTheme="majorHAnsi" w:cstheme="minorHAnsi"/>
          <w:color w:val="000000"/>
          <w:sz w:val="23"/>
          <w:szCs w:val="23"/>
          <w:lang w:val="sq-AL"/>
        </w:rPr>
        <w:t>do dokument që provon plotësimin e kushteve për aplikim të përcaktuara në shpalljen e konkurrimit dhe të deklaruara në aplikacion.</w:t>
      </w:r>
    </w:p>
    <w:p w:rsidR="00B27D42" w:rsidRPr="00997C99" w:rsidRDefault="00B27D42" w:rsidP="006A45BD">
      <w:pPr>
        <w:widowControl w:val="0"/>
        <w:autoSpaceDE w:val="0"/>
        <w:autoSpaceDN w:val="0"/>
        <w:adjustRightInd w:val="0"/>
        <w:spacing w:after="0" w:line="276" w:lineRule="auto"/>
        <w:ind w:left="720" w:right="-23"/>
        <w:rPr>
          <w:rFonts w:asciiTheme="majorHAnsi" w:hAnsiTheme="majorHAnsi" w:cs="Segoe UI"/>
          <w:color w:val="000000"/>
          <w:sz w:val="23"/>
          <w:szCs w:val="23"/>
          <w:lang w:val="sq-AL"/>
        </w:rPr>
      </w:pPr>
    </w:p>
    <w:p w:rsidR="00B27D42" w:rsidRPr="00997C99" w:rsidRDefault="006A407E" w:rsidP="006A45BD">
      <w:pPr>
        <w:pStyle w:val="ListParagraph"/>
        <w:widowControl w:val="0"/>
        <w:numPr>
          <w:ilvl w:val="0"/>
          <w:numId w:val="11"/>
        </w:numPr>
        <w:tabs>
          <w:tab w:val="left" w:pos="6040"/>
        </w:tabs>
        <w:autoSpaceDE w:val="0"/>
        <w:autoSpaceDN w:val="0"/>
        <w:adjustRightInd w:val="0"/>
        <w:spacing w:line="276" w:lineRule="auto"/>
        <w:ind w:right="-20"/>
        <w:rPr>
          <w:rFonts w:asciiTheme="majorHAnsi" w:hAnsiTheme="majorHAnsi" w:cstheme="minorHAnsi"/>
          <w:b/>
          <w:bCs/>
          <w:sz w:val="23"/>
          <w:szCs w:val="23"/>
          <w:lang w:val="sq-AL"/>
        </w:rPr>
      </w:pPr>
      <w:r w:rsidRPr="00997C99">
        <w:rPr>
          <w:rFonts w:asciiTheme="majorHAnsi" w:hAnsiTheme="majorHAnsi" w:cstheme="minorHAnsi"/>
          <w:b/>
          <w:bCs/>
          <w:color w:val="000000"/>
          <w:sz w:val="23"/>
          <w:szCs w:val="23"/>
          <w:lang w:val="sq-AL"/>
        </w:rPr>
        <w:t>Mënyra</w:t>
      </w:r>
      <w:r w:rsidR="00B27D42" w:rsidRPr="00997C99">
        <w:rPr>
          <w:rFonts w:asciiTheme="majorHAnsi" w:hAnsiTheme="majorHAnsi" w:cstheme="minorHAnsi"/>
          <w:b/>
          <w:bCs/>
          <w:color w:val="000000"/>
          <w:sz w:val="23"/>
          <w:szCs w:val="23"/>
          <w:lang w:val="sq-AL"/>
        </w:rPr>
        <w:t xml:space="preserve"> e Aplikimit</w:t>
      </w:r>
    </w:p>
    <w:p w:rsidR="0073389A" w:rsidRPr="00997C99" w:rsidRDefault="00B27D42" w:rsidP="006A45B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23"/>
        <w:rPr>
          <w:rStyle w:val="Hyperlink"/>
          <w:rFonts w:asciiTheme="majorHAnsi" w:hAnsiTheme="majorHAnsi" w:cstheme="minorHAnsi"/>
          <w:color w:val="FF0000"/>
          <w:sz w:val="23"/>
          <w:szCs w:val="23"/>
          <w:u w:val="none"/>
          <w:lang w:val="sq-AL"/>
        </w:rPr>
      </w:pPr>
      <w:r w:rsidRPr="00997C99">
        <w:rPr>
          <w:rFonts w:asciiTheme="majorHAnsi" w:hAnsiTheme="majorHAnsi" w:cstheme="minorHAnsi"/>
          <w:sz w:val="23"/>
          <w:szCs w:val="23"/>
          <w:lang w:val="sq-AL"/>
        </w:rPr>
        <w:t xml:space="preserve">Kandidatët </w:t>
      </w:r>
      <w:r w:rsidR="006A407E" w:rsidRPr="00997C99">
        <w:rPr>
          <w:rFonts w:asciiTheme="majorHAnsi" w:hAnsiTheme="majorHAnsi" w:cstheme="minorHAnsi"/>
          <w:sz w:val="23"/>
          <w:szCs w:val="23"/>
          <w:lang w:val="sq-AL"/>
        </w:rPr>
        <w:t>duhet</w:t>
      </w:r>
      <w:r w:rsidRPr="00997C99">
        <w:rPr>
          <w:rFonts w:asciiTheme="majorHAnsi" w:hAnsiTheme="majorHAnsi" w:cstheme="minorHAnsi"/>
          <w:sz w:val="23"/>
          <w:szCs w:val="23"/>
          <w:lang w:val="sq-AL"/>
        </w:rPr>
        <w:t xml:space="preserve"> t</w:t>
      </w:r>
      <w:r w:rsidR="006A407E" w:rsidRPr="00997C99">
        <w:rPr>
          <w:rFonts w:asciiTheme="majorHAnsi" w:hAnsiTheme="majorHAnsi" w:cstheme="minorHAnsi"/>
          <w:sz w:val="23"/>
          <w:szCs w:val="23"/>
          <w:lang w:val="sq-AL"/>
        </w:rPr>
        <w:t>ë</w:t>
      </w:r>
      <w:r w:rsidRPr="00997C99">
        <w:rPr>
          <w:rFonts w:asciiTheme="majorHAnsi" w:hAnsiTheme="majorHAnsi" w:cstheme="minorHAnsi"/>
          <w:sz w:val="23"/>
          <w:szCs w:val="23"/>
          <w:lang w:val="sq-AL"/>
        </w:rPr>
        <w:t xml:space="preserve"> </w:t>
      </w:r>
      <w:r w:rsidR="006A407E" w:rsidRPr="00997C99">
        <w:rPr>
          <w:rFonts w:asciiTheme="majorHAnsi" w:hAnsiTheme="majorHAnsi" w:cstheme="minorHAnsi"/>
          <w:sz w:val="23"/>
          <w:szCs w:val="23"/>
          <w:lang w:val="sq-AL"/>
        </w:rPr>
        <w:t>dorëzojnë</w:t>
      </w:r>
      <w:r w:rsidRPr="00997C99">
        <w:rPr>
          <w:rFonts w:asciiTheme="majorHAnsi" w:hAnsiTheme="majorHAnsi" w:cstheme="minorHAnsi"/>
          <w:sz w:val="23"/>
          <w:szCs w:val="23"/>
          <w:lang w:val="sq-AL"/>
        </w:rPr>
        <w:t xml:space="preserve"> dokumentacionin e kompletuar m</w:t>
      </w:r>
      <w:r w:rsidR="006A407E" w:rsidRPr="00997C99">
        <w:rPr>
          <w:rFonts w:asciiTheme="majorHAnsi" w:hAnsiTheme="majorHAnsi" w:cstheme="minorHAnsi"/>
          <w:sz w:val="23"/>
          <w:szCs w:val="23"/>
          <w:lang w:val="sq-AL"/>
        </w:rPr>
        <w:t>ë</w:t>
      </w:r>
      <w:r w:rsidRPr="00997C99">
        <w:rPr>
          <w:rFonts w:asciiTheme="majorHAnsi" w:hAnsiTheme="majorHAnsi" w:cstheme="minorHAnsi"/>
          <w:sz w:val="23"/>
          <w:szCs w:val="23"/>
          <w:lang w:val="sq-AL"/>
        </w:rPr>
        <w:t xml:space="preserve"> s</w:t>
      </w:r>
      <w:r w:rsidR="006A407E" w:rsidRPr="00997C99">
        <w:rPr>
          <w:rFonts w:asciiTheme="majorHAnsi" w:hAnsiTheme="majorHAnsi" w:cstheme="minorHAnsi"/>
          <w:sz w:val="23"/>
          <w:szCs w:val="23"/>
          <w:lang w:val="sq-AL"/>
        </w:rPr>
        <w:t>ë</w:t>
      </w:r>
      <w:r w:rsidRPr="00997C99">
        <w:rPr>
          <w:rFonts w:asciiTheme="majorHAnsi" w:hAnsiTheme="majorHAnsi" w:cstheme="minorHAnsi"/>
          <w:sz w:val="23"/>
          <w:szCs w:val="23"/>
          <w:lang w:val="sq-AL"/>
        </w:rPr>
        <w:t xml:space="preserve"> largu me dat</w:t>
      </w:r>
      <w:r w:rsidR="006A407E" w:rsidRPr="00997C99">
        <w:rPr>
          <w:rFonts w:asciiTheme="majorHAnsi" w:hAnsiTheme="majorHAnsi" w:cstheme="minorHAnsi"/>
          <w:sz w:val="23"/>
          <w:szCs w:val="23"/>
          <w:lang w:val="sq-AL"/>
        </w:rPr>
        <w:t>ë</w:t>
      </w:r>
      <w:r w:rsidRPr="00997C99">
        <w:rPr>
          <w:rFonts w:asciiTheme="majorHAnsi" w:hAnsiTheme="majorHAnsi" w:cstheme="minorHAnsi"/>
          <w:sz w:val="23"/>
          <w:szCs w:val="23"/>
          <w:lang w:val="sq-AL"/>
        </w:rPr>
        <w:t xml:space="preserve"> </w:t>
      </w:r>
      <w:r w:rsidR="00997C99" w:rsidRPr="00997C99">
        <w:rPr>
          <w:rFonts w:asciiTheme="majorHAnsi" w:hAnsiTheme="majorHAnsi" w:cstheme="minorHAnsi"/>
          <w:b/>
          <w:color w:val="FF0000"/>
          <w:sz w:val="23"/>
          <w:szCs w:val="23"/>
          <w:lang w:val="sq-AL"/>
        </w:rPr>
        <w:t>08</w:t>
      </w:r>
      <w:r w:rsidR="009B5762" w:rsidRPr="00997C99">
        <w:rPr>
          <w:rFonts w:asciiTheme="majorHAnsi" w:hAnsiTheme="majorHAnsi" w:cstheme="minorHAnsi"/>
          <w:b/>
          <w:color w:val="FF0000"/>
          <w:sz w:val="23"/>
          <w:szCs w:val="23"/>
          <w:lang w:val="sq-AL"/>
        </w:rPr>
        <w:t>/02/2023</w:t>
      </w:r>
      <w:r w:rsidR="00997C99" w:rsidRPr="00997C99">
        <w:rPr>
          <w:rFonts w:asciiTheme="majorHAnsi" w:hAnsiTheme="majorHAnsi" w:cstheme="minorHAnsi"/>
          <w:color w:val="FF0000"/>
          <w:sz w:val="23"/>
          <w:szCs w:val="23"/>
          <w:lang w:val="sq-AL"/>
        </w:rPr>
        <w:t xml:space="preserve">, </w:t>
      </w:r>
      <w:r w:rsidRPr="00997C99">
        <w:rPr>
          <w:rFonts w:asciiTheme="majorHAnsi" w:hAnsiTheme="majorHAnsi" w:cstheme="minorHAnsi"/>
          <w:color w:val="000000"/>
          <w:sz w:val="23"/>
          <w:szCs w:val="23"/>
          <w:lang w:val="sq-AL"/>
        </w:rPr>
        <w:t>ne ora 16:00 n</w:t>
      </w:r>
      <w:r w:rsidR="006A407E" w:rsidRPr="00997C99">
        <w:rPr>
          <w:rFonts w:asciiTheme="majorHAnsi" w:hAnsiTheme="majorHAnsi" w:cstheme="minorHAnsi"/>
          <w:color w:val="000000"/>
          <w:sz w:val="23"/>
          <w:szCs w:val="23"/>
          <w:lang w:val="sq-AL"/>
        </w:rPr>
        <w:t>ë</w:t>
      </w:r>
      <w:r w:rsidRPr="00997C99">
        <w:rPr>
          <w:rFonts w:asciiTheme="majorHAnsi" w:hAnsiTheme="majorHAnsi" w:cstheme="minorHAnsi"/>
          <w:color w:val="000000"/>
          <w:sz w:val="23"/>
          <w:szCs w:val="23"/>
          <w:lang w:val="sq-AL"/>
        </w:rPr>
        <w:t xml:space="preserve"> </w:t>
      </w:r>
      <w:r w:rsidR="006A407E" w:rsidRPr="00997C99">
        <w:rPr>
          <w:rFonts w:asciiTheme="majorHAnsi" w:hAnsiTheme="majorHAnsi" w:cstheme="minorHAnsi"/>
          <w:color w:val="000000"/>
          <w:sz w:val="23"/>
          <w:szCs w:val="23"/>
          <w:lang w:val="sq-AL"/>
        </w:rPr>
        <w:t>emalin</w:t>
      </w:r>
      <w:r w:rsidRPr="00997C99">
        <w:rPr>
          <w:rFonts w:asciiTheme="majorHAnsi" w:hAnsiTheme="majorHAnsi" w:cstheme="minorHAnsi"/>
          <w:color w:val="000000"/>
          <w:sz w:val="23"/>
          <w:szCs w:val="23"/>
          <w:lang w:val="sq-AL"/>
        </w:rPr>
        <w:t xml:space="preserve"> </w:t>
      </w:r>
      <w:hyperlink r:id="rId9" w:history="1">
        <w:r w:rsidR="003863E8" w:rsidRPr="00997C99">
          <w:rPr>
            <w:rStyle w:val="Hyperlink"/>
            <w:rFonts w:asciiTheme="majorHAnsi" w:hAnsiTheme="majorHAnsi" w:cstheme="minorHAnsi"/>
            <w:sz w:val="23"/>
            <w:szCs w:val="23"/>
            <w:lang w:val="sq-AL"/>
          </w:rPr>
          <w:t>punesimi@pak-ks.org</w:t>
        </w:r>
      </w:hyperlink>
      <w:r w:rsidR="006D4293" w:rsidRPr="00997C99">
        <w:rPr>
          <w:rStyle w:val="Hyperlink"/>
          <w:rFonts w:asciiTheme="majorHAnsi" w:hAnsiTheme="majorHAnsi" w:cstheme="minorHAnsi"/>
          <w:sz w:val="23"/>
          <w:szCs w:val="23"/>
        </w:rPr>
        <w:t>.</w:t>
      </w:r>
    </w:p>
    <w:p w:rsidR="009E1BB9" w:rsidRPr="00997C99" w:rsidRDefault="009E1BB9" w:rsidP="006A45B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23"/>
        <w:rPr>
          <w:rFonts w:asciiTheme="majorHAnsi" w:hAnsiTheme="majorHAnsi" w:cstheme="minorHAnsi"/>
          <w:b/>
          <w:color w:val="000000"/>
          <w:sz w:val="23"/>
          <w:szCs w:val="23"/>
          <w:u w:val="single"/>
          <w:lang w:val="sq-AL"/>
        </w:rPr>
      </w:pPr>
      <w:r w:rsidRPr="00997C99">
        <w:rPr>
          <w:rFonts w:asciiTheme="majorHAnsi" w:hAnsiTheme="majorHAnsi" w:cstheme="minorHAnsi"/>
          <w:b/>
          <w:sz w:val="23"/>
          <w:szCs w:val="23"/>
          <w:lang w:val="sq-AL"/>
        </w:rPr>
        <w:t>Gjatë aplikimit duhet të specifikohet saktë s</w:t>
      </w:r>
      <w:r w:rsidR="009B5762" w:rsidRPr="00997C99">
        <w:rPr>
          <w:rFonts w:asciiTheme="majorHAnsi" w:hAnsiTheme="majorHAnsi" w:cstheme="minorHAnsi"/>
          <w:b/>
          <w:sz w:val="23"/>
          <w:szCs w:val="23"/>
          <w:lang w:val="sq-AL"/>
        </w:rPr>
        <w:t xml:space="preserve">e për cilën pozitë dhe për </w:t>
      </w:r>
      <w:r w:rsidR="009B5762" w:rsidRPr="00997C99">
        <w:rPr>
          <w:rFonts w:asciiTheme="majorHAnsi" w:hAnsiTheme="majorHAnsi" w:cstheme="minorHAnsi"/>
          <w:b/>
          <w:sz w:val="23"/>
          <w:szCs w:val="23"/>
          <w:u w:val="single"/>
          <w:lang w:val="sq-AL"/>
        </w:rPr>
        <w:t>cilin Regjion aplikoni.</w:t>
      </w:r>
    </w:p>
    <w:p w:rsidR="006D4293" w:rsidRPr="00997C99" w:rsidRDefault="006D4293" w:rsidP="006A45BD">
      <w:pPr>
        <w:widowControl w:val="0"/>
        <w:autoSpaceDE w:val="0"/>
        <w:autoSpaceDN w:val="0"/>
        <w:adjustRightInd w:val="0"/>
        <w:spacing w:after="0" w:line="276" w:lineRule="auto"/>
        <w:ind w:left="284" w:right="-23"/>
        <w:rPr>
          <w:rFonts w:asciiTheme="majorHAnsi" w:hAnsiTheme="majorHAnsi" w:cs="Segoe UI"/>
          <w:color w:val="000000"/>
          <w:sz w:val="23"/>
          <w:szCs w:val="23"/>
          <w:lang w:val="sq-AL"/>
        </w:rPr>
      </w:pPr>
    </w:p>
    <w:p w:rsidR="0073389A" w:rsidRPr="00997C99" w:rsidRDefault="0073389A" w:rsidP="006A45BD">
      <w:pPr>
        <w:pStyle w:val="ListParagraph"/>
        <w:widowControl w:val="0"/>
        <w:numPr>
          <w:ilvl w:val="0"/>
          <w:numId w:val="11"/>
        </w:numPr>
        <w:tabs>
          <w:tab w:val="left" w:pos="6040"/>
        </w:tabs>
        <w:autoSpaceDE w:val="0"/>
        <w:autoSpaceDN w:val="0"/>
        <w:adjustRightInd w:val="0"/>
        <w:spacing w:line="276" w:lineRule="auto"/>
        <w:ind w:right="-20"/>
        <w:rPr>
          <w:rFonts w:asciiTheme="majorHAnsi" w:hAnsiTheme="majorHAnsi" w:cstheme="minorHAnsi"/>
          <w:b/>
          <w:bCs/>
          <w:color w:val="000000"/>
          <w:sz w:val="23"/>
          <w:szCs w:val="23"/>
          <w:lang w:val="sq-AL"/>
        </w:rPr>
      </w:pPr>
      <w:r w:rsidRPr="00997C99">
        <w:rPr>
          <w:rFonts w:asciiTheme="majorHAnsi" w:hAnsiTheme="majorHAnsi" w:cstheme="minorHAnsi"/>
          <w:b/>
          <w:bCs/>
          <w:color w:val="000000"/>
          <w:sz w:val="23"/>
          <w:szCs w:val="23"/>
          <w:lang w:val="sq-AL"/>
        </w:rPr>
        <w:t>Data e shpalljes së rezultateve të vlerësimit përfundimtar</w:t>
      </w:r>
    </w:p>
    <w:p w:rsidR="0073389A" w:rsidRPr="00997C99" w:rsidRDefault="005C61C1" w:rsidP="006A45B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23"/>
        <w:rPr>
          <w:rFonts w:asciiTheme="majorHAnsi" w:hAnsiTheme="majorHAnsi" w:cstheme="minorHAnsi"/>
          <w:color w:val="000000"/>
          <w:sz w:val="23"/>
          <w:szCs w:val="23"/>
          <w:lang w:val="sq-AL"/>
        </w:rPr>
      </w:pPr>
      <w:r w:rsidRPr="00997C99">
        <w:rPr>
          <w:rFonts w:asciiTheme="majorHAnsi" w:hAnsiTheme="majorHAnsi" w:cstheme="minorHAnsi"/>
          <w:color w:val="000000"/>
          <w:sz w:val="23"/>
          <w:szCs w:val="23"/>
          <w:lang w:val="sq-AL"/>
        </w:rPr>
        <w:t xml:space="preserve">Lista e kandidateve sipas vlerësimit përfundimtar, do të shpallet më së largu deri më datën </w:t>
      </w:r>
      <w:r w:rsidR="00997C99" w:rsidRPr="00997C99">
        <w:rPr>
          <w:rFonts w:asciiTheme="majorHAnsi" w:hAnsiTheme="majorHAnsi" w:cstheme="minorHAnsi"/>
          <w:b/>
          <w:color w:val="FF0000"/>
          <w:position w:val="-2"/>
          <w:sz w:val="23"/>
          <w:szCs w:val="23"/>
          <w:lang w:val="sq-AL"/>
        </w:rPr>
        <w:t>13/02</w:t>
      </w:r>
      <w:r w:rsidR="008E0676" w:rsidRPr="00997C99">
        <w:rPr>
          <w:rFonts w:asciiTheme="majorHAnsi" w:hAnsiTheme="majorHAnsi" w:cstheme="minorHAnsi"/>
          <w:b/>
          <w:color w:val="FF0000"/>
          <w:position w:val="-2"/>
          <w:sz w:val="23"/>
          <w:szCs w:val="23"/>
          <w:lang w:val="sq-AL"/>
        </w:rPr>
        <w:t>/202</w:t>
      </w:r>
      <w:r w:rsidR="00997C99" w:rsidRPr="00997C99">
        <w:rPr>
          <w:rFonts w:asciiTheme="majorHAnsi" w:hAnsiTheme="majorHAnsi" w:cstheme="minorHAnsi"/>
          <w:b/>
          <w:color w:val="FF0000"/>
          <w:position w:val="-2"/>
          <w:sz w:val="23"/>
          <w:szCs w:val="23"/>
          <w:lang w:val="sq-AL"/>
        </w:rPr>
        <w:t>3</w:t>
      </w:r>
      <w:r w:rsidR="008E0676" w:rsidRPr="00997C99">
        <w:rPr>
          <w:rFonts w:asciiTheme="majorHAnsi" w:hAnsiTheme="majorHAnsi" w:cstheme="minorHAnsi"/>
          <w:color w:val="FF0000"/>
          <w:position w:val="-2"/>
          <w:sz w:val="23"/>
          <w:szCs w:val="23"/>
          <w:lang w:val="sq-AL"/>
        </w:rPr>
        <w:t>,</w:t>
      </w:r>
      <w:r w:rsidR="006B4611" w:rsidRPr="00997C99">
        <w:rPr>
          <w:rFonts w:asciiTheme="majorHAnsi" w:hAnsiTheme="majorHAnsi" w:cstheme="minorHAnsi"/>
          <w:sz w:val="23"/>
          <w:szCs w:val="23"/>
          <w:lang w:val="sq-AL"/>
        </w:rPr>
        <w:t xml:space="preserve"> në </w:t>
      </w:r>
      <w:r w:rsidRPr="00997C99">
        <w:rPr>
          <w:rFonts w:asciiTheme="majorHAnsi" w:hAnsiTheme="majorHAnsi" w:cstheme="minorHAnsi"/>
          <w:color w:val="000000"/>
          <w:sz w:val="23"/>
          <w:szCs w:val="23"/>
          <w:lang w:val="sq-AL"/>
        </w:rPr>
        <w:t>portalin e rekrutimit elektronik (</w:t>
      </w:r>
      <w:hyperlink r:id="rId10" w:history="1">
        <w:r w:rsidR="00336679" w:rsidRPr="00997C99">
          <w:rPr>
            <w:rStyle w:val="Hyperlink"/>
            <w:rFonts w:asciiTheme="majorHAnsi" w:hAnsiTheme="majorHAnsi" w:cstheme="minorHAnsi"/>
            <w:sz w:val="23"/>
            <w:szCs w:val="23"/>
            <w:lang w:val="sq-AL"/>
          </w:rPr>
          <w:t>https://www.pak-ks.org/page.aspx?id=1,33</w:t>
        </w:r>
      </w:hyperlink>
      <w:r w:rsidRPr="00997C99">
        <w:rPr>
          <w:rFonts w:asciiTheme="majorHAnsi" w:hAnsiTheme="majorHAnsi" w:cstheme="minorHAnsi"/>
          <w:color w:val="000000"/>
          <w:sz w:val="23"/>
          <w:szCs w:val="23"/>
          <w:lang w:val="sq-AL"/>
        </w:rPr>
        <w:t>).</w:t>
      </w:r>
    </w:p>
    <w:p w:rsidR="005C61C1" w:rsidRPr="00997C99" w:rsidRDefault="005C61C1" w:rsidP="006A45BD">
      <w:pPr>
        <w:widowControl w:val="0"/>
        <w:autoSpaceDE w:val="0"/>
        <w:autoSpaceDN w:val="0"/>
        <w:adjustRightInd w:val="0"/>
        <w:spacing w:after="0" w:line="276" w:lineRule="auto"/>
        <w:ind w:left="284" w:right="-23"/>
        <w:rPr>
          <w:rFonts w:asciiTheme="majorHAnsi" w:hAnsiTheme="majorHAnsi" w:cs="Segoe UI"/>
          <w:color w:val="000000"/>
          <w:sz w:val="23"/>
          <w:szCs w:val="23"/>
          <w:lang w:val="sq-AL"/>
        </w:rPr>
      </w:pPr>
    </w:p>
    <w:p w:rsidR="005C61C1" w:rsidRPr="00997C99" w:rsidRDefault="0073389A" w:rsidP="006A45BD">
      <w:pPr>
        <w:pStyle w:val="ListParagraph"/>
        <w:widowControl w:val="0"/>
        <w:numPr>
          <w:ilvl w:val="0"/>
          <w:numId w:val="11"/>
        </w:numPr>
        <w:tabs>
          <w:tab w:val="left" w:pos="6040"/>
        </w:tabs>
        <w:autoSpaceDE w:val="0"/>
        <w:autoSpaceDN w:val="0"/>
        <w:adjustRightInd w:val="0"/>
        <w:spacing w:line="276" w:lineRule="auto"/>
        <w:ind w:right="-20"/>
        <w:rPr>
          <w:rFonts w:asciiTheme="majorHAnsi" w:hAnsiTheme="majorHAnsi" w:cstheme="minorHAnsi"/>
          <w:b/>
          <w:bCs/>
          <w:color w:val="000000"/>
          <w:sz w:val="23"/>
          <w:szCs w:val="23"/>
          <w:lang w:val="sq-AL"/>
        </w:rPr>
      </w:pPr>
      <w:r w:rsidRPr="00997C99">
        <w:rPr>
          <w:rFonts w:asciiTheme="majorHAnsi" w:hAnsiTheme="majorHAnsi" w:cstheme="minorHAnsi"/>
          <w:b/>
          <w:bCs/>
          <w:color w:val="000000"/>
          <w:sz w:val="23"/>
          <w:szCs w:val="23"/>
          <w:lang w:val="sq-AL"/>
        </w:rPr>
        <w:t>Mënyra e njoftimit dhe komunikimit me kandidatët</w:t>
      </w:r>
    </w:p>
    <w:p w:rsidR="003B7CC0" w:rsidRPr="00C03F42" w:rsidRDefault="005C61C1" w:rsidP="006A45B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23"/>
        <w:rPr>
          <w:rFonts w:asciiTheme="majorHAnsi" w:hAnsiTheme="majorHAnsi" w:cstheme="minorHAnsi"/>
          <w:color w:val="000000"/>
          <w:lang w:val="sq-AL"/>
        </w:rPr>
      </w:pPr>
      <w:r w:rsidRPr="00997C99">
        <w:rPr>
          <w:rFonts w:asciiTheme="majorHAnsi" w:hAnsiTheme="majorHAnsi" w:cstheme="minorHAnsi"/>
          <w:color w:val="000000"/>
          <w:sz w:val="23"/>
          <w:szCs w:val="23"/>
          <w:lang w:val="sq-AL"/>
        </w:rPr>
        <w:t xml:space="preserve">Përmes </w:t>
      </w:r>
      <w:r w:rsidR="0018436F" w:rsidRPr="00997C99">
        <w:rPr>
          <w:rFonts w:asciiTheme="majorHAnsi" w:hAnsiTheme="majorHAnsi" w:cstheme="minorHAnsi"/>
          <w:color w:val="000000"/>
          <w:sz w:val="23"/>
          <w:szCs w:val="23"/>
          <w:lang w:val="sq-AL"/>
        </w:rPr>
        <w:t>telefonit</w:t>
      </w:r>
      <w:r w:rsidRPr="00997C99">
        <w:rPr>
          <w:rFonts w:asciiTheme="majorHAnsi" w:hAnsiTheme="majorHAnsi" w:cstheme="minorHAnsi"/>
          <w:color w:val="000000"/>
          <w:sz w:val="23"/>
          <w:szCs w:val="23"/>
          <w:lang w:val="sq-AL"/>
        </w:rPr>
        <w:t>,</w:t>
      </w:r>
      <w:r w:rsidR="0018436F" w:rsidRPr="00997C99">
        <w:rPr>
          <w:rFonts w:asciiTheme="majorHAnsi" w:hAnsiTheme="majorHAnsi" w:cstheme="minorHAnsi"/>
          <w:color w:val="000000"/>
          <w:sz w:val="23"/>
          <w:szCs w:val="23"/>
          <w:lang w:val="sq-AL"/>
        </w:rPr>
        <w:t xml:space="preserve"> </w:t>
      </w:r>
      <w:r w:rsidRPr="00997C99">
        <w:rPr>
          <w:rFonts w:asciiTheme="majorHAnsi" w:hAnsiTheme="majorHAnsi" w:cstheme="minorHAnsi"/>
          <w:color w:val="000000"/>
          <w:sz w:val="23"/>
          <w:szCs w:val="23"/>
          <w:lang w:val="sq-AL"/>
        </w:rPr>
        <w:t xml:space="preserve">SMS dhe portalit për rekrutimi elektronik </w:t>
      </w:r>
      <w:hyperlink r:id="rId11" w:history="1">
        <w:r w:rsidR="00C03F42" w:rsidRPr="00C03F42">
          <w:rPr>
            <w:rStyle w:val="Hyperlink"/>
            <w:rFonts w:asciiTheme="majorHAnsi" w:hAnsiTheme="majorHAnsi" w:cstheme="minorHAnsi"/>
            <w:lang w:val="sq-AL"/>
          </w:rPr>
          <w:t>https://www.pak-ks.org</w:t>
        </w:r>
      </w:hyperlink>
    </w:p>
    <w:sectPr w:rsidR="003B7CC0" w:rsidRPr="00C03F42" w:rsidSect="0073389A">
      <w:footerReference w:type="default" r:id="rId12"/>
      <w:pgSz w:w="11920" w:h="16840"/>
      <w:pgMar w:top="1160" w:right="1430" w:bottom="280" w:left="1276" w:header="0" w:footer="79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9A1" w:rsidRDefault="005729A1">
      <w:pPr>
        <w:spacing w:after="0" w:line="240" w:lineRule="auto"/>
      </w:pPr>
      <w:r>
        <w:separator/>
      </w:r>
    </w:p>
  </w:endnote>
  <w:endnote w:type="continuationSeparator" w:id="0">
    <w:p w:rsidR="005729A1" w:rsidRDefault="00572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CC0" w:rsidRDefault="003C13A5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367030</wp:posOffset>
              </wp:positionH>
              <wp:positionV relativeFrom="page">
                <wp:posOffset>10129520</wp:posOffset>
              </wp:positionV>
              <wp:extent cx="546100" cy="520700"/>
              <wp:effectExtent l="0" t="4445" r="1270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0" cy="520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7CC0" w:rsidRDefault="003B7CC0">
                          <w:pPr>
                            <w:spacing w:after="0" w:line="82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  <w:p w:rsidR="003B7CC0" w:rsidRDefault="003B7CC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28.9pt;margin-top:797.6pt;width:43pt;height:4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" o:allowincell="f" filled="f" stroked="f">
              <v:textbox inset="0,0,0,0">
                <w:txbxContent>
                  <w:p w:rsidR="003B7CC0" w:rsidRDefault="003B7CC0">
                    <w:pPr>
                      <w:spacing w:after="0" w:line="8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  <w:p w:rsidR="003B7CC0" w:rsidRDefault="003B7CC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177165</wp:posOffset>
              </wp:positionH>
              <wp:positionV relativeFrom="page">
                <wp:posOffset>10069195</wp:posOffset>
              </wp:positionV>
              <wp:extent cx="6944360" cy="0"/>
              <wp:effectExtent l="15240" t="10795" r="12700" b="8255"/>
              <wp:wrapNone/>
              <wp:docPr id="2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44360" cy="0"/>
                      </a:xfrm>
                      <a:custGeom>
                        <a:avLst/>
                        <a:gdLst>
                          <a:gd name="T0" fmla="*/ 0 w 10937"/>
                          <a:gd name="T1" fmla="*/ 10937 w 10937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10937">
                            <a:moveTo>
                              <a:pt x="0" y="0"/>
                            </a:moveTo>
                            <a:lnTo>
                              <a:pt x="10937" y="0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00008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C6DDCE" id="Freeform 2" o:spid="_x0000_s1026" style="position:absolute;margin-left:13.95pt;margin-top:792.85pt;width:546.8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3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" o:allowincell="f" path="m,l10937,e" filled="f" strokecolor="#00008a" strokeweight="1pt">
              <v:path arrowok="t" o:connecttype="custom" o:connectlocs="0,0;6944360,0" o:connectangles="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9A1" w:rsidRDefault="005729A1">
      <w:pPr>
        <w:spacing w:after="0" w:line="240" w:lineRule="auto"/>
      </w:pPr>
      <w:r>
        <w:separator/>
      </w:r>
    </w:p>
  </w:footnote>
  <w:footnote w:type="continuationSeparator" w:id="0">
    <w:p w:rsidR="005729A1" w:rsidRDefault="005729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A010C"/>
    <w:multiLevelType w:val="hybridMultilevel"/>
    <w:tmpl w:val="E4146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242D8"/>
    <w:multiLevelType w:val="hybridMultilevel"/>
    <w:tmpl w:val="4794778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B3529CD"/>
    <w:multiLevelType w:val="hybridMultilevel"/>
    <w:tmpl w:val="CA301AA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24C1C49"/>
    <w:multiLevelType w:val="hybridMultilevel"/>
    <w:tmpl w:val="AD202CA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333EB"/>
    <w:multiLevelType w:val="hybridMultilevel"/>
    <w:tmpl w:val="E688A626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F7521D"/>
    <w:multiLevelType w:val="hybridMultilevel"/>
    <w:tmpl w:val="0090F8D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97A91"/>
    <w:multiLevelType w:val="hybridMultilevel"/>
    <w:tmpl w:val="BD784CD6"/>
    <w:lvl w:ilvl="0" w:tplc="041C000F">
      <w:start w:val="1"/>
      <w:numFmt w:val="decimal"/>
      <w:lvlText w:val="%1."/>
      <w:lvlJc w:val="left"/>
      <w:pPr>
        <w:ind w:left="1140" w:hanging="360"/>
      </w:pPr>
    </w:lvl>
    <w:lvl w:ilvl="1" w:tplc="041C0019" w:tentative="1">
      <w:start w:val="1"/>
      <w:numFmt w:val="lowerLetter"/>
      <w:lvlText w:val="%2."/>
      <w:lvlJc w:val="left"/>
      <w:pPr>
        <w:ind w:left="1860" w:hanging="360"/>
      </w:pPr>
    </w:lvl>
    <w:lvl w:ilvl="2" w:tplc="041C001B" w:tentative="1">
      <w:start w:val="1"/>
      <w:numFmt w:val="lowerRoman"/>
      <w:lvlText w:val="%3."/>
      <w:lvlJc w:val="right"/>
      <w:pPr>
        <w:ind w:left="2580" w:hanging="180"/>
      </w:pPr>
    </w:lvl>
    <w:lvl w:ilvl="3" w:tplc="041C000F" w:tentative="1">
      <w:start w:val="1"/>
      <w:numFmt w:val="decimal"/>
      <w:lvlText w:val="%4."/>
      <w:lvlJc w:val="left"/>
      <w:pPr>
        <w:ind w:left="3300" w:hanging="360"/>
      </w:pPr>
    </w:lvl>
    <w:lvl w:ilvl="4" w:tplc="041C0019" w:tentative="1">
      <w:start w:val="1"/>
      <w:numFmt w:val="lowerLetter"/>
      <w:lvlText w:val="%5."/>
      <w:lvlJc w:val="left"/>
      <w:pPr>
        <w:ind w:left="4020" w:hanging="360"/>
      </w:pPr>
    </w:lvl>
    <w:lvl w:ilvl="5" w:tplc="041C001B" w:tentative="1">
      <w:start w:val="1"/>
      <w:numFmt w:val="lowerRoman"/>
      <w:lvlText w:val="%6."/>
      <w:lvlJc w:val="right"/>
      <w:pPr>
        <w:ind w:left="4740" w:hanging="180"/>
      </w:pPr>
    </w:lvl>
    <w:lvl w:ilvl="6" w:tplc="041C000F" w:tentative="1">
      <w:start w:val="1"/>
      <w:numFmt w:val="decimal"/>
      <w:lvlText w:val="%7."/>
      <w:lvlJc w:val="left"/>
      <w:pPr>
        <w:ind w:left="5460" w:hanging="360"/>
      </w:pPr>
    </w:lvl>
    <w:lvl w:ilvl="7" w:tplc="041C0019" w:tentative="1">
      <w:start w:val="1"/>
      <w:numFmt w:val="lowerLetter"/>
      <w:lvlText w:val="%8."/>
      <w:lvlJc w:val="left"/>
      <w:pPr>
        <w:ind w:left="6180" w:hanging="360"/>
      </w:pPr>
    </w:lvl>
    <w:lvl w:ilvl="8" w:tplc="041C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49C2B81"/>
    <w:multiLevelType w:val="hybridMultilevel"/>
    <w:tmpl w:val="2710FCEC"/>
    <w:lvl w:ilvl="0" w:tplc="A044FD2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0B079B"/>
    <w:multiLevelType w:val="hybridMultilevel"/>
    <w:tmpl w:val="9118EB22"/>
    <w:lvl w:ilvl="0" w:tplc="1DEAE17E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38F670B5"/>
    <w:multiLevelType w:val="hybridMultilevel"/>
    <w:tmpl w:val="4E6E20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C2632C"/>
    <w:multiLevelType w:val="hybridMultilevel"/>
    <w:tmpl w:val="B59A71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55ABC"/>
    <w:multiLevelType w:val="hybridMultilevel"/>
    <w:tmpl w:val="5B9A8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E11F4"/>
    <w:multiLevelType w:val="hybridMultilevel"/>
    <w:tmpl w:val="D0BA0FF6"/>
    <w:lvl w:ilvl="0" w:tplc="08090001">
      <w:start w:val="1"/>
      <w:numFmt w:val="bullet"/>
      <w:lvlText w:val=""/>
      <w:lvlJc w:val="left"/>
      <w:pPr>
        <w:ind w:left="12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13" w15:restartNumberingAfterBreak="0">
    <w:nsid w:val="457B50AF"/>
    <w:multiLevelType w:val="hybridMultilevel"/>
    <w:tmpl w:val="9C8643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A67D86"/>
    <w:multiLevelType w:val="hybridMultilevel"/>
    <w:tmpl w:val="A3A6A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C47697"/>
    <w:multiLevelType w:val="hybridMultilevel"/>
    <w:tmpl w:val="27789476"/>
    <w:lvl w:ilvl="0" w:tplc="041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5B632D5B"/>
    <w:multiLevelType w:val="hybridMultilevel"/>
    <w:tmpl w:val="41C2F9D2"/>
    <w:lvl w:ilvl="0" w:tplc="041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5B8E14E7"/>
    <w:multiLevelType w:val="hybridMultilevel"/>
    <w:tmpl w:val="5FC8E76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8178C"/>
    <w:multiLevelType w:val="hybridMultilevel"/>
    <w:tmpl w:val="19B808E8"/>
    <w:lvl w:ilvl="0" w:tplc="2766C2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04D3AFC"/>
    <w:multiLevelType w:val="hybridMultilevel"/>
    <w:tmpl w:val="3CEA4E96"/>
    <w:lvl w:ilvl="0" w:tplc="041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B77073E"/>
    <w:multiLevelType w:val="hybridMultilevel"/>
    <w:tmpl w:val="5574DB5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FC11E4"/>
    <w:multiLevelType w:val="hybridMultilevel"/>
    <w:tmpl w:val="2DCEA28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D063A"/>
    <w:multiLevelType w:val="hybridMultilevel"/>
    <w:tmpl w:val="75A0FF82"/>
    <w:lvl w:ilvl="0" w:tplc="44DC0656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6F31E2"/>
    <w:multiLevelType w:val="hybridMultilevel"/>
    <w:tmpl w:val="9C8643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46815CD"/>
    <w:multiLevelType w:val="hybridMultilevel"/>
    <w:tmpl w:val="10D4055C"/>
    <w:lvl w:ilvl="0" w:tplc="041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2"/>
  </w:num>
  <w:num w:numId="4">
    <w:abstractNumId w:val="11"/>
  </w:num>
  <w:num w:numId="5">
    <w:abstractNumId w:val="22"/>
  </w:num>
  <w:num w:numId="6">
    <w:abstractNumId w:val="1"/>
  </w:num>
  <w:num w:numId="7">
    <w:abstractNumId w:val="18"/>
  </w:num>
  <w:num w:numId="8">
    <w:abstractNumId w:val="2"/>
  </w:num>
  <w:num w:numId="9">
    <w:abstractNumId w:val="23"/>
  </w:num>
  <w:num w:numId="10">
    <w:abstractNumId w:val="13"/>
  </w:num>
  <w:num w:numId="11">
    <w:abstractNumId w:val="7"/>
  </w:num>
  <w:num w:numId="12">
    <w:abstractNumId w:val="10"/>
  </w:num>
  <w:num w:numId="13">
    <w:abstractNumId w:val="3"/>
  </w:num>
  <w:num w:numId="14">
    <w:abstractNumId w:val="14"/>
  </w:num>
  <w:num w:numId="15">
    <w:abstractNumId w:val="9"/>
  </w:num>
  <w:num w:numId="16">
    <w:abstractNumId w:val="0"/>
  </w:num>
  <w:num w:numId="17">
    <w:abstractNumId w:val="19"/>
  </w:num>
  <w:num w:numId="18">
    <w:abstractNumId w:val="16"/>
  </w:num>
  <w:num w:numId="19">
    <w:abstractNumId w:val="21"/>
  </w:num>
  <w:num w:numId="20">
    <w:abstractNumId w:val="4"/>
  </w:num>
  <w:num w:numId="21">
    <w:abstractNumId w:val="24"/>
  </w:num>
  <w:num w:numId="22">
    <w:abstractNumId w:val="15"/>
  </w:num>
  <w:num w:numId="23">
    <w:abstractNumId w:val="6"/>
  </w:num>
  <w:num w:numId="24">
    <w:abstractNumId w:val="20"/>
  </w:num>
  <w:num w:numId="25">
    <w:abstractNumId w:val="5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011"/>
    <w:rsid w:val="000145CA"/>
    <w:rsid w:val="000621CE"/>
    <w:rsid w:val="00062E8F"/>
    <w:rsid w:val="00066ABB"/>
    <w:rsid w:val="000946B9"/>
    <w:rsid w:val="000A687D"/>
    <w:rsid w:val="000E65F3"/>
    <w:rsid w:val="000F3BC0"/>
    <w:rsid w:val="001352FB"/>
    <w:rsid w:val="00157199"/>
    <w:rsid w:val="001626DF"/>
    <w:rsid w:val="0018436F"/>
    <w:rsid w:val="00193299"/>
    <w:rsid w:val="001A7977"/>
    <w:rsid w:val="001D2FAC"/>
    <w:rsid w:val="001E01B1"/>
    <w:rsid w:val="001E4D0C"/>
    <w:rsid w:val="002309C0"/>
    <w:rsid w:val="00275574"/>
    <w:rsid w:val="002808C4"/>
    <w:rsid w:val="00281466"/>
    <w:rsid w:val="002A3F73"/>
    <w:rsid w:val="002D7FDD"/>
    <w:rsid w:val="00305877"/>
    <w:rsid w:val="00332821"/>
    <w:rsid w:val="00336679"/>
    <w:rsid w:val="003863E8"/>
    <w:rsid w:val="00395974"/>
    <w:rsid w:val="003B6A7B"/>
    <w:rsid w:val="003B7CC0"/>
    <w:rsid w:val="003C13A5"/>
    <w:rsid w:val="003C4AAF"/>
    <w:rsid w:val="003D21B4"/>
    <w:rsid w:val="004A7CBB"/>
    <w:rsid w:val="004B7042"/>
    <w:rsid w:val="004C07BD"/>
    <w:rsid w:val="004C477A"/>
    <w:rsid w:val="004D3FA9"/>
    <w:rsid w:val="00503BDA"/>
    <w:rsid w:val="005111D5"/>
    <w:rsid w:val="00514F33"/>
    <w:rsid w:val="00546E6A"/>
    <w:rsid w:val="005729A1"/>
    <w:rsid w:val="005743A8"/>
    <w:rsid w:val="005932F9"/>
    <w:rsid w:val="0059524B"/>
    <w:rsid w:val="005A3C5B"/>
    <w:rsid w:val="005C354A"/>
    <w:rsid w:val="005C61C1"/>
    <w:rsid w:val="005F0A14"/>
    <w:rsid w:val="005F3D94"/>
    <w:rsid w:val="00617140"/>
    <w:rsid w:val="00647E98"/>
    <w:rsid w:val="00676715"/>
    <w:rsid w:val="00684527"/>
    <w:rsid w:val="006A407E"/>
    <w:rsid w:val="006A45BD"/>
    <w:rsid w:val="006B1385"/>
    <w:rsid w:val="006B4611"/>
    <w:rsid w:val="006C4188"/>
    <w:rsid w:val="006D4293"/>
    <w:rsid w:val="006E14C9"/>
    <w:rsid w:val="006E219C"/>
    <w:rsid w:val="0073389A"/>
    <w:rsid w:val="0074488A"/>
    <w:rsid w:val="00761C6A"/>
    <w:rsid w:val="00773A39"/>
    <w:rsid w:val="007A1319"/>
    <w:rsid w:val="007A516D"/>
    <w:rsid w:val="007A7329"/>
    <w:rsid w:val="007B46F0"/>
    <w:rsid w:val="007C4223"/>
    <w:rsid w:val="007E5EAF"/>
    <w:rsid w:val="00810DC8"/>
    <w:rsid w:val="00815660"/>
    <w:rsid w:val="0082088C"/>
    <w:rsid w:val="008304DC"/>
    <w:rsid w:val="008E0676"/>
    <w:rsid w:val="008E2960"/>
    <w:rsid w:val="00914C95"/>
    <w:rsid w:val="009263B8"/>
    <w:rsid w:val="009628B3"/>
    <w:rsid w:val="00986B31"/>
    <w:rsid w:val="00997C99"/>
    <w:rsid w:val="009B5762"/>
    <w:rsid w:val="009E1BB9"/>
    <w:rsid w:val="009E3665"/>
    <w:rsid w:val="009E5694"/>
    <w:rsid w:val="009E65D9"/>
    <w:rsid w:val="00A123D9"/>
    <w:rsid w:val="00A3160D"/>
    <w:rsid w:val="00A51F11"/>
    <w:rsid w:val="00A60C00"/>
    <w:rsid w:val="00A7257B"/>
    <w:rsid w:val="00A92C92"/>
    <w:rsid w:val="00A960D9"/>
    <w:rsid w:val="00AB087D"/>
    <w:rsid w:val="00AB78C3"/>
    <w:rsid w:val="00AE37BC"/>
    <w:rsid w:val="00B17281"/>
    <w:rsid w:val="00B258B0"/>
    <w:rsid w:val="00B27D42"/>
    <w:rsid w:val="00B31912"/>
    <w:rsid w:val="00B52A4D"/>
    <w:rsid w:val="00B76069"/>
    <w:rsid w:val="00BE387E"/>
    <w:rsid w:val="00BF0732"/>
    <w:rsid w:val="00C03F42"/>
    <w:rsid w:val="00C0414C"/>
    <w:rsid w:val="00C17CD2"/>
    <w:rsid w:val="00C72EEA"/>
    <w:rsid w:val="00C82C0F"/>
    <w:rsid w:val="00CA7336"/>
    <w:rsid w:val="00CB38BA"/>
    <w:rsid w:val="00CD0DF2"/>
    <w:rsid w:val="00D32011"/>
    <w:rsid w:val="00DD6B4C"/>
    <w:rsid w:val="00DE10A9"/>
    <w:rsid w:val="00DE5C32"/>
    <w:rsid w:val="00DF5A19"/>
    <w:rsid w:val="00E04E71"/>
    <w:rsid w:val="00E246B7"/>
    <w:rsid w:val="00E30B2D"/>
    <w:rsid w:val="00E62593"/>
    <w:rsid w:val="00E716A1"/>
    <w:rsid w:val="00E7354D"/>
    <w:rsid w:val="00E91221"/>
    <w:rsid w:val="00EA5BA3"/>
    <w:rsid w:val="00EB2798"/>
    <w:rsid w:val="00EF3424"/>
    <w:rsid w:val="00F01FFF"/>
    <w:rsid w:val="00F06656"/>
    <w:rsid w:val="00F246E0"/>
    <w:rsid w:val="00F820B1"/>
    <w:rsid w:val="00F823E3"/>
    <w:rsid w:val="00FA0C00"/>
    <w:rsid w:val="00FC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723D1F7-783E-4F8B-A408-A08D31602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20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2011"/>
  </w:style>
  <w:style w:type="paragraph" w:styleId="Footer">
    <w:name w:val="footer"/>
    <w:basedOn w:val="Normal"/>
    <w:link w:val="FooterChar"/>
    <w:uiPriority w:val="99"/>
    <w:unhideWhenUsed/>
    <w:rsid w:val="00D320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011"/>
  </w:style>
  <w:style w:type="paragraph" w:styleId="ListParagraph">
    <w:name w:val="List Paragraph"/>
    <w:basedOn w:val="Normal"/>
    <w:uiPriority w:val="34"/>
    <w:qFormat/>
    <w:rsid w:val="00DE10A9"/>
    <w:pPr>
      <w:spacing w:after="0" w:line="240" w:lineRule="auto"/>
      <w:ind w:left="720"/>
    </w:pPr>
    <w:rPr>
      <w:rFonts w:eastAsia="Calibri" w:cs="Calibri"/>
    </w:rPr>
  </w:style>
  <w:style w:type="character" w:styleId="Hyperlink">
    <w:name w:val="Hyperlink"/>
    <w:uiPriority w:val="99"/>
    <w:unhideWhenUsed/>
    <w:rsid w:val="005C61C1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9524B"/>
    <w:rPr>
      <w:rFonts w:ascii="Segoe UI" w:hAnsi="Segoe UI" w:cs="Segoe UI"/>
      <w:sz w:val="18"/>
      <w:szCs w:val="18"/>
    </w:rPr>
  </w:style>
  <w:style w:type="paragraph" w:customStyle="1" w:styleId="NumberedList">
    <w:name w:val="NumberedList"/>
    <w:basedOn w:val="Normal"/>
    <w:rsid w:val="00E91221"/>
    <w:pPr>
      <w:tabs>
        <w:tab w:val="left" w:pos="540"/>
        <w:tab w:val="left" w:pos="1425"/>
      </w:tabs>
      <w:spacing w:before="40" w:after="40" w:line="240" w:lineRule="auto"/>
      <w:ind w:left="450"/>
      <w:jc w:val="both"/>
    </w:pPr>
    <w:rPr>
      <w:rFonts w:ascii="Times New Roman" w:eastAsia="Calibri" w:hAnsi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6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ak-ks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ak-ks.org/page.aspx?id=1,3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unesimi@pak-ks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7B0E7-1DAC-4E20-BB57-E690F4416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AdvertisementNLD</vt:lpstr>
    </vt:vector>
  </TitlesOfParts>
  <Company>PAK-KS</Company>
  <LinksUpToDate>false</LinksUpToDate>
  <CharactersWithSpaces>4324</CharactersWithSpaces>
  <SharedDoc>false</SharedDoc>
  <HLinks>
    <vt:vector size="12" baseType="variant">
      <vt:variant>
        <vt:i4>393231</vt:i4>
      </vt:variant>
      <vt:variant>
        <vt:i4>3</vt:i4>
      </vt:variant>
      <vt:variant>
        <vt:i4>0</vt:i4>
      </vt:variant>
      <vt:variant>
        <vt:i4>5</vt:i4>
      </vt:variant>
      <vt:variant>
        <vt:lpwstr>https://www.pak-ks.org/page.aspx?id=1,33</vt:lpwstr>
      </vt:variant>
      <vt:variant>
        <vt:lpwstr/>
      </vt:variant>
      <vt:variant>
        <vt:i4>393231</vt:i4>
      </vt:variant>
      <vt:variant>
        <vt:i4>0</vt:i4>
      </vt:variant>
      <vt:variant>
        <vt:i4>0</vt:i4>
      </vt:variant>
      <vt:variant>
        <vt:i4>5</vt:i4>
      </vt:variant>
      <vt:variant>
        <vt:lpwstr>https://www.pak-ks.org/page.aspx?id=1,33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AdvertisementNLD</dc:title>
  <dc:subject>þÿ</dc:subject>
  <dc:creator>þÿ</dc:creator>
  <cp:keywords>þÿ</cp:keywords>
  <dc:description>Document was created by Solid Converter PDF v4</dc:description>
  <cp:lastModifiedBy>Arben Qerimi</cp:lastModifiedBy>
  <cp:revision>2</cp:revision>
  <cp:lastPrinted>2023-01-25T11:24:00Z</cp:lastPrinted>
  <dcterms:created xsi:type="dcterms:W3CDTF">2023-01-25T12:59:00Z</dcterms:created>
  <dcterms:modified xsi:type="dcterms:W3CDTF">2023-01-25T12:59:00Z</dcterms:modified>
</cp:coreProperties>
</file>