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CD" w:rsidRPr="00285AF5" w:rsidRDefault="00320CEB" w:rsidP="00320CEB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D75888">
        <w:rPr>
          <w:b/>
          <w:lang w:val="sr-Cyrl-RS"/>
        </w:rPr>
        <w:t xml:space="preserve">       </w:t>
      </w:r>
      <w:r w:rsidRPr="00285AF5">
        <w:rPr>
          <w:b/>
          <w:sz w:val="22"/>
          <w:szCs w:val="22"/>
          <w:lang w:val="sr-Cyrl-RS"/>
        </w:rPr>
        <w:t xml:space="preserve">                     </w:t>
      </w:r>
      <w:r w:rsidR="00E71E91" w:rsidRPr="00285AF5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OGLAS ZA DAVANJE NA KORIŠĆENJE REKLAMNIH PROSTORA </w:t>
      </w:r>
    </w:p>
    <w:p w:rsidR="006F02CD" w:rsidRPr="00285AF5" w:rsidRDefault="00A43AB7" w:rsidP="006F02CD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KAP, koji ima direktnu upravu nad Društvenim Preduzećem </w:t>
      </w:r>
      <w:r w:rsidR="006F02CD"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“Inex 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>Šar</w:t>
      </w:r>
      <w:r w:rsidR="006F02CD"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Planina ” 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>Brezovica</w:t>
      </w:r>
      <w:r w:rsidR="006F02CD"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, </w:t>
      </w:r>
      <w:r w:rsidRPr="00285AF5">
        <w:rPr>
          <w:rFonts w:asciiTheme="minorHAnsi" w:hAnsiTheme="minorHAnsi" w:cstheme="minorHAnsi"/>
          <w:b/>
          <w:sz w:val="22"/>
          <w:szCs w:val="22"/>
          <w:lang w:val="sr-Cyrl-RS"/>
        </w:rPr>
        <w:t>OBJAVLJUJE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sledeći</w:t>
      </w:r>
      <w:r w:rsidR="006F02CD" w:rsidRPr="00285AF5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6F02CD" w:rsidRPr="00285AF5" w:rsidRDefault="006F02CD" w:rsidP="006F02CD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6F02CD" w:rsidRPr="00285AF5" w:rsidRDefault="00A43AB7" w:rsidP="006F02CD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285AF5">
        <w:rPr>
          <w:rFonts w:asciiTheme="minorHAnsi" w:hAnsiTheme="minorHAnsi" w:cstheme="minorHAnsi"/>
          <w:b/>
          <w:sz w:val="22"/>
          <w:szCs w:val="22"/>
          <w:lang w:val="sr-Cyrl-RS"/>
        </w:rPr>
        <w:t>POZIV ZA PONUDU</w:t>
      </w:r>
    </w:p>
    <w:p w:rsidR="006F02CD" w:rsidRPr="00285AF5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bookmarkStart w:id="0" w:name="_GoBack"/>
      <w:bookmarkEnd w:id="0"/>
    </w:p>
    <w:p w:rsidR="006B0BAE" w:rsidRPr="00285AF5" w:rsidRDefault="00285AF5" w:rsidP="00ED4B79">
      <w:pPr>
        <w:numPr>
          <w:ilvl w:val="0"/>
          <w:numId w:val="12"/>
        </w:numPr>
        <w:ind w:left="567" w:hanging="207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Cyrl-RS"/>
        </w:rPr>
      </w:pPr>
      <w:r w:rsidRPr="00285AF5">
        <w:rPr>
          <w:rFonts w:asciiTheme="minorHAnsi" w:hAnsiTheme="minorHAnsi" w:cstheme="minorHAnsi"/>
          <w:b/>
          <w:sz w:val="22"/>
          <w:szCs w:val="22"/>
          <w:u w:val="single"/>
          <w:lang w:val="sr-Cyrl-RS"/>
        </w:rPr>
        <w:t>PRED</w:t>
      </w:r>
      <w:r w:rsidR="00A43AB7" w:rsidRPr="00285AF5">
        <w:rPr>
          <w:rFonts w:asciiTheme="minorHAnsi" w:hAnsiTheme="minorHAnsi" w:cstheme="minorHAnsi"/>
          <w:b/>
          <w:sz w:val="22"/>
          <w:szCs w:val="22"/>
          <w:u w:val="single"/>
          <w:lang w:val="sr-Cyrl-RS"/>
        </w:rPr>
        <w:t>M</w:t>
      </w:r>
      <w:r w:rsidRPr="00285AF5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E</w:t>
      </w:r>
      <w:r w:rsidR="00A43AB7" w:rsidRPr="00285AF5">
        <w:rPr>
          <w:rFonts w:asciiTheme="minorHAnsi" w:hAnsiTheme="minorHAnsi" w:cstheme="minorHAnsi"/>
          <w:b/>
          <w:sz w:val="22"/>
          <w:szCs w:val="22"/>
          <w:u w:val="single"/>
          <w:lang w:val="sr-Cyrl-RS"/>
        </w:rPr>
        <w:t>T UGOVORA</w:t>
      </w:r>
    </w:p>
    <w:p w:rsidR="00467A3F" w:rsidRPr="00285AF5" w:rsidRDefault="00467A3F" w:rsidP="006B0BAE">
      <w:pPr>
        <w:ind w:left="-284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Cyrl-RS"/>
        </w:rPr>
      </w:pPr>
    </w:p>
    <w:p w:rsidR="006B0BAE" w:rsidRPr="00285AF5" w:rsidRDefault="00BD7FBF" w:rsidP="006B0BAE">
      <w:pPr>
        <w:ind w:left="-284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Cyrl-RS"/>
        </w:rPr>
      </w:pPr>
      <w:r w:rsidRPr="00285AF5">
        <w:rPr>
          <w:rFonts w:asciiTheme="minorHAnsi" w:hAnsiTheme="minorHAnsi" w:cstheme="minorHAnsi"/>
          <w:b/>
          <w:sz w:val="22"/>
          <w:szCs w:val="22"/>
          <w:lang w:val="sr-Cyrl-RS"/>
        </w:rPr>
        <w:t>Ponuda za korišć</w:t>
      </w:r>
      <w:r w:rsidR="00E865FF" w:rsidRPr="00285AF5">
        <w:rPr>
          <w:rFonts w:asciiTheme="minorHAnsi" w:hAnsiTheme="minorHAnsi" w:cstheme="minorHAnsi"/>
          <w:b/>
          <w:sz w:val="22"/>
          <w:szCs w:val="22"/>
          <w:lang w:val="sr-Cyrl-RS"/>
        </w:rPr>
        <w:t>e</w:t>
      </w:r>
      <w:r w:rsidRPr="00285AF5">
        <w:rPr>
          <w:rFonts w:asciiTheme="minorHAnsi" w:hAnsiTheme="minorHAnsi" w:cstheme="minorHAnsi"/>
          <w:b/>
          <w:sz w:val="22"/>
          <w:szCs w:val="22"/>
          <w:lang w:val="sr-Cyrl-RS"/>
        </w:rPr>
        <w:t>nje Reklamnih Prostora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285AF5">
        <w:rPr>
          <w:rFonts w:asciiTheme="minorHAnsi" w:hAnsiTheme="minorHAnsi" w:cstheme="minorHAnsi"/>
          <w:b/>
          <w:sz w:val="22"/>
          <w:szCs w:val="22"/>
          <w:lang w:val="sr-Cyrl-RS"/>
        </w:rPr>
        <w:t>kod Ski Centar na Brezovici DP Inex Šar Planina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</w:p>
    <w:p w:rsidR="006B0BAE" w:rsidRPr="00285AF5" w:rsidRDefault="006B0BAE" w:rsidP="006B0BAE">
      <w:pPr>
        <w:ind w:left="-284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Cyrl-RS"/>
        </w:rPr>
      </w:pPr>
    </w:p>
    <w:p w:rsidR="005E45A5" w:rsidRPr="00285AF5" w:rsidRDefault="00E71E91" w:rsidP="006B0BAE">
      <w:pPr>
        <w:ind w:left="-284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Cyrl-RS"/>
        </w:rPr>
      </w:pP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U cilju davanje za korišćenje reklamnog prostora DP </w:t>
      </w:r>
      <w:r w:rsidR="005E45A5"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Inex </w:t>
      </w:r>
      <w:r w:rsidR="00594AA0" w:rsidRPr="00285AF5">
        <w:rPr>
          <w:rFonts w:asciiTheme="minorHAnsi" w:hAnsiTheme="minorHAnsi" w:cstheme="minorHAnsi"/>
          <w:sz w:val="22"/>
          <w:szCs w:val="22"/>
          <w:lang w:val="sr-Cyrl-RS"/>
        </w:rPr>
        <w:t>Šar</w:t>
      </w:r>
      <w:r w:rsidR="005E45A5"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Planina, </w:t>
      </w:r>
      <w:r w:rsidR="00BD7FBF"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KAP raspisuje javni tender za davanje 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na korišćenje </w:t>
      </w:r>
      <w:r w:rsidR="00BD7FBF"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reklamnog prostora 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>kao na seldećem</w:t>
      </w:r>
      <w:r w:rsidR="00BD7FBF" w:rsidRPr="00285AF5">
        <w:rPr>
          <w:rFonts w:asciiTheme="minorHAnsi" w:hAnsiTheme="minorHAnsi" w:cstheme="minorHAnsi"/>
          <w:sz w:val="22"/>
          <w:szCs w:val="22"/>
          <w:lang w:val="sr-Cyrl-RS"/>
        </w:rPr>
        <w:t>:</w:t>
      </w:r>
      <w:r w:rsidR="005E45A5"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</w:p>
    <w:p w:rsidR="00ED4EFF" w:rsidRPr="00285AF5" w:rsidRDefault="00ED4EFF" w:rsidP="00B334B0">
      <w:pPr>
        <w:ind w:left="-360"/>
        <w:jc w:val="both"/>
        <w:rPr>
          <w:rFonts w:asciiTheme="minorHAnsi" w:hAnsiTheme="minorHAnsi" w:cstheme="minorHAnsi"/>
          <w:color w:val="202124"/>
          <w:sz w:val="22"/>
          <w:szCs w:val="22"/>
          <w:lang w:val="it-IT" w:eastAsia="en-GB"/>
        </w:rPr>
      </w:pPr>
      <w:r w:rsidRPr="00285AF5">
        <w:rPr>
          <w:rFonts w:asciiTheme="minorHAnsi" w:hAnsiTheme="minorHAnsi" w:cstheme="minorHAnsi"/>
          <w:b/>
          <w:color w:val="202124"/>
          <w:sz w:val="22"/>
          <w:szCs w:val="22"/>
          <w:lang w:val="en-US" w:eastAsia="en-GB"/>
        </w:rPr>
        <w:t xml:space="preserve"> </w:t>
      </w:r>
      <w:r w:rsidR="009B34A8" w:rsidRPr="00285AF5"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val="sr-Cyrl-RS" w:eastAsia="en-GB"/>
        </w:rPr>
        <w:t>Žičara "Lavlji vrat".</w:t>
      </w:r>
      <w:r w:rsidR="009B34A8" w:rsidRPr="00285AF5">
        <w:rPr>
          <w:rFonts w:asciiTheme="minorHAnsi" w:hAnsiTheme="minorHAnsi" w:cstheme="minorHAnsi"/>
          <w:b/>
          <w:color w:val="202124"/>
          <w:sz w:val="22"/>
          <w:szCs w:val="22"/>
          <w:lang w:val="sr-Cyrl-RS" w:eastAsia="en-GB"/>
        </w:rPr>
        <w:t xml:space="preserve">  </w:t>
      </w:r>
      <w:r w:rsidR="00467D59" w:rsidRPr="00285AF5">
        <w:rPr>
          <w:rFonts w:asciiTheme="minorHAnsi" w:hAnsiTheme="minorHAnsi" w:cstheme="minorHAnsi"/>
          <w:color w:val="202124"/>
          <w:sz w:val="22"/>
          <w:szCs w:val="22"/>
          <w:lang w:val="sr-Cyrl-RS" w:eastAsia="en-GB"/>
        </w:rPr>
        <w:t xml:space="preserve">18 </w:t>
      </w:r>
      <w:r w:rsidR="002823E5" w:rsidRPr="00285AF5">
        <w:rPr>
          <w:rFonts w:asciiTheme="minorHAnsi" w:hAnsiTheme="minorHAnsi" w:cstheme="minorHAnsi"/>
          <w:color w:val="202124"/>
          <w:sz w:val="22"/>
          <w:szCs w:val="22"/>
          <w:lang w:val="it-IT" w:eastAsia="en-GB"/>
        </w:rPr>
        <w:t>s</w:t>
      </w:r>
      <w:r w:rsidR="00467D59" w:rsidRPr="00285AF5">
        <w:rPr>
          <w:rFonts w:asciiTheme="minorHAnsi" w:hAnsiTheme="minorHAnsi" w:cstheme="minorHAnsi"/>
          <w:color w:val="202124"/>
          <w:sz w:val="22"/>
          <w:szCs w:val="22"/>
          <w:lang w:val="sr-Cyrl-RS" w:eastAsia="en-GB"/>
        </w:rPr>
        <w:t xml:space="preserve">tubova visine 4-8 m, u širini stuba sa jedne strane, Korpa, 180 komada sa </w:t>
      </w:r>
      <w:r w:rsidRPr="00285AF5">
        <w:rPr>
          <w:rFonts w:asciiTheme="minorHAnsi" w:hAnsiTheme="minorHAnsi" w:cstheme="minorHAnsi"/>
          <w:color w:val="202124"/>
          <w:sz w:val="22"/>
          <w:szCs w:val="22"/>
          <w:lang w:val="it-IT" w:eastAsia="en-GB"/>
        </w:rPr>
        <w:t xml:space="preserve"> </w:t>
      </w:r>
    </w:p>
    <w:p w:rsidR="00B334B0" w:rsidRPr="00285AF5" w:rsidRDefault="00ED4EFF" w:rsidP="00B334B0">
      <w:pPr>
        <w:ind w:left="-360"/>
        <w:jc w:val="both"/>
        <w:rPr>
          <w:rFonts w:asciiTheme="minorHAnsi" w:hAnsiTheme="minorHAnsi" w:cstheme="minorHAnsi"/>
          <w:color w:val="202124"/>
          <w:sz w:val="22"/>
          <w:szCs w:val="22"/>
          <w:lang w:val="sr-Cyrl-RS" w:eastAsia="en-GB"/>
        </w:rPr>
      </w:pPr>
      <w:r w:rsidRPr="00285AF5">
        <w:rPr>
          <w:rFonts w:asciiTheme="minorHAnsi" w:hAnsiTheme="minorHAnsi" w:cstheme="minorHAnsi"/>
          <w:color w:val="202124"/>
          <w:sz w:val="22"/>
          <w:szCs w:val="22"/>
          <w:lang w:val="sr-Cyrl-RS" w:eastAsia="en-GB"/>
        </w:rPr>
        <w:t xml:space="preserve"> </w:t>
      </w:r>
      <w:r w:rsidR="00467D59" w:rsidRPr="00285AF5">
        <w:rPr>
          <w:rFonts w:asciiTheme="minorHAnsi" w:hAnsiTheme="minorHAnsi" w:cstheme="minorHAnsi"/>
          <w:color w:val="202124"/>
          <w:sz w:val="22"/>
          <w:szCs w:val="22"/>
          <w:lang w:val="sr-Cyrl-RS" w:eastAsia="en-GB"/>
        </w:rPr>
        <w:t>reklamnim prostorom 92cm x 44cm.</w:t>
      </w:r>
    </w:p>
    <w:p w:rsidR="00ED4EFF" w:rsidRPr="00285AF5" w:rsidRDefault="00ED4EFF" w:rsidP="00B334B0">
      <w:pPr>
        <w:ind w:left="-360"/>
        <w:jc w:val="both"/>
        <w:rPr>
          <w:rFonts w:asciiTheme="minorHAnsi" w:hAnsiTheme="minorHAnsi" w:cstheme="minorHAnsi"/>
          <w:color w:val="202124"/>
          <w:sz w:val="22"/>
          <w:szCs w:val="22"/>
          <w:lang w:val="it-IT" w:eastAsia="en-GB"/>
        </w:rPr>
      </w:pPr>
      <w:r w:rsidRPr="00285AF5">
        <w:rPr>
          <w:rFonts w:asciiTheme="minorHAnsi" w:hAnsiTheme="minorHAnsi" w:cstheme="minorHAnsi"/>
          <w:b/>
          <w:color w:val="202124"/>
          <w:sz w:val="22"/>
          <w:szCs w:val="22"/>
          <w:lang w:val="en-US" w:eastAsia="en-GB"/>
        </w:rPr>
        <w:t xml:space="preserve"> </w:t>
      </w:r>
      <w:r w:rsidR="00467D59" w:rsidRPr="00285AF5"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val="sr-Cyrl-RS" w:eastAsia="en-GB"/>
        </w:rPr>
        <w:t>Žičara "Velika Livada</w:t>
      </w:r>
      <w:r w:rsidR="009B34A8" w:rsidRPr="00285AF5"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val="sr-Cyrl-RS" w:eastAsia="en-GB"/>
        </w:rPr>
        <w:t>"</w:t>
      </w:r>
      <w:r w:rsidR="009B34A8" w:rsidRPr="00285AF5">
        <w:rPr>
          <w:rFonts w:asciiTheme="minorHAnsi" w:hAnsiTheme="minorHAnsi" w:cstheme="minorHAnsi"/>
          <w:b/>
          <w:color w:val="202124"/>
          <w:sz w:val="22"/>
          <w:szCs w:val="22"/>
          <w:lang w:val="sr-Cyrl-RS" w:eastAsia="en-GB"/>
        </w:rPr>
        <w:t xml:space="preserve"> </w:t>
      </w:r>
      <w:r w:rsidR="00467D59" w:rsidRPr="00285AF5">
        <w:rPr>
          <w:rFonts w:asciiTheme="minorHAnsi" w:hAnsiTheme="minorHAnsi" w:cstheme="minorHAnsi"/>
          <w:b/>
          <w:color w:val="202124"/>
          <w:sz w:val="22"/>
          <w:szCs w:val="22"/>
          <w:lang w:val="sr-Cyrl-RS" w:eastAsia="en-GB"/>
        </w:rPr>
        <w:t xml:space="preserve"> </w:t>
      </w:r>
      <w:r w:rsidR="00467D59" w:rsidRPr="00285AF5">
        <w:rPr>
          <w:rFonts w:asciiTheme="minorHAnsi" w:hAnsiTheme="minorHAnsi" w:cstheme="minorHAnsi"/>
          <w:color w:val="202124"/>
          <w:sz w:val="22"/>
          <w:szCs w:val="22"/>
          <w:lang w:val="sr-Cyrl-RS" w:eastAsia="en-GB"/>
        </w:rPr>
        <w:t xml:space="preserve">19 stubova visine 4-8 m, u širini stuba sa jedne strane, Korpa, 182 komada, </w:t>
      </w:r>
      <w:r w:rsidRPr="00285AF5">
        <w:rPr>
          <w:rFonts w:asciiTheme="minorHAnsi" w:hAnsiTheme="minorHAnsi" w:cstheme="minorHAnsi"/>
          <w:color w:val="202124"/>
          <w:sz w:val="22"/>
          <w:szCs w:val="22"/>
          <w:lang w:val="it-IT" w:eastAsia="en-GB"/>
        </w:rPr>
        <w:t xml:space="preserve"> </w:t>
      </w:r>
    </w:p>
    <w:p w:rsidR="00B334B0" w:rsidRPr="00285AF5" w:rsidRDefault="00ED4EFF" w:rsidP="00B334B0">
      <w:pPr>
        <w:ind w:left="-360"/>
        <w:jc w:val="both"/>
        <w:rPr>
          <w:rFonts w:asciiTheme="minorHAnsi" w:hAnsiTheme="minorHAnsi" w:cstheme="minorHAnsi"/>
          <w:color w:val="202124"/>
          <w:sz w:val="22"/>
          <w:szCs w:val="22"/>
          <w:lang w:val="sr-Cyrl-RS" w:eastAsia="en-GB"/>
        </w:rPr>
      </w:pPr>
      <w:r w:rsidRPr="00285AF5">
        <w:rPr>
          <w:rFonts w:asciiTheme="minorHAnsi" w:hAnsiTheme="minorHAnsi" w:cstheme="minorHAnsi"/>
          <w:color w:val="202124"/>
          <w:sz w:val="22"/>
          <w:szCs w:val="22"/>
          <w:lang w:val="sr-Cyrl-RS" w:eastAsia="en-GB"/>
        </w:rPr>
        <w:t xml:space="preserve"> </w:t>
      </w:r>
      <w:r w:rsidR="00467D59" w:rsidRPr="00285AF5">
        <w:rPr>
          <w:rFonts w:asciiTheme="minorHAnsi" w:hAnsiTheme="minorHAnsi" w:cstheme="minorHAnsi"/>
          <w:color w:val="202124"/>
          <w:sz w:val="22"/>
          <w:szCs w:val="22"/>
          <w:lang w:val="sr-Cyrl-RS" w:eastAsia="en-GB"/>
        </w:rPr>
        <w:t>razmaka 92cm x 44cm.</w:t>
      </w:r>
    </w:p>
    <w:p w:rsidR="00467D59" w:rsidRPr="00285AF5" w:rsidRDefault="00467D59" w:rsidP="00B334B0">
      <w:pPr>
        <w:pStyle w:val="NoSpacing"/>
        <w:ind w:left="-284"/>
        <w:rPr>
          <w:rFonts w:asciiTheme="minorHAnsi" w:hAnsiTheme="minorHAnsi" w:cstheme="minorHAnsi"/>
          <w:sz w:val="22"/>
          <w:szCs w:val="22"/>
          <w:lang w:val="sr-Cyrl-RS" w:eastAsia="en-GB"/>
        </w:rPr>
      </w:pPr>
      <w:r w:rsidRPr="00285AF5">
        <w:rPr>
          <w:rFonts w:asciiTheme="minorHAnsi" w:hAnsiTheme="minorHAnsi" w:cstheme="minorHAnsi"/>
          <w:b/>
          <w:sz w:val="22"/>
          <w:szCs w:val="22"/>
          <w:u w:val="single"/>
          <w:lang w:val="sr-Cyrl-RS" w:eastAsia="en-GB"/>
        </w:rPr>
        <w:t>Polazna stanica žičare</w:t>
      </w:r>
      <w:r w:rsidR="009B34A8" w:rsidRPr="00285AF5">
        <w:rPr>
          <w:rFonts w:asciiTheme="minorHAnsi" w:hAnsiTheme="minorHAnsi" w:cstheme="minorHAnsi"/>
          <w:b/>
          <w:sz w:val="22"/>
          <w:szCs w:val="22"/>
          <w:u w:val="single"/>
          <w:lang w:val="sr-Cyrl-RS" w:eastAsia="en-GB"/>
        </w:rPr>
        <w:t xml:space="preserve"> </w:t>
      </w:r>
      <w:r w:rsidR="009B34A8" w:rsidRPr="00285AF5">
        <w:rPr>
          <w:rFonts w:asciiTheme="minorHAnsi" w:hAnsiTheme="minorHAnsi" w:cstheme="minorHAnsi"/>
          <w:b/>
          <w:sz w:val="22"/>
          <w:szCs w:val="22"/>
          <w:lang w:val="sr-Cyrl-RS" w:eastAsia="en-GB"/>
        </w:rPr>
        <w:t xml:space="preserve">  </w:t>
      </w:r>
      <w:r w:rsidRPr="00285AF5">
        <w:rPr>
          <w:rFonts w:asciiTheme="minorHAnsi" w:hAnsiTheme="minorHAnsi" w:cstheme="minorHAnsi"/>
          <w:sz w:val="22"/>
          <w:szCs w:val="22"/>
          <w:lang w:val="sr-Cyrl-RS" w:eastAsia="en-GB"/>
        </w:rPr>
        <w:t xml:space="preserve">2,8m x 6,5m - 2 platforme po 4 </w:t>
      </w:r>
      <w:r w:rsidR="009B34A8" w:rsidRPr="00285AF5">
        <w:rPr>
          <w:rFonts w:asciiTheme="minorHAnsi" w:hAnsiTheme="minorHAnsi" w:cstheme="minorHAnsi"/>
          <w:sz w:val="22"/>
          <w:szCs w:val="22"/>
          <w:lang w:val="sr-Cyrl-RS" w:eastAsia="en-GB"/>
        </w:rPr>
        <w:t>sa reklamama 1</w:t>
      </w:r>
      <w:r w:rsidRPr="00285AF5">
        <w:rPr>
          <w:rFonts w:asciiTheme="minorHAnsi" w:hAnsiTheme="minorHAnsi" w:cstheme="minorHAnsi"/>
          <w:sz w:val="22"/>
          <w:szCs w:val="22"/>
          <w:lang w:val="sr-Cyrl-RS" w:eastAsia="en-GB"/>
        </w:rPr>
        <w:t>m</w:t>
      </w:r>
      <w:r w:rsidR="009B34A8" w:rsidRPr="00285AF5">
        <w:rPr>
          <w:rFonts w:asciiTheme="minorHAnsi" w:hAnsiTheme="minorHAnsi" w:cstheme="minorHAnsi"/>
          <w:sz w:val="22"/>
          <w:szCs w:val="22"/>
          <w:lang w:val="sr-Cyrl-RS" w:eastAsia="en-GB"/>
        </w:rPr>
        <w:t xml:space="preserve"> x 1,5</w:t>
      </w:r>
      <w:r w:rsidRPr="00285AF5">
        <w:rPr>
          <w:rFonts w:asciiTheme="minorHAnsi" w:hAnsiTheme="minorHAnsi" w:cstheme="minorHAnsi"/>
          <w:sz w:val="22"/>
          <w:szCs w:val="22"/>
          <w:lang w:val="sr-Cyrl-RS" w:eastAsia="en-GB"/>
        </w:rPr>
        <w:t xml:space="preserve">m - 2m </w:t>
      </w:r>
      <w:r w:rsidR="009B34A8" w:rsidRPr="00285AF5">
        <w:rPr>
          <w:rFonts w:asciiTheme="minorHAnsi" w:hAnsiTheme="minorHAnsi" w:cstheme="minorHAnsi"/>
          <w:sz w:val="22"/>
          <w:szCs w:val="22"/>
          <w:lang w:val="sr-Cyrl-RS" w:eastAsia="en-GB"/>
        </w:rPr>
        <w:t>x</w:t>
      </w:r>
      <w:r w:rsidRPr="00285AF5">
        <w:rPr>
          <w:rFonts w:asciiTheme="minorHAnsi" w:hAnsiTheme="minorHAnsi" w:cstheme="minorHAnsi"/>
          <w:sz w:val="22"/>
          <w:szCs w:val="22"/>
          <w:lang w:val="sr-Cyrl-RS" w:eastAsia="en-GB"/>
        </w:rPr>
        <w:t xml:space="preserve"> 2,9m - 2 platforme po 3 sa reklamama 1m </w:t>
      </w:r>
      <w:r w:rsidR="009B34A8" w:rsidRPr="00285AF5">
        <w:rPr>
          <w:rFonts w:asciiTheme="minorHAnsi" w:hAnsiTheme="minorHAnsi" w:cstheme="minorHAnsi"/>
          <w:sz w:val="22"/>
          <w:szCs w:val="22"/>
          <w:lang w:val="sr-Cyrl-RS" w:eastAsia="en-GB"/>
        </w:rPr>
        <w:t>x</w:t>
      </w:r>
      <w:r w:rsidRPr="00285AF5">
        <w:rPr>
          <w:rFonts w:asciiTheme="minorHAnsi" w:hAnsiTheme="minorHAnsi" w:cstheme="minorHAnsi"/>
          <w:sz w:val="22"/>
          <w:szCs w:val="22"/>
          <w:lang w:val="sr-Cyrl-RS" w:eastAsia="en-GB"/>
        </w:rPr>
        <w:t xml:space="preserve"> 1,5m</w:t>
      </w:r>
    </w:p>
    <w:p w:rsidR="009B34A8" w:rsidRPr="00285AF5" w:rsidRDefault="009B34A8" w:rsidP="00B334B0">
      <w:pPr>
        <w:pStyle w:val="NoSpacing"/>
        <w:ind w:left="-284"/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val="sr-Cyrl-RS" w:eastAsia="en-GB"/>
        </w:rPr>
      </w:pPr>
      <w:r w:rsidRPr="00285AF5"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val="sr-Cyrl-RS" w:eastAsia="en-GB"/>
        </w:rPr>
        <w:t>Hotel Molika</w:t>
      </w:r>
      <w:r w:rsidRPr="00285AF5">
        <w:rPr>
          <w:rFonts w:asciiTheme="minorHAnsi" w:hAnsiTheme="minorHAnsi" w:cstheme="minorHAnsi"/>
          <w:b/>
          <w:color w:val="202124"/>
          <w:sz w:val="22"/>
          <w:szCs w:val="22"/>
          <w:lang w:val="sr-Cyrl-RS" w:eastAsia="en-GB"/>
        </w:rPr>
        <w:t xml:space="preserve">: </w:t>
      </w:r>
      <w:r w:rsidRPr="00285AF5">
        <w:rPr>
          <w:rFonts w:asciiTheme="minorHAnsi" w:hAnsiTheme="minorHAnsi" w:cstheme="minorHAnsi"/>
          <w:color w:val="202124"/>
          <w:sz w:val="22"/>
          <w:szCs w:val="22"/>
          <w:lang w:val="sr-Cyrl-RS" w:eastAsia="en-GB"/>
        </w:rPr>
        <w:t>4 komada 12m x 6,5m; 1 komad 12m x 6,5m; 2 komada 3m x 4,2m</w:t>
      </w:r>
    </w:p>
    <w:p w:rsidR="009B34A8" w:rsidRPr="00285AF5" w:rsidRDefault="009B34A8" w:rsidP="00B334B0">
      <w:pPr>
        <w:pStyle w:val="NoSpacing"/>
        <w:ind w:left="-284"/>
        <w:rPr>
          <w:rFonts w:asciiTheme="minorHAnsi" w:hAnsiTheme="minorHAnsi" w:cstheme="minorHAnsi"/>
          <w:b/>
          <w:color w:val="202124"/>
          <w:sz w:val="22"/>
          <w:szCs w:val="22"/>
          <w:lang w:val="sr-Cyrl-RS" w:eastAsia="en-GB"/>
        </w:rPr>
      </w:pPr>
      <w:r w:rsidRPr="00285AF5"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val="sr-Cyrl-RS" w:eastAsia="en-GB"/>
        </w:rPr>
        <w:t>Skijaški voz</w:t>
      </w:r>
      <w:r w:rsidRPr="00285AF5">
        <w:rPr>
          <w:rFonts w:asciiTheme="minorHAnsi" w:hAnsiTheme="minorHAnsi" w:cstheme="minorHAnsi"/>
          <w:b/>
          <w:color w:val="202124"/>
          <w:sz w:val="22"/>
          <w:szCs w:val="22"/>
          <w:lang w:val="sr-Cyrl-RS" w:eastAsia="en-GB"/>
        </w:rPr>
        <w:t xml:space="preserve">:  </w:t>
      </w:r>
      <w:r w:rsidRPr="00285AF5">
        <w:rPr>
          <w:rFonts w:asciiTheme="minorHAnsi" w:hAnsiTheme="minorHAnsi" w:cstheme="minorHAnsi"/>
          <w:color w:val="202124"/>
          <w:sz w:val="22"/>
          <w:szCs w:val="22"/>
          <w:lang w:val="sr-Cyrl-RS" w:eastAsia="en-GB"/>
        </w:rPr>
        <w:t>2 seta vozova dimenzija 2m x 2m x 3m sve osim prozora</w:t>
      </w:r>
    </w:p>
    <w:p w:rsidR="009B34A8" w:rsidRPr="00285AF5" w:rsidRDefault="009B34A8" w:rsidP="00B334B0">
      <w:pPr>
        <w:pStyle w:val="NoSpacing"/>
        <w:ind w:left="-284"/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val="sr-Cyrl-RS" w:eastAsia="en-GB"/>
        </w:rPr>
      </w:pPr>
      <w:r w:rsidRPr="00285AF5"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val="sr-Cyrl-RS" w:eastAsia="en-GB"/>
        </w:rPr>
        <w:t xml:space="preserve">Stanica za lansiranje vozila, </w:t>
      </w:r>
      <w:r w:rsidRPr="00285AF5">
        <w:rPr>
          <w:rFonts w:asciiTheme="minorHAnsi" w:hAnsiTheme="minorHAnsi" w:cstheme="minorHAnsi"/>
          <w:color w:val="202124"/>
          <w:sz w:val="22"/>
          <w:szCs w:val="22"/>
          <w:lang w:val="sr-Cyrl-RS" w:eastAsia="en-GB"/>
        </w:rPr>
        <w:t>5m x 2,5m i 2,5m x 3m</w:t>
      </w:r>
    </w:p>
    <w:p w:rsidR="009B34A8" w:rsidRPr="00285AF5" w:rsidRDefault="00D75888" w:rsidP="00B334B0">
      <w:pPr>
        <w:pStyle w:val="NoSpacing"/>
        <w:ind w:left="-284"/>
        <w:rPr>
          <w:rFonts w:asciiTheme="minorHAnsi" w:hAnsiTheme="minorHAnsi" w:cstheme="minorHAnsi"/>
          <w:sz w:val="22"/>
          <w:szCs w:val="22"/>
          <w:lang w:val="sr-Cyrl-RS" w:eastAsia="en-GB"/>
        </w:rPr>
      </w:pPr>
      <w:r w:rsidRPr="00285AF5">
        <w:rPr>
          <w:rFonts w:asciiTheme="minorHAnsi" w:hAnsiTheme="minorHAnsi" w:cstheme="minorHAnsi"/>
          <w:b/>
          <w:sz w:val="22"/>
          <w:szCs w:val="22"/>
          <w:u w:val="single"/>
          <w:lang w:val="sr-Cyrl-RS" w:eastAsia="en-GB"/>
        </w:rPr>
        <w:t>Zona za reklamiranje</w:t>
      </w:r>
      <w:r w:rsidR="009B34A8" w:rsidRPr="00285AF5">
        <w:rPr>
          <w:rFonts w:asciiTheme="minorHAnsi" w:hAnsiTheme="minorHAnsi" w:cstheme="minorHAnsi"/>
          <w:b/>
          <w:sz w:val="22"/>
          <w:szCs w:val="22"/>
          <w:u w:val="single"/>
          <w:lang w:val="sr-Cyrl-RS" w:eastAsia="en-GB"/>
        </w:rPr>
        <w:t xml:space="preserve"> </w:t>
      </w:r>
      <w:r w:rsidR="00474BAF" w:rsidRPr="00285AF5">
        <w:rPr>
          <w:rFonts w:asciiTheme="minorHAnsi" w:hAnsiTheme="minorHAnsi" w:cstheme="minorHAnsi"/>
          <w:b/>
          <w:sz w:val="22"/>
          <w:szCs w:val="22"/>
          <w:lang w:val="sr-Cyrl-RS" w:eastAsia="en-GB"/>
        </w:rPr>
        <w:t xml:space="preserve"> </w:t>
      </w:r>
      <w:r w:rsidR="00474BAF" w:rsidRPr="00285AF5">
        <w:rPr>
          <w:rFonts w:asciiTheme="minorHAnsi" w:hAnsiTheme="minorHAnsi" w:cstheme="minorHAnsi"/>
          <w:sz w:val="22"/>
          <w:szCs w:val="22"/>
          <w:lang w:val="sr-Cyrl-RS" w:eastAsia="en-GB"/>
        </w:rPr>
        <w:t xml:space="preserve">svih ograda i </w:t>
      </w:r>
      <w:r w:rsidR="00200CE7" w:rsidRPr="00285AF5">
        <w:rPr>
          <w:rFonts w:asciiTheme="minorHAnsi" w:hAnsiTheme="minorHAnsi" w:cstheme="minorHAnsi"/>
          <w:sz w:val="22"/>
          <w:szCs w:val="22"/>
          <w:lang w:eastAsia="en-GB"/>
        </w:rPr>
        <w:t>rampa</w:t>
      </w:r>
      <w:r w:rsidR="00474BAF" w:rsidRPr="00285AF5">
        <w:rPr>
          <w:rFonts w:asciiTheme="minorHAnsi" w:hAnsiTheme="minorHAnsi" w:cstheme="minorHAnsi"/>
          <w:sz w:val="22"/>
          <w:szCs w:val="22"/>
          <w:lang w:val="sr-Cyrl-RS" w:eastAsia="en-GB"/>
        </w:rPr>
        <w:t xml:space="preserve"> na prilaz</w:t>
      </w:r>
      <w:r w:rsidR="009B34A8" w:rsidRPr="00285AF5">
        <w:rPr>
          <w:rFonts w:asciiTheme="minorHAnsi" w:hAnsiTheme="minorHAnsi" w:cstheme="minorHAnsi"/>
          <w:sz w:val="22"/>
          <w:szCs w:val="22"/>
          <w:lang w:val="sr-Cyrl-RS" w:eastAsia="en-GB"/>
        </w:rPr>
        <w:t>a žičari, kao i ograda na skretanjima i međustanicama</w:t>
      </w:r>
    </w:p>
    <w:p w:rsidR="00474BAF" w:rsidRPr="00285AF5" w:rsidRDefault="00474BAF" w:rsidP="0047600B">
      <w:pPr>
        <w:pStyle w:val="NoSpacing"/>
        <w:ind w:left="-284"/>
        <w:rPr>
          <w:rFonts w:asciiTheme="minorHAnsi" w:hAnsiTheme="minorHAnsi" w:cstheme="minorHAnsi"/>
          <w:b/>
          <w:sz w:val="22"/>
          <w:szCs w:val="22"/>
          <w:u w:val="single"/>
          <w:lang w:val="sr-Cyrl-RS" w:eastAsia="en-GB"/>
        </w:rPr>
      </w:pPr>
    </w:p>
    <w:p w:rsidR="0047600B" w:rsidRPr="00285AF5" w:rsidRDefault="0047600B" w:rsidP="0047600B">
      <w:pPr>
        <w:pStyle w:val="NoSpacing"/>
        <w:ind w:left="-284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285AF5">
        <w:rPr>
          <w:rFonts w:asciiTheme="minorHAnsi" w:hAnsiTheme="minorHAnsi" w:cstheme="minorHAnsi"/>
          <w:b/>
          <w:sz w:val="22"/>
          <w:szCs w:val="22"/>
          <w:u w:val="single"/>
          <w:lang w:val="sr-Cyrl-RS"/>
        </w:rPr>
        <w:t>Tehnički zahtevi za privredni subjekat</w:t>
      </w:r>
      <w:r w:rsidRPr="00285AF5">
        <w:rPr>
          <w:rFonts w:asciiTheme="minorHAnsi" w:hAnsiTheme="minorHAnsi" w:cstheme="minorHAnsi"/>
          <w:b/>
          <w:sz w:val="22"/>
          <w:szCs w:val="22"/>
          <w:lang w:val="sr-Cyrl-RS"/>
        </w:rPr>
        <w:t>:</w:t>
      </w:r>
    </w:p>
    <w:p w:rsidR="0047600B" w:rsidRPr="00285AF5" w:rsidRDefault="0047600B" w:rsidP="0047600B">
      <w:pPr>
        <w:pStyle w:val="NoSpacing"/>
        <w:ind w:left="-284"/>
        <w:rPr>
          <w:rFonts w:asciiTheme="minorHAnsi" w:hAnsiTheme="minorHAnsi" w:cstheme="minorHAnsi"/>
          <w:sz w:val="22"/>
          <w:szCs w:val="22"/>
          <w:lang w:val="sr-Cyrl-RS"/>
        </w:rPr>
      </w:pPr>
    </w:p>
    <w:p w:rsidR="0047600B" w:rsidRPr="00285AF5" w:rsidRDefault="0047600B" w:rsidP="0047600B">
      <w:pPr>
        <w:pStyle w:val="NoSpacing"/>
        <w:ind w:left="-284"/>
        <w:rPr>
          <w:rFonts w:asciiTheme="minorHAnsi" w:hAnsiTheme="minorHAnsi" w:cstheme="minorHAnsi"/>
          <w:sz w:val="22"/>
          <w:szCs w:val="22"/>
          <w:lang w:val="sr-Cyrl-RS"/>
        </w:rPr>
      </w:pP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Privredni subjekat mora biti registrovan u Republici Kosovo. </w:t>
      </w:r>
    </w:p>
    <w:p w:rsidR="0047600B" w:rsidRPr="00285AF5" w:rsidRDefault="0047600B" w:rsidP="0047600B">
      <w:pPr>
        <w:pStyle w:val="NoSpacing"/>
        <w:ind w:left="-284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Treba da poseduje odgovarajuće iskustvo koje se tiče usluga i snabdevanja – Reference.  </w:t>
      </w:r>
    </w:p>
    <w:p w:rsidR="0047600B" w:rsidRPr="00285AF5" w:rsidRDefault="0047600B" w:rsidP="0047600B">
      <w:pPr>
        <w:pStyle w:val="NoSpacing"/>
        <w:ind w:left="-284"/>
        <w:rPr>
          <w:rFonts w:asciiTheme="minorHAnsi" w:hAnsiTheme="minorHAnsi" w:cstheme="minorHAnsi"/>
          <w:sz w:val="22"/>
          <w:szCs w:val="22"/>
          <w:lang w:val="sr-Cyrl-RS"/>
        </w:rPr>
      </w:pPr>
      <w:r w:rsidRPr="00285AF5">
        <w:rPr>
          <w:rFonts w:asciiTheme="minorHAnsi" w:hAnsiTheme="minorHAnsi" w:cstheme="minorHAnsi"/>
          <w:sz w:val="22"/>
          <w:szCs w:val="22"/>
          <w:lang w:val="sr-Cyrl-RS" w:eastAsia="en-GB"/>
        </w:rPr>
        <w:t>Rok za kori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>ščenje ovih reklamnih prostora je 6 meseci of trenutka potpisivanja ugovora.</w:t>
      </w:r>
      <w:bookmarkStart w:id="1" w:name="_Hlk120878134"/>
    </w:p>
    <w:p w:rsidR="0047600B" w:rsidRPr="00285AF5" w:rsidRDefault="0047600B" w:rsidP="0047600B">
      <w:pPr>
        <w:pStyle w:val="NoSpacing"/>
        <w:ind w:left="-284"/>
        <w:rPr>
          <w:rFonts w:asciiTheme="minorHAnsi" w:hAnsiTheme="minorHAnsi" w:cstheme="minorHAnsi"/>
          <w:sz w:val="22"/>
          <w:szCs w:val="22"/>
          <w:lang w:val="sr-Cyrl-RS"/>
        </w:rPr>
      </w:pP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Pobedničkim privrednim subjektom će biti proglašen onaj ko ispuni tehničke kriterijume </w:t>
      </w:r>
      <w:r w:rsidR="00BE4527"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i ponudi najvišu cenu </w:t>
      </w:r>
      <w:r w:rsidR="006C2F3C" w:rsidRPr="00285AF5">
        <w:rPr>
          <w:rFonts w:asciiTheme="minorHAnsi" w:hAnsiTheme="minorHAnsi" w:cstheme="minorHAnsi"/>
          <w:sz w:val="22"/>
          <w:szCs w:val="22"/>
          <w:lang w:val="sr-Cyrl-RS"/>
        </w:rPr>
        <w:t>za nabavku reklamnog prostora.</w:t>
      </w:r>
    </w:p>
    <w:bookmarkEnd w:id="1"/>
    <w:p w:rsidR="0047600B" w:rsidRPr="00285AF5" w:rsidRDefault="0047600B" w:rsidP="0047600B">
      <w:pPr>
        <w:pStyle w:val="NoSpacing"/>
        <w:ind w:left="-284"/>
        <w:rPr>
          <w:rFonts w:asciiTheme="minorHAnsi" w:hAnsiTheme="minorHAnsi" w:cstheme="minorHAnsi"/>
          <w:sz w:val="22"/>
          <w:szCs w:val="22"/>
          <w:lang w:val="sr-Cyrl-RS" w:eastAsia="en-GB"/>
        </w:rPr>
      </w:pPr>
    </w:p>
    <w:p w:rsidR="00FB57A9" w:rsidRPr="00285AF5" w:rsidRDefault="00FB57A9" w:rsidP="00FB57A9">
      <w:pPr>
        <w:pStyle w:val="NoSpacing"/>
        <w:ind w:left="-284"/>
        <w:rPr>
          <w:rFonts w:asciiTheme="minorHAnsi" w:hAnsiTheme="minorHAnsi" w:cstheme="minorHAnsi"/>
          <w:sz w:val="22"/>
          <w:szCs w:val="22"/>
          <w:lang w:val="sr-Cyrl-RS"/>
        </w:rPr>
      </w:pPr>
      <w:r w:rsidRPr="00285AF5">
        <w:rPr>
          <w:rFonts w:asciiTheme="minorHAnsi" w:hAnsiTheme="minorHAnsi" w:cstheme="minorHAnsi"/>
          <w:b/>
          <w:sz w:val="22"/>
          <w:szCs w:val="22"/>
          <w:u w:val="single"/>
          <w:lang w:val="sr-Cyrl-RS"/>
        </w:rPr>
        <w:t>ROK I MESTO ZA PODNOŠENJE PONUDA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</w:p>
    <w:p w:rsidR="00FB57A9" w:rsidRPr="00285AF5" w:rsidRDefault="00FB57A9" w:rsidP="00FB57A9">
      <w:pPr>
        <w:ind w:left="-284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Da bi se bolje upoznao sa prostorima koji </w:t>
      </w:r>
      <w:r w:rsidR="003873A8" w:rsidRPr="00285AF5">
        <w:rPr>
          <w:rFonts w:asciiTheme="minorHAnsi" w:hAnsiTheme="minorHAnsi" w:cstheme="minorHAnsi"/>
          <w:sz w:val="22"/>
          <w:szCs w:val="22"/>
          <w:lang w:val="sr-Cyrl-RS"/>
        </w:rPr>
        <w:t>su predemet ponuda za reklamnih prostora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>, pr</w:t>
      </w:r>
      <w:r w:rsidR="003C109C" w:rsidRPr="00285AF5">
        <w:rPr>
          <w:rFonts w:asciiTheme="minorHAnsi" w:hAnsiTheme="minorHAnsi" w:cstheme="minorHAnsi"/>
          <w:sz w:val="22"/>
          <w:szCs w:val="22"/>
          <w:lang w:val="sr-Cyrl-RS"/>
        </w:rPr>
        <w:t>ivredni subjekat može posetiti Ski C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>entar Brezovica svakog radnog dana od 0</w:t>
      </w:r>
      <w:r w:rsidR="003C109C" w:rsidRPr="00285AF5">
        <w:rPr>
          <w:rFonts w:asciiTheme="minorHAnsi" w:hAnsiTheme="minorHAnsi" w:cstheme="minorHAnsi"/>
          <w:sz w:val="22"/>
          <w:szCs w:val="22"/>
          <w:lang w:val="sr-Cyrl-RS"/>
        </w:rPr>
        <w:t>9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>.1</w:t>
      </w:r>
      <w:r w:rsidR="003C109C" w:rsidRPr="00285AF5">
        <w:rPr>
          <w:rFonts w:asciiTheme="minorHAnsi" w:hAnsiTheme="minorHAnsi" w:cstheme="minorHAnsi"/>
          <w:sz w:val="22"/>
          <w:szCs w:val="22"/>
          <w:lang w:val="sr-Cyrl-RS"/>
        </w:rPr>
        <w:t>1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>.202</w:t>
      </w:r>
      <w:r w:rsidR="003C109C" w:rsidRPr="00285AF5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do </w:t>
      </w:r>
      <w:r w:rsidR="009840C0" w:rsidRPr="00285AF5">
        <w:rPr>
          <w:rFonts w:asciiTheme="minorHAnsi" w:hAnsiTheme="minorHAnsi" w:cstheme="minorHAnsi"/>
          <w:sz w:val="22"/>
          <w:szCs w:val="22"/>
          <w:lang w:val="en-US"/>
        </w:rPr>
        <w:t>20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>.1</w:t>
      </w:r>
      <w:r w:rsidR="003C109C" w:rsidRPr="00285AF5">
        <w:rPr>
          <w:rFonts w:asciiTheme="minorHAnsi" w:hAnsiTheme="minorHAnsi" w:cstheme="minorHAnsi"/>
          <w:sz w:val="22"/>
          <w:szCs w:val="22"/>
          <w:lang w:val="sr-Cyrl-RS"/>
        </w:rPr>
        <w:t>1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>.202</w:t>
      </w:r>
      <w:r w:rsidR="003C109C" w:rsidRPr="00285AF5">
        <w:rPr>
          <w:rFonts w:asciiTheme="minorHAnsi" w:hAnsiTheme="minorHAnsi" w:cstheme="minorHAnsi"/>
          <w:sz w:val="22"/>
          <w:szCs w:val="22"/>
          <w:lang w:val="sr-Cyrl-RS"/>
        </w:rPr>
        <w:t>3.</w:t>
      </w:r>
    </w:p>
    <w:p w:rsidR="00FB57A9" w:rsidRPr="00285AF5" w:rsidRDefault="00FB57A9" w:rsidP="00FB57A9">
      <w:pPr>
        <w:ind w:left="-284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Konačna ponuda, koja mora biti u zapečaćenoj koverti, treba da bude predata dana </w:t>
      </w:r>
      <w:r w:rsidR="003C109C" w:rsidRPr="00285AF5">
        <w:rPr>
          <w:rFonts w:asciiTheme="minorHAnsi" w:hAnsiTheme="minorHAnsi" w:cstheme="minorHAnsi"/>
          <w:b/>
          <w:sz w:val="22"/>
          <w:szCs w:val="22"/>
          <w:u w:val="single"/>
          <w:lang w:val="sr-Cyrl-RS"/>
        </w:rPr>
        <w:t>2</w:t>
      </w:r>
      <w:r w:rsidR="009840C0" w:rsidRPr="00285AF5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1</w:t>
      </w:r>
      <w:r w:rsidR="003C109C" w:rsidRPr="00285AF5">
        <w:rPr>
          <w:rFonts w:asciiTheme="minorHAnsi" w:hAnsiTheme="minorHAnsi" w:cstheme="minorHAnsi"/>
          <w:b/>
          <w:sz w:val="22"/>
          <w:szCs w:val="22"/>
          <w:u w:val="single"/>
          <w:lang w:val="sr-Cyrl-RS"/>
        </w:rPr>
        <w:t>.11.2023</w:t>
      </w:r>
      <w:r w:rsidR="003C109C"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od </w:t>
      </w:r>
      <w:r w:rsidR="003C109C" w:rsidRPr="00285AF5">
        <w:rPr>
          <w:rFonts w:asciiTheme="minorHAnsi" w:hAnsiTheme="minorHAnsi" w:cstheme="minorHAnsi"/>
          <w:b/>
          <w:sz w:val="22"/>
          <w:szCs w:val="22"/>
          <w:lang w:val="sr-Cyrl-RS"/>
        </w:rPr>
        <w:t>13:15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do </w:t>
      </w:r>
      <w:r w:rsidR="003C109C" w:rsidRPr="00285AF5">
        <w:rPr>
          <w:rFonts w:asciiTheme="minorHAnsi" w:hAnsiTheme="minorHAnsi" w:cstheme="minorHAnsi"/>
          <w:b/>
          <w:sz w:val="22"/>
          <w:szCs w:val="22"/>
          <w:lang w:val="sr-Cyrl-RS"/>
        </w:rPr>
        <w:t>14:15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na sledeću adresu:</w:t>
      </w:r>
    </w:p>
    <w:p w:rsidR="00FB57A9" w:rsidRPr="00285AF5" w:rsidRDefault="003C109C" w:rsidP="00FB57A9">
      <w:pPr>
        <w:ind w:left="-284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285AF5">
        <w:rPr>
          <w:rFonts w:asciiTheme="minorHAnsi" w:hAnsiTheme="minorHAnsi" w:cstheme="minorHAnsi"/>
          <w:sz w:val="22"/>
          <w:szCs w:val="22"/>
          <w:lang w:val="sr-Cyrl-RS"/>
        </w:rPr>
        <w:t>Kosovska A</w:t>
      </w:r>
      <w:r w:rsidR="00FB57A9"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gencija za 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>P</w:t>
      </w:r>
      <w:r w:rsidR="00FB57A9"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rivatizaciju, </w:t>
      </w:r>
      <w:r w:rsidR="006770EE" w:rsidRPr="00285AF5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>l.</w:t>
      </w:r>
      <w:r w:rsidR="00FB57A9"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Dritan Hoxh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>a</w:t>
      </w:r>
      <w:r w:rsidR="00FB57A9"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br. 55, 10000 Priština.</w:t>
      </w:r>
    </w:p>
    <w:p w:rsidR="00FB57A9" w:rsidRPr="00285AF5" w:rsidRDefault="00FB57A9" w:rsidP="00FB57A9">
      <w:pPr>
        <w:ind w:left="-284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Ponude će biti otvorene dana </w:t>
      </w:r>
      <w:r w:rsidR="003C109C" w:rsidRPr="00285AF5">
        <w:rPr>
          <w:rFonts w:asciiTheme="minorHAnsi" w:hAnsiTheme="minorHAnsi" w:cstheme="minorHAnsi"/>
          <w:b/>
          <w:sz w:val="22"/>
          <w:szCs w:val="22"/>
          <w:u w:val="single"/>
          <w:lang w:val="sr-Cyrl-RS"/>
        </w:rPr>
        <w:t>2</w:t>
      </w:r>
      <w:r w:rsidR="009840C0" w:rsidRPr="00285AF5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1</w:t>
      </w:r>
      <w:r w:rsidR="003C109C" w:rsidRPr="00285AF5">
        <w:rPr>
          <w:rFonts w:asciiTheme="minorHAnsi" w:hAnsiTheme="minorHAnsi" w:cstheme="minorHAnsi"/>
          <w:b/>
          <w:sz w:val="22"/>
          <w:szCs w:val="22"/>
          <w:u w:val="single"/>
          <w:lang w:val="sr-Cyrl-RS"/>
        </w:rPr>
        <w:t>.11.2023</w:t>
      </w:r>
      <w:r w:rsidR="003C109C"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u </w:t>
      </w:r>
      <w:r w:rsidR="003C109C" w:rsidRPr="00285AF5">
        <w:rPr>
          <w:rFonts w:asciiTheme="minorHAnsi" w:hAnsiTheme="minorHAnsi" w:cstheme="minorHAnsi"/>
          <w:b/>
          <w:sz w:val="22"/>
          <w:szCs w:val="22"/>
          <w:u w:val="single"/>
          <w:lang w:val="sr-Cyrl-RS"/>
        </w:rPr>
        <w:t>14:20</w:t>
      </w:r>
      <w:r w:rsidR="003C109C"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u prostorijama Kosovske A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>gencij</w:t>
      </w:r>
      <w:r w:rsidR="003C109C"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e za Privatizaciju u </w:t>
      </w:r>
      <w:r w:rsidR="00655449" w:rsidRPr="00285AF5">
        <w:rPr>
          <w:rFonts w:asciiTheme="minorHAnsi" w:hAnsiTheme="minorHAnsi" w:cstheme="minorHAnsi"/>
          <w:sz w:val="22"/>
          <w:szCs w:val="22"/>
          <w:lang w:val="it-IT"/>
        </w:rPr>
        <w:t>u</w:t>
      </w:r>
      <w:r w:rsidR="003C109C" w:rsidRPr="00285AF5">
        <w:rPr>
          <w:rFonts w:asciiTheme="minorHAnsi" w:hAnsiTheme="minorHAnsi" w:cstheme="minorHAnsi"/>
          <w:sz w:val="22"/>
          <w:szCs w:val="22"/>
          <w:lang w:val="sr-Cyrl-RS"/>
        </w:rPr>
        <w:t>l.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Dritan</w:t>
      </w:r>
      <w:r w:rsidR="003C109C"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Hoxha</w:t>
      </w: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br. 55, 10000 – Priština.</w:t>
      </w:r>
    </w:p>
    <w:p w:rsidR="006F02CD" w:rsidRPr="00285AF5" w:rsidRDefault="006F02CD" w:rsidP="006F02CD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6F02CD" w:rsidRPr="00285AF5" w:rsidRDefault="006F02CD" w:rsidP="006F02CD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285AF5">
        <w:rPr>
          <w:rFonts w:asciiTheme="minorHAnsi" w:hAnsiTheme="minorHAnsi" w:cstheme="minorHAnsi"/>
          <w:sz w:val="22"/>
          <w:szCs w:val="22"/>
          <w:lang w:val="sr-Cyrl-RS"/>
        </w:rPr>
        <w:t xml:space="preserve"> V.</w:t>
      </w:r>
      <w:r w:rsidRPr="00285AF5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   </w:t>
      </w:r>
      <w:r w:rsidR="00D23DF7" w:rsidRPr="00285AF5">
        <w:rPr>
          <w:rFonts w:asciiTheme="minorHAnsi" w:hAnsiTheme="minorHAnsi" w:cstheme="minorHAnsi"/>
          <w:sz w:val="22"/>
          <w:szCs w:val="22"/>
          <w:lang w:val="sr-Cyrl-RS"/>
        </w:rPr>
        <w:t>Legitimni predstavnici ponudjača mogu prisustvovati ceremoniji otvaranja ponuda.</w:t>
      </w:r>
    </w:p>
    <w:sectPr w:rsidR="006F02CD" w:rsidRPr="00285AF5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7B5" w:rsidRDefault="00AA67B5" w:rsidP="00D50B58">
      <w:r>
        <w:separator/>
      </w:r>
    </w:p>
  </w:endnote>
  <w:endnote w:type="continuationSeparator" w:id="0">
    <w:p w:rsidR="00AA67B5" w:rsidRDefault="00AA67B5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45A5" w:rsidRPr="00590591" w:rsidRDefault="00594AA0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>
          <w:rPr>
            <w:rFonts w:ascii="Calibri" w:hAnsi="Calibri"/>
            <w:noProof/>
            <w:sz w:val="18"/>
            <w:szCs w:val="18"/>
          </w:rPr>
          <w:t>strana</w:t>
        </w:r>
        <w:r w:rsidR="005E45A5" w:rsidRPr="00590591">
          <w:rPr>
            <w:rFonts w:ascii="Calibri" w:hAnsi="Calibri"/>
            <w:noProof/>
            <w:sz w:val="18"/>
            <w:szCs w:val="18"/>
          </w:rPr>
          <w:t xml:space="preserve"> </w:t>
        </w:r>
        <w:r w:rsidR="005E45A5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="005E45A5"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5E45A5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285AF5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5E45A5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="005E45A5" w:rsidRPr="00590591">
          <w:rPr>
            <w:rStyle w:val="PageNumber"/>
            <w:rFonts w:ascii="Calibri" w:hAnsi="Calibri"/>
            <w:sz w:val="18"/>
            <w:szCs w:val="18"/>
          </w:rPr>
          <w:t xml:space="preserve"> </w:t>
        </w:r>
        <w:r w:rsidRPr="00D75888">
          <w:rPr>
            <w:rStyle w:val="PageNumber"/>
            <w:rFonts w:ascii="Calibri" w:hAnsi="Calibri"/>
            <w:sz w:val="18"/>
            <w:szCs w:val="18"/>
            <w:lang w:val="sr-Cyrl-RS"/>
          </w:rPr>
          <w:t>od</w:t>
        </w:r>
        <w:r w:rsidR="005E45A5" w:rsidRPr="00590591">
          <w:rPr>
            <w:rStyle w:val="PageNumber"/>
            <w:rFonts w:ascii="Calibri" w:hAnsi="Calibri"/>
            <w:sz w:val="18"/>
            <w:szCs w:val="18"/>
          </w:rPr>
          <w:t xml:space="preserve"> </w:t>
        </w:r>
        <w:r w:rsidR="005E45A5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="005E45A5"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5E45A5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285AF5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5E45A5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5E45A5" w:rsidRPr="00590591" w:rsidRDefault="00594AA0" w:rsidP="00CD0DA4">
        <w:pPr>
          <w:jc w:val="center"/>
          <w:rPr>
            <w:rFonts w:ascii="Calibri" w:hAnsi="Calibri"/>
            <w:sz w:val="18"/>
            <w:szCs w:val="18"/>
          </w:rPr>
        </w:pPr>
        <w:r>
          <w:rPr>
            <w:rFonts w:ascii="Calibri" w:hAnsi="Calibri"/>
            <w:bCs/>
            <w:noProof/>
            <w:sz w:val="18"/>
            <w:szCs w:val="18"/>
            <w:lang w:val="it-IT"/>
          </w:rPr>
          <w:t>Kosovska Agencija za Privatizaciju (KAP) ▪ Ul</w:t>
        </w:r>
        <w:r w:rsidR="005E45A5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. </w:t>
        </w:r>
        <w:r w:rsidRPr="00594AA0">
          <w:rPr>
            <w:rFonts w:ascii="Calibri" w:hAnsi="Calibri"/>
            <w:bCs/>
            <w:noProof/>
            <w:sz w:val="18"/>
            <w:szCs w:val="18"/>
            <w:lang w:val="it-IT"/>
          </w:rPr>
          <w:t>Dritan Hoxha br</w:t>
        </w:r>
        <w:r w:rsidR="005E45A5" w:rsidRPr="00594AA0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.55, </w:t>
        </w:r>
        <w:r>
          <w:rPr>
            <w:rFonts w:ascii="Calibri" w:hAnsi="Calibri"/>
            <w:sz w:val="18"/>
            <w:szCs w:val="18"/>
          </w:rPr>
          <w:t>Pri</w:t>
        </w:r>
        <w:r w:rsidR="00D75888" w:rsidRPr="00D75888">
          <w:rPr>
            <w:sz w:val="20"/>
            <w:szCs w:val="20"/>
            <w:lang w:val="sr-Cyrl-RS"/>
          </w:rPr>
          <w:t>š</w:t>
        </w:r>
        <w:r w:rsidR="005E45A5" w:rsidRPr="00590591">
          <w:rPr>
            <w:rFonts w:ascii="Calibri" w:hAnsi="Calibri"/>
            <w:sz w:val="18"/>
            <w:szCs w:val="18"/>
          </w:rPr>
          <w:t>tin</w:t>
        </w:r>
        <w:r>
          <w:rPr>
            <w:rFonts w:ascii="Calibri" w:hAnsi="Calibri"/>
            <w:sz w:val="18"/>
            <w:szCs w:val="18"/>
          </w:rPr>
          <w:t>a</w:t>
        </w:r>
        <w:r w:rsidR="005E45A5" w:rsidRPr="00590591">
          <w:rPr>
            <w:rFonts w:ascii="Calibri" w:hAnsi="Calibri"/>
            <w:sz w:val="18"/>
            <w:szCs w:val="18"/>
          </w:rPr>
          <w:t xml:space="preserve"> 10000, Republika </w:t>
        </w:r>
        <w:r>
          <w:rPr>
            <w:rFonts w:ascii="Calibri" w:hAnsi="Calibri"/>
            <w:sz w:val="18"/>
            <w:szCs w:val="18"/>
          </w:rPr>
          <w:t>Kosova</w:t>
        </w:r>
      </w:p>
      <w:p w:rsidR="005E45A5" w:rsidRDefault="005E45A5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 w:rsidRPr="00A43AB7">
          <w:rPr>
            <w:rFonts w:ascii="Calibri" w:hAnsi="Calibri"/>
            <w:noProof/>
            <w:sz w:val="18"/>
            <w:szCs w:val="18"/>
          </w:rPr>
          <w:t>fa</w:t>
        </w:r>
        <w:r w:rsidR="00594AA0">
          <w:rPr>
            <w:rFonts w:ascii="Calibri" w:hAnsi="Calibri"/>
            <w:noProof/>
            <w:sz w:val="18"/>
            <w:szCs w:val="18"/>
          </w:rPr>
          <w:t>ks</w:t>
        </w:r>
        <w:r w:rsidRPr="00A43AB7">
          <w:rPr>
            <w:rFonts w:ascii="Calibri" w:hAnsi="Calibri"/>
            <w:noProof/>
            <w:sz w:val="18"/>
            <w:szCs w:val="18"/>
          </w:rPr>
          <w:t xml:space="preserve">: +383 (0)38 248 076 ▪ </w:t>
        </w:r>
        <w:hyperlink r:id="rId1" w:history="1">
          <w:r w:rsidR="00594AA0" w:rsidRPr="00874F05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:rsidR="005E45A5" w:rsidRPr="000E325D" w:rsidRDefault="005E45A5" w:rsidP="00601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7B5" w:rsidRDefault="00AA67B5" w:rsidP="00D50B58">
      <w:r>
        <w:separator/>
      </w:r>
    </w:p>
  </w:footnote>
  <w:footnote w:type="continuationSeparator" w:id="0">
    <w:p w:rsidR="00AA67B5" w:rsidRDefault="00AA67B5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A5" w:rsidRDefault="005E45A5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5A5" w:rsidRDefault="005E45A5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2" w:name="OLE_LINK2"/>
    <w:bookmarkStart w:id="3" w:name="OLE_LINK3"/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F7B13"/>
    <w:multiLevelType w:val="hybridMultilevel"/>
    <w:tmpl w:val="92E85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27D00"/>
    <w:multiLevelType w:val="hybridMultilevel"/>
    <w:tmpl w:val="A3C091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17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6"/>
  </w:num>
  <w:num w:numId="18">
    <w:abstractNumId w:val="18"/>
  </w:num>
  <w:num w:numId="19">
    <w:abstractNumId w:val="14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1F47F7"/>
    <w:rsid w:val="00200CE7"/>
    <w:rsid w:val="002047D5"/>
    <w:rsid w:val="0021571E"/>
    <w:rsid w:val="00222692"/>
    <w:rsid w:val="00240E7D"/>
    <w:rsid w:val="00243D12"/>
    <w:rsid w:val="00244D64"/>
    <w:rsid w:val="00251455"/>
    <w:rsid w:val="00260138"/>
    <w:rsid w:val="002648CB"/>
    <w:rsid w:val="002749BC"/>
    <w:rsid w:val="00274FE0"/>
    <w:rsid w:val="00276788"/>
    <w:rsid w:val="00280321"/>
    <w:rsid w:val="002823E5"/>
    <w:rsid w:val="0028363B"/>
    <w:rsid w:val="00285AF5"/>
    <w:rsid w:val="002B099B"/>
    <w:rsid w:val="002B1692"/>
    <w:rsid w:val="00300D19"/>
    <w:rsid w:val="00303354"/>
    <w:rsid w:val="00320CEB"/>
    <w:rsid w:val="003271AE"/>
    <w:rsid w:val="00327740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873A8"/>
    <w:rsid w:val="003A0BB7"/>
    <w:rsid w:val="003A1E4C"/>
    <w:rsid w:val="003B1980"/>
    <w:rsid w:val="003C0702"/>
    <w:rsid w:val="003C109C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0A52"/>
    <w:rsid w:val="0046124A"/>
    <w:rsid w:val="00462B75"/>
    <w:rsid w:val="00467A3F"/>
    <w:rsid w:val="00467D59"/>
    <w:rsid w:val="00474BAF"/>
    <w:rsid w:val="0047600B"/>
    <w:rsid w:val="00477375"/>
    <w:rsid w:val="00497394"/>
    <w:rsid w:val="004A1AB7"/>
    <w:rsid w:val="004A62BD"/>
    <w:rsid w:val="004B1962"/>
    <w:rsid w:val="004B50E1"/>
    <w:rsid w:val="004B7021"/>
    <w:rsid w:val="004C59E8"/>
    <w:rsid w:val="004E0B51"/>
    <w:rsid w:val="0050056F"/>
    <w:rsid w:val="00500B97"/>
    <w:rsid w:val="00502290"/>
    <w:rsid w:val="00515FEF"/>
    <w:rsid w:val="005221D8"/>
    <w:rsid w:val="00527DEA"/>
    <w:rsid w:val="00530542"/>
    <w:rsid w:val="00530F46"/>
    <w:rsid w:val="0053394F"/>
    <w:rsid w:val="00534D44"/>
    <w:rsid w:val="00547E37"/>
    <w:rsid w:val="00554B1D"/>
    <w:rsid w:val="005803C2"/>
    <w:rsid w:val="0058409A"/>
    <w:rsid w:val="00594AA0"/>
    <w:rsid w:val="005A64CA"/>
    <w:rsid w:val="005A6B99"/>
    <w:rsid w:val="005B112D"/>
    <w:rsid w:val="005B5998"/>
    <w:rsid w:val="005B7E05"/>
    <w:rsid w:val="005C0839"/>
    <w:rsid w:val="005C12F0"/>
    <w:rsid w:val="005D634D"/>
    <w:rsid w:val="005E45A5"/>
    <w:rsid w:val="005E5DB5"/>
    <w:rsid w:val="005F20A1"/>
    <w:rsid w:val="005F2FEE"/>
    <w:rsid w:val="005F55B2"/>
    <w:rsid w:val="005F7698"/>
    <w:rsid w:val="0060151C"/>
    <w:rsid w:val="006148A6"/>
    <w:rsid w:val="00616C20"/>
    <w:rsid w:val="00625B5A"/>
    <w:rsid w:val="006273ED"/>
    <w:rsid w:val="00627456"/>
    <w:rsid w:val="006339B4"/>
    <w:rsid w:val="00655449"/>
    <w:rsid w:val="006770EE"/>
    <w:rsid w:val="006822DC"/>
    <w:rsid w:val="006913AE"/>
    <w:rsid w:val="00697A16"/>
    <w:rsid w:val="006A1D72"/>
    <w:rsid w:val="006A56F7"/>
    <w:rsid w:val="006B0BAE"/>
    <w:rsid w:val="006B4D9A"/>
    <w:rsid w:val="006B67A6"/>
    <w:rsid w:val="006B7B82"/>
    <w:rsid w:val="006C2300"/>
    <w:rsid w:val="006C2F3C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2FBB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25B15"/>
    <w:rsid w:val="0083128F"/>
    <w:rsid w:val="00831DB6"/>
    <w:rsid w:val="008331F1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5E1"/>
    <w:rsid w:val="008F3711"/>
    <w:rsid w:val="008F4A86"/>
    <w:rsid w:val="00902D51"/>
    <w:rsid w:val="00905F55"/>
    <w:rsid w:val="0090692A"/>
    <w:rsid w:val="00920BA9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840C0"/>
    <w:rsid w:val="0099194F"/>
    <w:rsid w:val="009A45BB"/>
    <w:rsid w:val="009B229C"/>
    <w:rsid w:val="009B34A8"/>
    <w:rsid w:val="009B7158"/>
    <w:rsid w:val="009D49AB"/>
    <w:rsid w:val="009D66CA"/>
    <w:rsid w:val="009E39BF"/>
    <w:rsid w:val="009E67C3"/>
    <w:rsid w:val="009F778E"/>
    <w:rsid w:val="00A24D63"/>
    <w:rsid w:val="00A36D10"/>
    <w:rsid w:val="00A43AB7"/>
    <w:rsid w:val="00A456EB"/>
    <w:rsid w:val="00A744F2"/>
    <w:rsid w:val="00A849F6"/>
    <w:rsid w:val="00A9704B"/>
    <w:rsid w:val="00AA3022"/>
    <w:rsid w:val="00AA66F6"/>
    <w:rsid w:val="00AA67B5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5009"/>
    <w:rsid w:val="00B20A74"/>
    <w:rsid w:val="00B22CB7"/>
    <w:rsid w:val="00B334B0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1B2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255"/>
    <w:rsid w:val="00BC6627"/>
    <w:rsid w:val="00BD1FA6"/>
    <w:rsid w:val="00BD7FBF"/>
    <w:rsid w:val="00BE2C06"/>
    <w:rsid w:val="00BE4527"/>
    <w:rsid w:val="00BF5C41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A02B2"/>
    <w:rsid w:val="00CB6729"/>
    <w:rsid w:val="00CC2F34"/>
    <w:rsid w:val="00CD0DA4"/>
    <w:rsid w:val="00CE6B32"/>
    <w:rsid w:val="00CF430C"/>
    <w:rsid w:val="00D04837"/>
    <w:rsid w:val="00D04891"/>
    <w:rsid w:val="00D0493B"/>
    <w:rsid w:val="00D1291A"/>
    <w:rsid w:val="00D14640"/>
    <w:rsid w:val="00D23DF7"/>
    <w:rsid w:val="00D25FE8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75888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235DB"/>
    <w:rsid w:val="00E33585"/>
    <w:rsid w:val="00E335D7"/>
    <w:rsid w:val="00E356C8"/>
    <w:rsid w:val="00E35D2B"/>
    <w:rsid w:val="00E51008"/>
    <w:rsid w:val="00E54417"/>
    <w:rsid w:val="00E57E95"/>
    <w:rsid w:val="00E71E91"/>
    <w:rsid w:val="00E72098"/>
    <w:rsid w:val="00E82AEE"/>
    <w:rsid w:val="00E83C4B"/>
    <w:rsid w:val="00E85B89"/>
    <w:rsid w:val="00E865FF"/>
    <w:rsid w:val="00E918A3"/>
    <w:rsid w:val="00EA14F7"/>
    <w:rsid w:val="00EA36B1"/>
    <w:rsid w:val="00EC5D8C"/>
    <w:rsid w:val="00ED4B79"/>
    <w:rsid w:val="00ED4EFF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3904"/>
    <w:rsid w:val="00FB57A9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07707FB-5382-4E37-9C63-EB96B0D8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  <w:style w:type="paragraph" w:styleId="NoSpacing">
    <w:name w:val="No Spacing"/>
    <w:uiPriority w:val="1"/>
    <w:qFormat/>
    <w:rsid w:val="006B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2D2E7-AA34-4311-8416-F87A9DFD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Flamur Miftari</cp:lastModifiedBy>
  <cp:revision>2</cp:revision>
  <cp:lastPrinted>2022-09-27T06:36:00Z</cp:lastPrinted>
  <dcterms:created xsi:type="dcterms:W3CDTF">2023-11-09T11:30:00Z</dcterms:created>
  <dcterms:modified xsi:type="dcterms:W3CDTF">2023-11-09T11:30:00Z</dcterms:modified>
</cp:coreProperties>
</file>