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FFD" w:rsidRPr="00764C67" w:rsidRDefault="002C09D2" w:rsidP="00613FFD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Data: 06.03</w:t>
      </w:r>
      <w:r w:rsidR="00613FFD">
        <w:rPr>
          <w:rFonts w:ascii="Times New Roman" w:hAnsi="Times New Roman"/>
          <w:sz w:val="24"/>
          <w:szCs w:val="24"/>
          <w:lang w:val="sq-AL"/>
        </w:rPr>
        <w:t>.2023</w:t>
      </w:r>
    </w:p>
    <w:p w:rsidR="00613FFD" w:rsidRDefault="00613FFD" w:rsidP="0004619B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613FFD" w:rsidRDefault="00613FFD" w:rsidP="0004619B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3D1936" w:rsidRDefault="00C3785A" w:rsidP="0004619B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8674DE">
        <w:rPr>
          <w:rFonts w:ascii="Times New Roman" w:hAnsi="Times New Roman"/>
          <w:sz w:val="24"/>
          <w:szCs w:val="24"/>
          <w:lang w:val="sq-AL"/>
        </w:rPr>
        <w:t>Departamenti i Burimeve Njerëzore në Agjencinë Kosovare të Privatizimit, në pajtim me dispozitat e Nenit 34 Paragrafit 12 të Ligjit 06/L-114 për Zyrtar Publik dhe Nenit 18 Paragrafi 2, pika 2.3. si dhe Nenit 20 të Rregullores (QRK) nr.16/2020 për Pranimin dhe Karrierën në Shërbimin Civil të Republikës së Kosovës, publikon këtë</w:t>
      </w:r>
      <w:r w:rsidR="0004619B">
        <w:rPr>
          <w:rFonts w:ascii="Times New Roman" w:hAnsi="Times New Roman"/>
          <w:sz w:val="24"/>
          <w:szCs w:val="24"/>
          <w:lang w:val="sq-AL"/>
        </w:rPr>
        <w:t>:</w:t>
      </w:r>
    </w:p>
    <w:p w:rsidR="00C3785A" w:rsidRPr="00764C67" w:rsidRDefault="00C3785A" w:rsidP="00C3785A">
      <w:pPr>
        <w:tabs>
          <w:tab w:val="left" w:pos="9090"/>
        </w:tabs>
        <w:spacing w:after="0" w:line="240" w:lineRule="auto"/>
        <w:rPr>
          <w:rFonts w:ascii="Times New Roman" w:hAnsi="Times New Roman"/>
          <w:b/>
          <w:sz w:val="24"/>
          <w:szCs w:val="24"/>
          <w:lang w:val="sq-AL"/>
        </w:rPr>
      </w:pPr>
    </w:p>
    <w:p w:rsidR="00613FFD" w:rsidRDefault="00613FFD" w:rsidP="007C04AF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7C04AF" w:rsidRPr="00764C67" w:rsidRDefault="003D1936" w:rsidP="007C04AF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764C67">
        <w:rPr>
          <w:rFonts w:ascii="Times New Roman" w:hAnsi="Times New Roman"/>
          <w:b/>
          <w:sz w:val="24"/>
          <w:szCs w:val="24"/>
          <w:lang w:val="sq-AL"/>
        </w:rPr>
        <w:t xml:space="preserve">SHPALLJE </w:t>
      </w:r>
      <w:r w:rsidR="00C3785A">
        <w:rPr>
          <w:rFonts w:ascii="Times New Roman" w:hAnsi="Times New Roman"/>
          <w:b/>
          <w:sz w:val="24"/>
          <w:szCs w:val="24"/>
          <w:lang w:val="sq-AL"/>
        </w:rPr>
        <w:t>PUBLIKE</w:t>
      </w: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7C04AF" w:rsidRPr="00764C67" w:rsidRDefault="0071294E" w:rsidP="008674DE">
      <w:pPr>
        <w:tabs>
          <w:tab w:val="left" w:pos="9090"/>
        </w:tabs>
        <w:spacing w:after="0" w:line="240" w:lineRule="auto"/>
        <w:jc w:val="center"/>
        <w:rPr>
          <w:lang w:val="sq-AL"/>
        </w:rPr>
      </w:pPr>
      <w:r>
        <w:rPr>
          <w:rFonts w:ascii="Times New Roman" w:hAnsi="Times New Roman"/>
          <w:i/>
          <w:sz w:val="24"/>
          <w:szCs w:val="24"/>
          <w:lang w:val="sq-AL"/>
        </w:rPr>
        <w:t>për një (1</w:t>
      </w:r>
      <w:r w:rsidR="007C04AF" w:rsidRPr="00764C67">
        <w:rPr>
          <w:rFonts w:ascii="Times New Roman" w:hAnsi="Times New Roman"/>
          <w:i/>
          <w:sz w:val="24"/>
          <w:szCs w:val="24"/>
          <w:lang w:val="sq-AL"/>
        </w:rPr>
        <w:t xml:space="preserve">) ekspert të jashtëm </w:t>
      </w:r>
      <w:r w:rsidR="00C3785A">
        <w:rPr>
          <w:rFonts w:ascii="Times New Roman" w:hAnsi="Times New Roman"/>
          <w:i/>
          <w:sz w:val="24"/>
          <w:szCs w:val="24"/>
          <w:lang w:val="sq-AL"/>
        </w:rPr>
        <w:t>në fushën e përzgjedhjes</w:t>
      </w:r>
      <w:r w:rsidR="008674DE">
        <w:rPr>
          <w:rFonts w:ascii="Times New Roman" w:hAnsi="Times New Roman"/>
          <w:i/>
          <w:sz w:val="24"/>
          <w:szCs w:val="24"/>
          <w:lang w:val="sq-AL"/>
        </w:rPr>
        <w:t xml:space="preserve">/ </w:t>
      </w:r>
      <w:r w:rsidR="008674DE" w:rsidRPr="008674DE">
        <w:rPr>
          <w:rFonts w:ascii="Times New Roman" w:hAnsi="Times New Roman"/>
          <w:i/>
          <w:sz w:val="24"/>
          <w:szCs w:val="24"/>
          <w:lang w:val="sq-AL"/>
        </w:rPr>
        <w:t>vlerësimit të burimeve njerëzore,</w:t>
      </w:r>
      <w:r w:rsidR="00C3785A">
        <w:rPr>
          <w:rFonts w:ascii="Times New Roman" w:hAnsi="Times New Roman"/>
          <w:i/>
          <w:sz w:val="24"/>
          <w:szCs w:val="24"/>
          <w:lang w:val="sq-AL"/>
        </w:rPr>
        <w:t xml:space="preserve"> nga organizata të specializuara</w:t>
      </w:r>
      <w:r w:rsidR="008674DE">
        <w:rPr>
          <w:rFonts w:ascii="Times New Roman" w:hAnsi="Times New Roman"/>
          <w:i/>
          <w:sz w:val="24"/>
          <w:szCs w:val="24"/>
          <w:lang w:val="sq-AL"/>
        </w:rPr>
        <w:t xml:space="preserve"> apo </w:t>
      </w:r>
      <w:r w:rsidR="008674DE" w:rsidRPr="008674DE">
        <w:rPr>
          <w:rFonts w:ascii="Times New Roman" w:hAnsi="Times New Roman"/>
          <w:i/>
          <w:sz w:val="24"/>
          <w:szCs w:val="24"/>
          <w:lang w:val="sq-AL"/>
        </w:rPr>
        <w:t>universitetet e fushës</w:t>
      </w:r>
      <w:r w:rsidR="0004619B">
        <w:rPr>
          <w:rFonts w:ascii="Times New Roman" w:hAnsi="Times New Roman"/>
          <w:i/>
          <w:sz w:val="24"/>
          <w:szCs w:val="24"/>
          <w:lang w:val="sq-AL"/>
        </w:rPr>
        <w:t xml:space="preserve"> për konkursin Specialist i Administrimit të Përgjithshëm</w:t>
      </w:r>
      <w:r w:rsidR="008674DE" w:rsidRPr="008674DE">
        <w:rPr>
          <w:rFonts w:ascii="Times New Roman" w:hAnsi="Times New Roman"/>
          <w:i/>
          <w:sz w:val="24"/>
          <w:szCs w:val="24"/>
          <w:lang w:val="sq-AL"/>
        </w:rPr>
        <w:t>.</w:t>
      </w:r>
    </w:p>
    <w:p w:rsidR="003D1936" w:rsidRDefault="003D1936" w:rsidP="003D1936">
      <w:pPr>
        <w:tabs>
          <w:tab w:val="left" w:pos="9090"/>
        </w:tabs>
        <w:spacing w:after="0" w:line="240" w:lineRule="auto"/>
        <w:ind w:right="-277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613FFD" w:rsidRPr="00764C67" w:rsidRDefault="00613FFD" w:rsidP="003D1936">
      <w:pPr>
        <w:tabs>
          <w:tab w:val="left" w:pos="9090"/>
        </w:tabs>
        <w:spacing w:after="0" w:line="240" w:lineRule="auto"/>
        <w:ind w:right="-277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764C67">
        <w:rPr>
          <w:rFonts w:ascii="Times New Roman" w:hAnsi="Times New Roman"/>
          <w:b/>
          <w:sz w:val="24"/>
          <w:szCs w:val="24"/>
          <w:lang w:val="sq-AL"/>
        </w:rPr>
        <w:t>Detyrat dhe përgjegjësitë:</w:t>
      </w:r>
    </w:p>
    <w:p w:rsidR="00CB5A1E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64C67">
        <w:rPr>
          <w:rFonts w:ascii="Times New Roman" w:hAnsi="Times New Roman"/>
          <w:sz w:val="24"/>
          <w:szCs w:val="24"/>
          <w:lang w:val="sq-AL"/>
        </w:rPr>
        <w:t>Eksperti i jashtëm do të jetë anëtar i Komisionit të Pranimit në kuadër të Agjencinë Kosovare të Privatizimit  dhe do të kryej detyrat e tij, ashtu siç janë të përcaktuara në</w:t>
      </w:r>
      <w:r w:rsidR="00CB5A1E">
        <w:rPr>
          <w:rFonts w:ascii="Times New Roman" w:hAnsi="Times New Roman"/>
          <w:sz w:val="24"/>
          <w:szCs w:val="24"/>
          <w:lang w:val="sq-AL"/>
        </w:rPr>
        <w:t xml:space="preserve"> Nenin 16 </w:t>
      </w:r>
      <w:r w:rsidR="003D1936" w:rsidRPr="00764C67">
        <w:rPr>
          <w:rFonts w:ascii="Times New Roman" w:hAnsi="Times New Roman"/>
          <w:sz w:val="24"/>
          <w:szCs w:val="24"/>
          <w:lang w:val="sq-AL"/>
        </w:rPr>
        <w:t>të</w:t>
      </w:r>
      <w:r w:rsidR="00CB5A1E" w:rsidRPr="00CB5A1E">
        <w:rPr>
          <w:rFonts w:ascii="Times New Roman" w:hAnsi="Times New Roman"/>
          <w:sz w:val="24"/>
          <w:szCs w:val="24"/>
          <w:lang w:val="sq-AL"/>
        </w:rPr>
        <w:t xml:space="preserve"> Rregullores (QRK) nr.16/2020 për Pranimin dhe Karrierën në Shërbimin Civil të Republikës së Kosovës</w:t>
      </w:r>
      <w:r w:rsidR="00EB05CC">
        <w:rPr>
          <w:rFonts w:ascii="Times New Roman" w:hAnsi="Times New Roman"/>
          <w:sz w:val="24"/>
          <w:szCs w:val="24"/>
          <w:lang w:val="sq-AL"/>
        </w:rPr>
        <w:t>.</w:t>
      </w:r>
      <w:r w:rsidR="003D1936" w:rsidRPr="00764C67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CB5A1E" w:rsidRDefault="00CB5A1E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764C67">
        <w:rPr>
          <w:rFonts w:ascii="Times New Roman" w:hAnsi="Times New Roman"/>
          <w:b/>
          <w:sz w:val="24"/>
          <w:szCs w:val="24"/>
          <w:lang w:val="sq-AL"/>
        </w:rPr>
        <w:t>Kriteret e kërkuara:</w:t>
      </w: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64C67">
        <w:rPr>
          <w:rFonts w:ascii="Times New Roman" w:hAnsi="Times New Roman"/>
          <w:sz w:val="24"/>
          <w:szCs w:val="24"/>
          <w:lang w:val="sq-AL"/>
        </w:rPr>
        <w:t>Aplikantët duhet të plotësojnë kriteret e mëposhtme:</w:t>
      </w: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04619B" w:rsidRPr="0004619B" w:rsidRDefault="009E0E74" w:rsidP="0004619B">
      <w:pPr>
        <w:pStyle w:val="ListParagraph"/>
        <w:numPr>
          <w:ilvl w:val="0"/>
          <w:numId w:val="14"/>
        </w:num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19B">
        <w:rPr>
          <w:rFonts w:ascii="Times New Roman" w:hAnsi="Times New Roman"/>
          <w:sz w:val="24"/>
          <w:szCs w:val="24"/>
        </w:rPr>
        <w:t>T</w:t>
      </w:r>
      <w:r w:rsidR="007C04AF" w:rsidRPr="0004619B">
        <w:rPr>
          <w:rFonts w:ascii="Times New Roman" w:hAnsi="Times New Roman"/>
          <w:sz w:val="24"/>
          <w:szCs w:val="24"/>
        </w:rPr>
        <w:t>ë kenë diplomë un</w:t>
      </w:r>
      <w:r w:rsidR="003D1936" w:rsidRPr="0004619B">
        <w:rPr>
          <w:rFonts w:ascii="Times New Roman" w:hAnsi="Times New Roman"/>
          <w:sz w:val="24"/>
          <w:szCs w:val="24"/>
        </w:rPr>
        <w:t xml:space="preserve">iversitare </w:t>
      </w:r>
      <w:r w:rsidR="0004619B">
        <w:rPr>
          <w:rFonts w:ascii="Times New Roman" w:hAnsi="Times New Roman"/>
          <w:sz w:val="24"/>
          <w:szCs w:val="24"/>
        </w:rPr>
        <w:t xml:space="preserve">me të </w:t>
      </w:r>
      <w:r w:rsidR="003D1936" w:rsidRPr="0004619B">
        <w:rPr>
          <w:rFonts w:ascii="Times New Roman" w:hAnsi="Times New Roman"/>
          <w:sz w:val="24"/>
          <w:szCs w:val="24"/>
        </w:rPr>
        <w:t>paktën 240 kredi (</w:t>
      </w:r>
      <w:r w:rsidR="007C04AF" w:rsidRPr="0004619B">
        <w:rPr>
          <w:rFonts w:ascii="Times New Roman" w:hAnsi="Times New Roman"/>
          <w:sz w:val="24"/>
          <w:szCs w:val="24"/>
        </w:rPr>
        <w:t>për edukimin e marrë jashtë vendit diploma duhet të jetë e nostrifikuar</w:t>
      </w:r>
      <w:r w:rsidR="003D1936" w:rsidRPr="0004619B">
        <w:rPr>
          <w:rFonts w:ascii="Times New Roman" w:hAnsi="Times New Roman"/>
          <w:sz w:val="24"/>
          <w:szCs w:val="24"/>
        </w:rPr>
        <w:t>)</w:t>
      </w:r>
      <w:r w:rsidR="00B90977" w:rsidRPr="0004619B">
        <w:rPr>
          <w:rFonts w:ascii="Times New Roman" w:hAnsi="Times New Roman"/>
          <w:sz w:val="24"/>
          <w:szCs w:val="24"/>
        </w:rPr>
        <w:t>;</w:t>
      </w:r>
    </w:p>
    <w:p w:rsidR="00B90977" w:rsidRPr="00764C67" w:rsidRDefault="009E0E74" w:rsidP="00B90977">
      <w:pPr>
        <w:pStyle w:val="ListParagraph"/>
        <w:numPr>
          <w:ilvl w:val="0"/>
          <w:numId w:val="14"/>
        </w:num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C67">
        <w:rPr>
          <w:rFonts w:ascii="Times New Roman" w:hAnsi="Times New Roman"/>
          <w:sz w:val="24"/>
          <w:szCs w:val="24"/>
        </w:rPr>
        <w:t>T</w:t>
      </w:r>
      <w:r w:rsidR="007C04AF" w:rsidRPr="00764C67">
        <w:rPr>
          <w:rFonts w:ascii="Times New Roman" w:hAnsi="Times New Roman"/>
          <w:sz w:val="24"/>
          <w:szCs w:val="24"/>
        </w:rPr>
        <w:t>ë kenë përvojë pune të paktën katër (4) vite në pozita të nivelit drejtues;</w:t>
      </w:r>
    </w:p>
    <w:p w:rsidR="00B90977" w:rsidRPr="00764C67" w:rsidRDefault="009E0E74" w:rsidP="007C04AF">
      <w:pPr>
        <w:pStyle w:val="ListParagraph"/>
        <w:numPr>
          <w:ilvl w:val="0"/>
          <w:numId w:val="14"/>
        </w:num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C67">
        <w:rPr>
          <w:rFonts w:ascii="Times New Roman" w:hAnsi="Times New Roman"/>
          <w:sz w:val="24"/>
          <w:szCs w:val="24"/>
        </w:rPr>
        <w:t>T</w:t>
      </w:r>
      <w:r w:rsidR="007C04AF" w:rsidRPr="00764C67">
        <w:rPr>
          <w:rFonts w:ascii="Times New Roman" w:hAnsi="Times New Roman"/>
          <w:sz w:val="24"/>
          <w:szCs w:val="24"/>
        </w:rPr>
        <w:t>ë mos kenë qenë anëtarë të organeve drejtuese të ndonjë partie politike të paktën pesë (5) vitet e fundit;</w:t>
      </w:r>
    </w:p>
    <w:p w:rsidR="00B90977" w:rsidRPr="00764C67" w:rsidRDefault="009E0E74" w:rsidP="007C04AF">
      <w:pPr>
        <w:pStyle w:val="ListParagraph"/>
        <w:numPr>
          <w:ilvl w:val="0"/>
          <w:numId w:val="14"/>
        </w:num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C67">
        <w:rPr>
          <w:rFonts w:ascii="Times New Roman" w:hAnsi="Times New Roman"/>
          <w:sz w:val="24"/>
          <w:szCs w:val="24"/>
        </w:rPr>
        <w:t>T</w:t>
      </w:r>
      <w:r w:rsidR="007C04AF" w:rsidRPr="00764C67">
        <w:rPr>
          <w:rFonts w:ascii="Times New Roman" w:hAnsi="Times New Roman"/>
          <w:sz w:val="24"/>
          <w:szCs w:val="24"/>
        </w:rPr>
        <w:t>ë kenë integritet moral dhe profesional;</w:t>
      </w:r>
    </w:p>
    <w:p w:rsidR="00B90977" w:rsidRPr="00764C67" w:rsidRDefault="009E0E74" w:rsidP="00B90977">
      <w:pPr>
        <w:pStyle w:val="ListParagraph"/>
        <w:numPr>
          <w:ilvl w:val="0"/>
          <w:numId w:val="14"/>
        </w:num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C67">
        <w:rPr>
          <w:rFonts w:ascii="Times New Roman" w:hAnsi="Times New Roman"/>
          <w:sz w:val="24"/>
          <w:szCs w:val="24"/>
        </w:rPr>
        <w:t>T</w:t>
      </w:r>
      <w:r w:rsidR="007C04AF" w:rsidRPr="00764C67">
        <w:rPr>
          <w:rFonts w:ascii="Times New Roman" w:hAnsi="Times New Roman"/>
          <w:sz w:val="24"/>
          <w:szCs w:val="24"/>
        </w:rPr>
        <w:t>ë mos kenë qenë të dënuar penalisht për kryerjen e një vepre penale;</w:t>
      </w:r>
    </w:p>
    <w:p w:rsidR="007C04AF" w:rsidRPr="00764C67" w:rsidRDefault="009E0E74" w:rsidP="00B90977">
      <w:pPr>
        <w:pStyle w:val="ListParagraph"/>
        <w:numPr>
          <w:ilvl w:val="0"/>
          <w:numId w:val="14"/>
        </w:num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C67">
        <w:rPr>
          <w:rFonts w:ascii="Times New Roman" w:hAnsi="Times New Roman"/>
          <w:sz w:val="24"/>
          <w:szCs w:val="24"/>
        </w:rPr>
        <w:t>T</w:t>
      </w:r>
      <w:r w:rsidR="007C04AF" w:rsidRPr="00764C67">
        <w:rPr>
          <w:rFonts w:ascii="Times New Roman" w:hAnsi="Times New Roman"/>
          <w:sz w:val="24"/>
          <w:szCs w:val="24"/>
        </w:rPr>
        <w:t>ë mos jetë i punësuar në shërbimin civil, të mos jetë i larguar nga shërbimi civil si rrjedhojë e masave disiplinore dhe të mos kenë masa disiplinore në fuqi.</w:t>
      </w:r>
    </w:p>
    <w:p w:rsidR="007C04AF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613FFD" w:rsidRDefault="00613FFD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613FFD" w:rsidRPr="00764C67" w:rsidRDefault="00613FFD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64C67">
        <w:rPr>
          <w:rFonts w:ascii="Times New Roman" w:hAnsi="Times New Roman"/>
          <w:b/>
          <w:sz w:val="24"/>
          <w:szCs w:val="24"/>
          <w:lang w:val="sq-AL"/>
        </w:rPr>
        <w:t>Pagesa:</w:t>
      </w:r>
      <w:r w:rsidRPr="00764C67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EB05CC" w:rsidRDefault="007C04AF" w:rsidP="00EB05CC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64C67">
        <w:rPr>
          <w:rFonts w:ascii="Times New Roman" w:hAnsi="Times New Roman"/>
          <w:sz w:val="24"/>
          <w:szCs w:val="24"/>
          <w:lang w:val="sq-AL"/>
        </w:rPr>
        <w:t>Eksperti i jashtëm paguhet me një pagesë fikse në shumën prej 250 euro e cila i paguhet ekspertit në të cilën ësh</w:t>
      </w:r>
      <w:r w:rsidR="00EB05CC">
        <w:rPr>
          <w:rFonts w:ascii="Times New Roman" w:hAnsi="Times New Roman"/>
          <w:sz w:val="24"/>
          <w:szCs w:val="24"/>
          <w:lang w:val="sq-AL"/>
        </w:rPr>
        <w:t>të i angazhuar në përputhje me Nenin 20 të</w:t>
      </w:r>
      <w:r w:rsidR="00EB05CC" w:rsidRPr="00EB05C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B05CC" w:rsidRPr="00CB5A1E">
        <w:rPr>
          <w:rFonts w:ascii="Times New Roman" w:hAnsi="Times New Roman"/>
          <w:sz w:val="24"/>
          <w:szCs w:val="24"/>
          <w:lang w:val="sq-AL"/>
        </w:rPr>
        <w:t>Rregullores (QRK) nr.16/2020 për Pranimin dhe Karrierën në Shërbimin Civil të Republikës së Kosovës</w:t>
      </w:r>
      <w:r w:rsidR="00EB05CC">
        <w:rPr>
          <w:rFonts w:ascii="Times New Roman" w:hAnsi="Times New Roman"/>
          <w:sz w:val="24"/>
          <w:szCs w:val="24"/>
          <w:lang w:val="sq-AL"/>
        </w:rPr>
        <w:t>.</w:t>
      </w:r>
    </w:p>
    <w:p w:rsidR="007C04AF" w:rsidRPr="00764C67" w:rsidRDefault="00EB05CC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764C67">
        <w:rPr>
          <w:rFonts w:ascii="Times New Roman" w:hAnsi="Times New Roman"/>
          <w:b/>
          <w:sz w:val="24"/>
          <w:szCs w:val="24"/>
          <w:lang w:val="sq-AL"/>
        </w:rPr>
        <w:lastRenderedPageBreak/>
        <w:t>Dokumentacioni, mënyra dhe afati i dorëzimit:</w:t>
      </w:r>
    </w:p>
    <w:p w:rsidR="00613FFD" w:rsidRDefault="00613FFD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C04AF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64C67">
        <w:rPr>
          <w:rFonts w:ascii="Times New Roman" w:hAnsi="Times New Roman"/>
          <w:sz w:val="24"/>
          <w:szCs w:val="24"/>
          <w:lang w:val="sq-AL"/>
        </w:rPr>
        <w:t>Kandidatët duhet ti dorëzojnë edhe dokumentacionet si më poshtë:</w:t>
      </w:r>
    </w:p>
    <w:p w:rsidR="00613FFD" w:rsidRPr="00764C67" w:rsidRDefault="00613FFD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B90977" w:rsidRPr="00764C67" w:rsidRDefault="007C04AF" w:rsidP="007C04AF">
      <w:pPr>
        <w:pStyle w:val="ListParagraph"/>
        <w:numPr>
          <w:ilvl w:val="0"/>
          <w:numId w:val="15"/>
        </w:num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C67">
        <w:rPr>
          <w:rFonts w:ascii="Times New Roman" w:hAnsi="Times New Roman"/>
          <w:sz w:val="24"/>
          <w:szCs w:val="24"/>
        </w:rPr>
        <w:t>CV-në</w:t>
      </w:r>
      <w:r w:rsidR="00B90977" w:rsidRPr="00764C67">
        <w:rPr>
          <w:rFonts w:ascii="Times New Roman" w:hAnsi="Times New Roman"/>
          <w:sz w:val="24"/>
          <w:szCs w:val="24"/>
        </w:rPr>
        <w:t>;</w:t>
      </w:r>
    </w:p>
    <w:p w:rsidR="00B90977" w:rsidRPr="00764C67" w:rsidRDefault="00294769" w:rsidP="007C04AF">
      <w:pPr>
        <w:pStyle w:val="ListParagraph"/>
        <w:numPr>
          <w:ilvl w:val="0"/>
          <w:numId w:val="15"/>
        </w:num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C67">
        <w:rPr>
          <w:rFonts w:ascii="Times New Roman" w:hAnsi="Times New Roman"/>
          <w:sz w:val="24"/>
          <w:szCs w:val="24"/>
        </w:rPr>
        <w:t>Dëshminë e kualifikimit profesional (diplomën  e fakultetit).</w:t>
      </w:r>
      <w:r w:rsidR="007C04AF" w:rsidRPr="00764C67">
        <w:rPr>
          <w:rFonts w:ascii="Times New Roman" w:hAnsi="Times New Roman"/>
          <w:sz w:val="24"/>
          <w:szCs w:val="24"/>
        </w:rPr>
        <w:t xml:space="preserve"> </w:t>
      </w:r>
      <w:r w:rsidRPr="00764C67">
        <w:rPr>
          <w:rFonts w:ascii="Times New Roman" w:hAnsi="Times New Roman"/>
          <w:sz w:val="24"/>
          <w:szCs w:val="24"/>
        </w:rPr>
        <w:t>Për edukimin e marrë jashtë vendit duhet të bashkëngjitet nostrifikimi i diplomës;</w:t>
      </w:r>
    </w:p>
    <w:p w:rsidR="00B90977" w:rsidRPr="00764C67" w:rsidRDefault="00294769" w:rsidP="007C04AF">
      <w:pPr>
        <w:pStyle w:val="ListParagraph"/>
        <w:numPr>
          <w:ilvl w:val="0"/>
          <w:numId w:val="15"/>
        </w:num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C67">
        <w:rPr>
          <w:rFonts w:ascii="Times New Roman" w:hAnsi="Times New Roman"/>
          <w:sz w:val="24"/>
          <w:szCs w:val="24"/>
        </w:rPr>
        <w:t xml:space="preserve">Kopjen e </w:t>
      </w:r>
      <w:r w:rsidR="007C04AF" w:rsidRPr="00764C67">
        <w:rPr>
          <w:rFonts w:ascii="Times New Roman" w:hAnsi="Times New Roman"/>
          <w:sz w:val="24"/>
          <w:szCs w:val="24"/>
        </w:rPr>
        <w:t>letërnjoftimi</w:t>
      </w:r>
      <w:r w:rsidRPr="00764C67">
        <w:rPr>
          <w:rFonts w:ascii="Times New Roman" w:hAnsi="Times New Roman"/>
          <w:sz w:val="24"/>
          <w:szCs w:val="24"/>
        </w:rPr>
        <w:t>t</w:t>
      </w:r>
      <w:r w:rsidR="007C04AF" w:rsidRPr="00764C67">
        <w:rPr>
          <w:rFonts w:ascii="Times New Roman" w:hAnsi="Times New Roman"/>
          <w:sz w:val="24"/>
          <w:szCs w:val="24"/>
        </w:rPr>
        <w:t>;</w:t>
      </w:r>
    </w:p>
    <w:p w:rsidR="00B90977" w:rsidRPr="00764C67" w:rsidRDefault="007C04AF" w:rsidP="007C04AF">
      <w:pPr>
        <w:pStyle w:val="ListParagraph"/>
        <w:numPr>
          <w:ilvl w:val="0"/>
          <w:numId w:val="15"/>
        </w:num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C67">
        <w:rPr>
          <w:rFonts w:ascii="Times New Roman" w:hAnsi="Times New Roman"/>
          <w:sz w:val="24"/>
          <w:szCs w:val="24"/>
        </w:rPr>
        <w:t>Dëshmi për përvojën e punës;</w:t>
      </w:r>
    </w:p>
    <w:p w:rsidR="00B90977" w:rsidRPr="00764C67" w:rsidRDefault="007C04AF" w:rsidP="007C04AF">
      <w:pPr>
        <w:pStyle w:val="ListParagraph"/>
        <w:numPr>
          <w:ilvl w:val="0"/>
          <w:numId w:val="15"/>
        </w:num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C67">
        <w:rPr>
          <w:rFonts w:ascii="Times New Roman" w:hAnsi="Times New Roman"/>
          <w:sz w:val="24"/>
          <w:szCs w:val="24"/>
        </w:rPr>
        <w:t>Dëshminë që nuk është i dënuar për kryerjen e një vepre penale;</w:t>
      </w:r>
    </w:p>
    <w:p w:rsidR="00B90977" w:rsidRPr="00764C67" w:rsidRDefault="007C04AF" w:rsidP="007C04AF">
      <w:pPr>
        <w:pStyle w:val="ListParagraph"/>
        <w:numPr>
          <w:ilvl w:val="0"/>
          <w:numId w:val="15"/>
        </w:num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C67">
        <w:rPr>
          <w:rFonts w:ascii="Times New Roman" w:hAnsi="Times New Roman"/>
          <w:sz w:val="24"/>
          <w:szCs w:val="24"/>
        </w:rPr>
        <w:t>Deklaratën se nuk ka qenë anëtarë i organeve drejtuese të ndonjë partie politike të paktën pesë (5) vitet e fundit;</w:t>
      </w:r>
    </w:p>
    <w:p w:rsidR="007C04AF" w:rsidRPr="00764C67" w:rsidRDefault="007C04AF" w:rsidP="007C04AF">
      <w:pPr>
        <w:pStyle w:val="ListParagraph"/>
        <w:numPr>
          <w:ilvl w:val="0"/>
          <w:numId w:val="15"/>
        </w:num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C67">
        <w:rPr>
          <w:rFonts w:ascii="Times New Roman" w:hAnsi="Times New Roman"/>
          <w:sz w:val="24"/>
          <w:szCs w:val="24"/>
        </w:rPr>
        <w:t>Deklaratën se nuk është i punësuar në shërbimin civil, se nuk është i larguar nga shërbimi civil si rrjedhojë e masave disiplinore dhe të mos ketë masa disiplinore në fuqi.</w:t>
      </w: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64C67">
        <w:rPr>
          <w:rFonts w:ascii="Times New Roman" w:hAnsi="Times New Roman"/>
          <w:sz w:val="24"/>
          <w:szCs w:val="24"/>
          <w:lang w:val="sq-AL"/>
        </w:rPr>
        <w:t xml:space="preserve">Organizatat e specializuara mund të aplikojnë përmes postës elektronike dhe dokumentet e kërkuara t’i dorëzojnë në Agjencinë </w:t>
      </w:r>
      <w:hyperlink r:id="rId7" w:history="1">
        <w:r w:rsidRPr="00764C67">
          <w:rPr>
            <w:rStyle w:val="Hyperlink"/>
            <w:rFonts w:ascii="Times New Roman" w:hAnsi="Times New Roman"/>
            <w:sz w:val="24"/>
            <w:szCs w:val="24"/>
            <w:lang w:val="sq-AL"/>
          </w:rPr>
          <w:t>hr@pak-ks.org</w:t>
        </w:r>
      </w:hyperlink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64C67">
        <w:rPr>
          <w:rFonts w:ascii="Times New Roman" w:hAnsi="Times New Roman"/>
          <w:sz w:val="24"/>
          <w:szCs w:val="24"/>
          <w:lang w:val="sq-AL"/>
        </w:rPr>
        <w:t>Për të gjithë të interesuarit ofrohen mundësi të barabarta dhe inkurajojmë organizatat e specializuara që të aplikojnë me kandidatët që i plotësojnë kriteret e shpalljes.</w:t>
      </w: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64C67">
        <w:rPr>
          <w:rFonts w:ascii="Times New Roman" w:hAnsi="Times New Roman"/>
          <w:sz w:val="24"/>
          <w:szCs w:val="24"/>
          <w:lang w:val="sq-AL"/>
        </w:rPr>
        <w:t>Shp</w:t>
      </w:r>
      <w:r w:rsidR="0053069C">
        <w:rPr>
          <w:rFonts w:ascii="Times New Roman" w:hAnsi="Times New Roman"/>
          <w:sz w:val="24"/>
          <w:szCs w:val="24"/>
          <w:lang w:val="sq-AL"/>
        </w:rPr>
        <w:t xml:space="preserve">allja mbetet e hapur nga data </w:t>
      </w:r>
      <w:r w:rsidR="002C09D2">
        <w:rPr>
          <w:rFonts w:ascii="Times New Roman" w:hAnsi="Times New Roman"/>
          <w:sz w:val="24"/>
          <w:szCs w:val="24"/>
          <w:lang w:val="sq-AL"/>
        </w:rPr>
        <w:t>06/03</w:t>
      </w:r>
      <w:r w:rsidR="00CB5A1E" w:rsidRPr="00CE0148">
        <w:rPr>
          <w:rFonts w:ascii="Times New Roman" w:hAnsi="Times New Roman"/>
          <w:sz w:val="24"/>
          <w:szCs w:val="24"/>
          <w:lang w:val="sq-AL"/>
        </w:rPr>
        <w:t>/2023</w:t>
      </w:r>
      <w:r w:rsidR="002C09D2">
        <w:rPr>
          <w:rFonts w:ascii="Times New Roman" w:hAnsi="Times New Roman"/>
          <w:sz w:val="24"/>
          <w:szCs w:val="24"/>
          <w:lang w:val="sq-AL"/>
        </w:rPr>
        <w:t xml:space="preserve"> deri më 10</w:t>
      </w:r>
      <w:bookmarkStart w:id="0" w:name="_GoBack"/>
      <w:bookmarkEnd w:id="0"/>
      <w:r w:rsidR="00CE0148" w:rsidRPr="00CE0148">
        <w:rPr>
          <w:rFonts w:ascii="Times New Roman" w:hAnsi="Times New Roman"/>
          <w:sz w:val="24"/>
          <w:szCs w:val="24"/>
          <w:lang w:val="sq-AL"/>
        </w:rPr>
        <w:t>/03/2023</w:t>
      </w:r>
      <w:r w:rsidRPr="00764C67">
        <w:rPr>
          <w:rFonts w:ascii="Times New Roman" w:hAnsi="Times New Roman"/>
          <w:sz w:val="24"/>
          <w:szCs w:val="24"/>
          <w:lang w:val="sq-AL"/>
        </w:rPr>
        <w:t xml:space="preserve"> në ora 16:00.</w:t>
      </w: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C04AF" w:rsidRPr="00764C67" w:rsidRDefault="007C04AF" w:rsidP="007C04AF">
      <w:pPr>
        <w:tabs>
          <w:tab w:val="left" w:pos="90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64C67">
        <w:rPr>
          <w:rFonts w:ascii="Times New Roman" w:hAnsi="Times New Roman"/>
          <w:sz w:val="24"/>
          <w:szCs w:val="24"/>
          <w:lang w:val="sq-AL"/>
        </w:rPr>
        <w:t xml:space="preserve">Për informata shtesë ose sqarime mund të kontaktoni në e-mail adresën: </w:t>
      </w:r>
      <w:hyperlink r:id="rId8" w:history="1">
        <w:r w:rsidRPr="00764C67">
          <w:rPr>
            <w:rStyle w:val="Hyperlink"/>
            <w:rFonts w:ascii="Times New Roman" w:hAnsi="Times New Roman"/>
            <w:sz w:val="24"/>
            <w:szCs w:val="24"/>
            <w:lang w:val="sq-AL"/>
          </w:rPr>
          <w:t>hr@pak-ks.org</w:t>
        </w:r>
      </w:hyperlink>
    </w:p>
    <w:p w:rsidR="00453F4E" w:rsidRPr="00764C67" w:rsidRDefault="00453F4E" w:rsidP="007C04AF">
      <w:pPr>
        <w:rPr>
          <w:rFonts w:ascii="Times New Roman" w:hAnsi="Times New Roman"/>
          <w:sz w:val="24"/>
          <w:szCs w:val="24"/>
          <w:lang w:val="sq-AL"/>
        </w:rPr>
      </w:pPr>
    </w:p>
    <w:sectPr w:rsidR="00453F4E" w:rsidRPr="00764C67" w:rsidSect="00545F98">
      <w:headerReference w:type="default" r:id="rId9"/>
      <w:footerReference w:type="default" r:id="rId10"/>
      <w:pgSz w:w="12242" w:h="15842" w:code="1"/>
      <w:pgMar w:top="1440" w:right="1440" w:bottom="1440" w:left="144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4B4" w:rsidRDefault="00DD24B4" w:rsidP="000B2668">
      <w:pPr>
        <w:spacing w:after="0" w:line="240" w:lineRule="auto"/>
      </w:pPr>
      <w:r>
        <w:separator/>
      </w:r>
    </w:p>
  </w:endnote>
  <w:endnote w:type="continuationSeparator" w:id="0">
    <w:p w:rsidR="00DD24B4" w:rsidRDefault="00DD24B4" w:rsidP="000B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F98" w:rsidRPr="006145B0" w:rsidRDefault="00A40432" w:rsidP="001C1C60">
    <w:pPr>
      <w:pStyle w:val="Footer"/>
      <w:pBdr>
        <w:top w:val="single" w:sz="4" w:space="1" w:color="auto"/>
      </w:pBdr>
      <w:tabs>
        <w:tab w:val="clear" w:pos="9360"/>
      </w:tabs>
      <w:jc w:val="right"/>
      <w:rPr>
        <w:rFonts w:ascii="Times New Roman" w:hAnsi="Times New Roman"/>
        <w:bCs/>
        <w:sz w:val="18"/>
        <w:szCs w:val="18"/>
      </w:rPr>
    </w:pPr>
    <w:r w:rsidRPr="006145B0">
      <w:rPr>
        <w:rFonts w:ascii="Times New Roman" w:hAnsi="Times New Roman"/>
        <w:bCs/>
        <w:sz w:val="18"/>
        <w:szCs w:val="18"/>
      </w:rPr>
      <w:fldChar w:fldCharType="begin"/>
    </w:r>
    <w:r w:rsidRPr="006145B0">
      <w:rPr>
        <w:rFonts w:ascii="Times New Roman" w:hAnsi="Times New Roman"/>
        <w:bCs/>
        <w:sz w:val="18"/>
        <w:szCs w:val="18"/>
      </w:rPr>
      <w:instrText xml:space="preserve"> PAGE </w:instrText>
    </w:r>
    <w:r w:rsidRPr="006145B0">
      <w:rPr>
        <w:rFonts w:ascii="Times New Roman" w:hAnsi="Times New Roman"/>
        <w:bCs/>
        <w:sz w:val="18"/>
        <w:szCs w:val="18"/>
      </w:rPr>
      <w:fldChar w:fldCharType="separate"/>
    </w:r>
    <w:r w:rsidR="002C09D2">
      <w:rPr>
        <w:rFonts w:ascii="Times New Roman" w:hAnsi="Times New Roman"/>
        <w:bCs/>
        <w:noProof/>
        <w:sz w:val="18"/>
        <w:szCs w:val="18"/>
      </w:rPr>
      <w:t>2</w:t>
    </w:r>
    <w:r w:rsidRPr="006145B0">
      <w:rPr>
        <w:rFonts w:ascii="Times New Roman" w:hAnsi="Times New Roman"/>
        <w:bCs/>
        <w:sz w:val="18"/>
        <w:szCs w:val="18"/>
      </w:rPr>
      <w:fldChar w:fldCharType="end"/>
    </w:r>
    <w:r w:rsidRPr="006145B0">
      <w:rPr>
        <w:rFonts w:ascii="Times New Roman" w:hAnsi="Times New Roman"/>
        <w:sz w:val="18"/>
        <w:szCs w:val="18"/>
      </w:rPr>
      <w:t xml:space="preserve"> / </w:t>
    </w:r>
    <w:r w:rsidRPr="006145B0">
      <w:rPr>
        <w:rFonts w:ascii="Times New Roman" w:hAnsi="Times New Roman"/>
        <w:bCs/>
        <w:sz w:val="18"/>
        <w:szCs w:val="18"/>
      </w:rPr>
      <w:fldChar w:fldCharType="begin"/>
    </w:r>
    <w:r w:rsidRPr="006145B0">
      <w:rPr>
        <w:rFonts w:ascii="Times New Roman" w:hAnsi="Times New Roman"/>
        <w:bCs/>
        <w:sz w:val="18"/>
        <w:szCs w:val="18"/>
      </w:rPr>
      <w:instrText xml:space="preserve"> NUMPAGES  </w:instrText>
    </w:r>
    <w:r w:rsidRPr="006145B0">
      <w:rPr>
        <w:rFonts w:ascii="Times New Roman" w:hAnsi="Times New Roman"/>
        <w:bCs/>
        <w:sz w:val="18"/>
        <w:szCs w:val="18"/>
      </w:rPr>
      <w:fldChar w:fldCharType="separate"/>
    </w:r>
    <w:r w:rsidR="002C09D2">
      <w:rPr>
        <w:rFonts w:ascii="Times New Roman" w:hAnsi="Times New Roman"/>
        <w:bCs/>
        <w:noProof/>
        <w:sz w:val="18"/>
        <w:szCs w:val="18"/>
      </w:rPr>
      <w:t>2</w:t>
    </w:r>
    <w:r w:rsidRPr="006145B0">
      <w:rPr>
        <w:rFonts w:ascii="Times New Roman" w:hAnsi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4B4" w:rsidRDefault="00DD24B4" w:rsidP="000B2668">
      <w:pPr>
        <w:spacing w:after="0" w:line="240" w:lineRule="auto"/>
      </w:pPr>
      <w:r>
        <w:separator/>
      </w:r>
    </w:p>
  </w:footnote>
  <w:footnote w:type="continuationSeparator" w:id="0">
    <w:p w:rsidR="00DD24B4" w:rsidRDefault="00DD24B4" w:rsidP="000B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C60" w:rsidRDefault="009D3C7F" w:rsidP="00E77110">
    <w:pPr>
      <w:jc w:val="center"/>
      <w:rPr>
        <w:rFonts w:ascii="Times New Roman" w:hAnsi="Times New Roman"/>
        <w:sz w:val="14"/>
        <w:szCs w:val="14"/>
        <w:lang w:val="sq-AL"/>
      </w:rPr>
    </w:pPr>
    <w:r>
      <w:rPr>
        <w:noProof/>
        <w:lang w:val="en-GB" w:eastAsia="en-GB"/>
      </w:rPr>
      <w:drawing>
        <wp:inline distT="0" distB="0" distL="0" distR="0">
          <wp:extent cx="2933934" cy="476183"/>
          <wp:effectExtent l="0" t="0" r="0" b="635"/>
          <wp:docPr id="9" name="Picture 4" descr="AK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KP 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4" t="14801" r="1024" b="15204"/>
                  <a:stretch/>
                </pic:blipFill>
                <pic:spPr bwMode="auto">
                  <a:xfrm>
                    <a:off x="0" y="0"/>
                    <a:ext cx="2937952" cy="476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40432" w:rsidRPr="00E77110" w:rsidRDefault="00A40432" w:rsidP="00E77110">
    <w:pPr>
      <w:tabs>
        <w:tab w:val="left" w:pos="1940"/>
      </w:tabs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E77110">
      <w:rPr>
        <w:rFonts w:ascii="Times New Roman" w:hAnsi="Times New Roman"/>
        <w:sz w:val="16"/>
        <w:szCs w:val="16"/>
        <w:lang w:val="sq-AL"/>
      </w:rPr>
      <w:t xml:space="preserve">Rr. </w:t>
    </w:r>
    <w:r w:rsidR="001C1C60" w:rsidRPr="00E77110">
      <w:rPr>
        <w:rFonts w:ascii="Times New Roman" w:hAnsi="Times New Roman"/>
        <w:sz w:val="16"/>
        <w:szCs w:val="16"/>
        <w:lang w:val="sq-AL"/>
      </w:rPr>
      <w:t>“Driton Hoxha”</w:t>
    </w:r>
    <w:r w:rsidRPr="00E77110">
      <w:rPr>
        <w:rFonts w:ascii="Times New Roman" w:hAnsi="Times New Roman"/>
        <w:sz w:val="16"/>
        <w:szCs w:val="16"/>
        <w:lang w:val="sq-AL"/>
      </w:rPr>
      <w:t xml:space="preserve"> nr. </w:t>
    </w:r>
    <w:r w:rsidR="001C1C60" w:rsidRPr="00E77110">
      <w:rPr>
        <w:rFonts w:ascii="Times New Roman" w:hAnsi="Times New Roman"/>
        <w:sz w:val="16"/>
        <w:szCs w:val="16"/>
        <w:lang w:val="sq-AL"/>
      </w:rPr>
      <w:t>55</w:t>
    </w:r>
    <w:r w:rsidRPr="00E77110">
      <w:rPr>
        <w:rFonts w:ascii="Times New Roman" w:hAnsi="Times New Roman"/>
        <w:sz w:val="16"/>
        <w:szCs w:val="16"/>
        <w:lang w:val="sq-AL"/>
      </w:rPr>
      <w:t xml:space="preserve">, </w:t>
    </w:r>
    <w:r w:rsidR="00E77110" w:rsidRPr="00E77110">
      <w:rPr>
        <w:rFonts w:ascii="Times New Roman" w:hAnsi="Times New Roman"/>
        <w:sz w:val="16"/>
        <w:szCs w:val="16"/>
        <w:lang w:val="sq-AL"/>
      </w:rPr>
      <w:t xml:space="preserve">Lakrishte, </w:t>
    </w:r>
    <w:r w:rsidRPr="00E77110">
      <w:rPr>
        <w:rFonts w:ascii="Times New Roman" w:hAnsi="Times New Roman"/>
        <w:sz w:val="16"/>
        <w:szCs w:val="16"/>
        <w:lang w:val="sq-AL"/>
      </w:rPr>
      <w:t>10000 Prishtinë, Republika e Kosovës</w:t>
    </w:r>
  </w:p>
  <w:p w:rsidR="00A40432" w:rsidRPr="00574835" w:rsidRDefault="00A40432" w:rsidP="00E77110">
    <w:pPr>
      <w:pBdr>
        <w:bottom w:val="single" w:sz="4" w:space="1" w:color="auto"/>
      </w:pBdr>
      <w:spacing w:after="0" w:line="240" w:lineRule="auto"/>
      <w:jc w:val="center"/>
      <w:rPr>
        <w:rFonts w:ascii="Times New Roman" w:hAnsi="Times New Roman"/>
        <w:sz w:val="16"/>
        <w:szCs w:val="16"/>
        <w:lang w:val="sq-AL"/>
      </w:rPr>
    </w:pPr>
    <w:r w:rsidRPr="00574835">
      <w:rPr>
        <w:rFonts w:ascii="Times New Roman" w:hAnsi="Times New Roman"/>
        <w:bCs/>
        <w:sz w:val="16"/>
        <w:szCs w:val="16"/>
        <w:lang w:val="sq-AL"/>
      </w:rPr>
      <w:t>Tel:</w:t>
    </w:r>
    <w:r w:rsidRPr="00574835">
      <w:rPr>
        <w:rFonts w:ascii="Times New Roman" w:hAnsi="Times New Roman"/>
        <w:sz w:val="16"/>
        <w:szCs w:val="16"/>
        <w:lang w:val="sq-AL"/>
      </w:rPr>
      <w:t xml:space="preserve"> +383 </w:t>
    </w:r>
    <w:r w:rsidR="004E6DBE" w:rsidRPr="00574835">
      <w:rPr>
        <w:rFonts w:ascii="Times New Roman" w:hAnsi="Times New Roman"/>
        <w:sz w:val="16"/>
        <w:szCs w:val="16"/>
        <w:lang w:val="sq-AL"/>
      </w:rPr>
      <w:t>(0)</w:t>
    </w:r>
    <w:r w:rsidRPr="00574835">
      <w:rPr>
        <w:rFonts w:ascii="Times New Roman" w:hAnsi="Times New Roman"/>
        <w:sz w:val="16"/>
        <w:szCs w:val="16"/>
        <w:lang w:val="sq-AL"/>
      </w:rPr>
      <w:t xml:space="preserve">38 </w:t>
    </w:r>
    <w:r w:rsidR="004E6DBE" w:rsidRPr="00574835">
      <w:rPr>
        <w:rFonts w:ascii="Times New Roman" w:hAnsi="Times New Roman"/>
        <w:sz w:val="16"/>
        <w:szCs w:val="16"/>
        <w:lang w:val="sq-AL"/>
      </w:rPr>
      <w:t>500</w:t>
    </w:r>
    <w:r w:rsidR="001C1C60" w:rsidRPr="00574835">
      <w:rPr>
        <w:rFonts w:ascii="Times New Roman" w:hAnsi="Times New Roman"/>
        <w:sz w:val="16"/>
        <w:szCs w:val="16"/>
        <w:lang w:val="sq-AL"/>
      </w:rPr>
      <w:t xml:space="preserve"> </w:t>
    </w:r>
    <w:r w:rsidR="004E6DBE" w:rsidRPr="00574835">
      <w:rPr>
        <w:rFonts w:ascii="Times New Roman" w:hAnsi="Times New Roman"/>
        <w:sz w:val="16"/>
        <w:szCs w:val="16"/>
        <w:lang w:val="sq-AL"/>
      </w:rPr>
      <w:t>400</w:t>
    </w:r>
    <w:r w:rsidRPr="00574835">
      <w:rPr>
        <w:rFonts w:ascii="Times New Roman" w:hAnsi="Times New Roman"/>
        <w:sz w:val="16"/>
        <w:szCs w:val="16"/>
        <w:lang w:val="sq-AL"/>
      </w:rPr>
      <w:t xml:space="preserve">, </w:t>
    </w:r>
    <w:r w:rsidRPr="00574835">
      <w:rPr>
        <w:rFonts w:ascii="Times New Roman" w:hAnsi="Times New Roman"/>
        <w:bCs/>
        <w:sz w:val="16"/>
        <w:szCs w:val="16"/>
      </w:rPr>
      <w:t>Fax</w:t>
    </w:r>
    <w:r w:rsidRPr="00574835">
      <w:rPr>
        <w:rFonts w:ascii="Times New Roman" w:hAnsi="Times New Roman"/>
        <w:bCs/>
        <w:sz w:val="16"/>
        <w:szCs w:val="16"/>
        <w:lang w:val="sq-AL"/>
      </w:rPr>
      <w:t>:</w:t>
    </w:r>
    <w:r w:rsidRPr="00574835">
      <w:rPr>
        <w:rFonts w:ascii="Times New Roman" w:hAnsi="Times New Roman"/>
        <w:sz w:val="16"/>
        <w:szCs w:val="16"/>
        <w:lang w:val="sq-AL"/>
      </w:rPr>
      <w:t xml:space="preserve"> + 383 </w:t>
    </w:r>
    <w:r w:rsidR="004E6DBE" w:rsidRPr="00574835">
      <w:rPr>
        <w:rFonts w:ascii="Times New Roman" w:hAnsi="Times New Roman"/>
        <w:sz w:val="16"/>
        <w:szCs w:val="16"/>
        <w:lang w:val="sq-AL"/>
      </w:rPr>
      <w:t>(0)</w:t>
    </w:r>
    <w:r w:rsidRPr="00574835">
      <w:rPr>
        <w:rFonts w:ascii="Times New Roman" w:hAnsi="Times New Roman"/>
        <w:sz w:val="16"/>
        <w:szCs w:val="16"/>
        <w:lang w:val="sq-AL"/>
      </w:rPr>
      <w:t xml:space="preserve">38 </w:t>
    </w:r>
    <w:r w:rsidR="004E6DBE" w:rsidRPr="00574835">
      <w:rPr>
        <w:rFonts w:ascii="Times New Roman" w:hAnsi="Times New Roman"/>
        <w:sz w:val="16"/>
        <w:szCs w:val="16"/>
        <w:lang w:val="sq-AL"/>
      </w:rPr>
      <w:t>248</w:t>
    </w:r>
    <w:r w:rsidRPr="00574835">
      <w:rPr>
        <w:rFonts w:ascii="Times New Roman" w:hAnsi="Times New Roman"/>
        <w:sz w:val="16"/>
        <w:szCs w:val="16"/>
        <w:lang w:val="sq-AL"/>
      </w:rPr>
      <w:t xml:space="preserve"> </w:t>
    </w:r>
    <w:r w:rsidR="004E6DBE" w:rsidRPr="00574835">
      <w:rPr>
        <w:rFonts w:ascii="Times New Roman" w:hAnsi="Times New Roman"/>
        <w:sz w:val="16"/>
        <w:szCs w:val="16"/>
        <w:lang w:val="sq-AL"/>
      </w:rPr>
      <w:t>076</w:t>
    </w:r>
    <w:r w:rsidRPr="00574835">
      <w:rPr>
        <w:rFonts w:ascii="Times New Roman" w:hAnsi="Times New Roman"/>
        <w:sz w:val="16"/>
        <w:szCs w:val="16"/>
        <w:lang w:val="sq-AL"/>
      </w:rPr>
      <w:t xml:space="preserve">, </w:t>
    </w:r>
    <w:r w:rsidR="001C1C60" w:rsidRPr="00574835">
      <w:rPr>
        <w:rFonts w:ascii="Times New Roman" w:hAnsi="Times New Roman"/>
        <w:bCs/>
        <w:sz w:val="16"/>
        <w:szCs w:val="16"/>
        <w:lang w:val="sq-AL"/>
      </w:rPr>
      <w:t>e</w:t>
    </w:r>
    <w:r w:rsidRPr="00574835">
      <w:rPr>
        <w:rFonts w:ascii="Times New Roman" w:hAnsi="Times New Roman"/>
        <w:bCs/>
        <w:sz w:val="16"/>
        <w:szCs w:val="16"/>
        <w:lang w:val="sq-AL"/>
      </w:rPr>
      <w:t>-</w:t>
    </w:r>
    <w:r w:rsidRPr="00574835">
      <w:rPr>
        <w:rFonts w:ascii="Times New Roman" w:hAnsi="Times New Roman"/>
        <w:bCs/>
        <w:sz w:val="16"/>
        <w:szCs w:val="16"/>
        <w:lang w:val="en-HK"/>
      </w:rPr>
      <w:t>mail</w:t>
    </w:r>
    <w:r w:rsidRPr="00574835">
      <w:rPr>
        <w:rFonts w:ascii="Times New Roman" w:hAnsi="Times New Roman"/>
        <w:bCs/>
        <w:sz w:val="16"/>
        <w:szCs w:val="16"/>
        <w:lang w:val="sq-AL"/>
      </w:rPr>
      <w:t>:</w:t>
    </w:r>
    <w:r w:rsidRPr="00574835">
      <w:rPr>
        <w:rFonts w:ascii="Times New Roman" w:hAnsi="Times New Roman"/>
        <w:sz w:val="16"/>
        <w:szCs w:val="16"/>
        <w:lang w:val="sq-AL"/>
      </w:rPr>
      <w:t xml:space="preserve"> </w:t>
    </w:r>
    <w:hyperlink r:id="rId2" w:history="1">
      <w:r w:rsidRPr="00574835">
        <w:rPr>
          <w:rStyle w:val="Hyperlink"/>
          <w:rFonts w:ascii="Times New Roman" w:hAnsi="Times New Roman"/>
          <w:sz w:val="16"/>
          <w:szCs w:val="16"/>
          <w:u w:val="none"/>
          <w:lang w:val="sq-AL"/>
        </w:rPr>
        <w:t>info@pak-ks.org</w:t>
      </w:r>
    </w:hyperlink>
    <w:r w:rsidRPr="00574835">
      <w:rPr>
        <w:rFonts w:ascii="Times New Roman" w:hAnsi="Times New Roman"/>
        <w:sz w:val="16"/>
        <w:szCs w:val="16"/>
        <w:lang w:val="sq-AL"/>
      </w:rPr>
      <w:t xml:space="preserve">, ueb: </w:t>
    </w:r>
    <w:hyperlink r:id="rId3" w:history="1">
      <w:r w:rsidR="002B6C09" w:rsidRPr="00574835">
        <w:rPr>
          <w:rStyle w:val="Hyperlink"/>
          <w:rFonts w:ascii="Times New Roman" w:hAnsi="Times New Roman"/>
          <w:sz w:val="16"/>
          <w:szCs w:val="16"/>
          <w:u w:val="none"/>
          <w:lang w:val="sq-AL"/>
        </w:rPr>
        <w:t>www.pak-ks.org</w:t>
      </w:r>
    </w:hyperlink>
  </w:p>
  <w:p w:rsidR="003E076D" w:rsidRPr="00A40432" w:rsidRDefault="009D3C7F" w:rsidP="00AF38FF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3DC946" wp14:editId="405F6A81">
              <wp:simplePos x="0" y="0"/>
              <wp:positionH relativeFrom="column">
                <wp:posOffset>-113665</wp:posOffset>
              </wp:positionH>
              <wp:positionV relativeFrom="paragraph">
                <wp:posOffset>194945</wp:posOffset>
              </wp:positionV>
              <wp:extent cx="635" cy="7729220"/>
              <wp:effectExtent l="10160" t="13970" r="8255" b="1016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772922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0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AFA8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95pt;margin-top:15.35pt;width:.05pt;height:60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" strokecolor="purple" strokeweight="1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D689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1AC43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627C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C6D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61A73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EAC5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E27C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8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405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0446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F742C6"/>
    <w:multiLevelType w:val="hybridMultilevel"/>
    <w:tmpl w:val="EC3C82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924B43"/>
    <w:multiLevelType w:val="multilevel"/>
    <w:tmpl w:val="2E1AEB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36726757"/>
    <w:multiLevelType w:val="hybridMultilevel"/>
    <w:tmpl w:val="86782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66A48"/>
    <w:multiLevelType w:val="hybridMultilevel"/>
    <w:tmpl w:val="56706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32005"/>
    <w:multiLevelType w:val="hybridMultilevel"/>
    <w:tmpl w:val="212E50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8A"/>
    <w:rsid w:val="00001B70"/>
    <w:rsid w:val="00022B28"/>
    <w:rsid w:val="000245A5"/>
    <w:rsid w:val="00044195"/>
    <w:rsid w:val="0004619B"/>
    <w:rsid w:val="00085A76"/>
    <w:rsid w:val="000B2668"/>
    <w:rsid w:val="00132D78"/>
    <w:rsid w:val="00145CE6"/>
    <w:rsid w:val="00152FCF"/>
    <w:rsid w:val="00157943"/>
    <w:rsid w:val="00186B22"/>
    <w:rsid w:val="001B7B3F"/>
    <w:rsid w:val="001C1C60"/>
    <w:rsid w:val="001F162A"/>
    <w:rsid w:val="001F641F"/>
    <w:rsid w:val="002263E7"/>
    <w:rsid w:val="002647AE"/>
    <w:rsid w:val="00294769"/>
    <w:rsid w:val="002A793D"/>
    <w:rsid w:val="002B6AAF"/>
    <w:rsid w:val="002B6C09"/>
    <w:rsid w:val="002C09D2"/>
    <w:rsid w:val="002D00A1"/>
    <w:rsid w:val="002D07D3"/>
    <w:rsid w:val="002F0A9C"/>
    <w:rsid w:val="0033144F"/>
    <w:rsid w:val="00393528"/>
    <w:rsid w:val="00396B68"/>
    <w:rsid w:val="003A7BBA"/>
    <w:rsid w:val="003D1936"/>
    <w:rsid w:val="003D44F7"/>
    <w:rsid w:val="003E076D"/>
    <w:rsid w:val="00421359"/>
    <w:rsid w:val="00446736"/>
    <w:rsid w:val="00453F4E"/>
    <w:rsid w:val="004578D3"/>
    <w:rsid w:val="0049099A"/>
    <w:rsid w:val="004A11D0"/>
    <w:rsid w:val="004A5960"/>
    <w:rsid w:val="004B3A37"/>
    <w:rsid w:val="004E6DBE"/>
    <w:rsid w:val="0053069C"/>
    <w:rsid w:val="00545F98"/>
    <w:rsid w:val="00574835"/>
    <w:rsid w:val="005F7782"/>
    <w:rsid w:val="00613FFD"/>
    <w:rsid w:val="006145B0"/>
    <w:rsid w:val="00622A2E"/>
    <w:rsid w:val="00627C33"/>
    <w:rsid w:val="006743F2"/>
    <w:rsid w:val="006C48D3"/>
    <w:rsid w:val="006C5EB8"/>
    <w:rsid w:val="00711C35"/>
    <w:rsid w:val="00711F8B"/>
    <w:rsid w:val="0071294E"/>
    <w:rsid w:val="00714AEF"/>
    <w:rsid w:val="00723A92"/>
    <w:rsid w:val="0074525B"/>
    <w:rsid w:val="00764C67"/>
    <w:rsid w:val="00775903"/>
    <w:rsid w:val="00792681"/>
    <w:rsid w:val="007A17B6"/>
    <w:rsid w:val="007C04AF"/>
    <w:rsid w:val="007C2E4A"/>
    <w:rsid w:val="0081793A"/>
    <w:rsid w:val="00855606"/>
    <w:rsid w:val="008674DE"/>
    <w:rsid w:val="00894E5B"/>
    <w:rsid w:val="008C5365"/>
    <w:rsid w:val="008D1BEA"/>
    <w:rsid w:val="00900CE1"/>
    <w:rsid w:val="00907FD0"/>
    <w:rsid w:val="009207F0"/>
    <w:rsid w:val="00931A28"/>
    <w:rsid w:val="009373DB"/>
    <w:rsid w:val="009A6F70"/>
    <w:rsid w:val="009D3C7F"/>
    <w:rsid w:val="009E0E74"/>
    <w:rsid w:val="00A02E36"/>
    <w:rsid w:val="00A03E07"/>
    <w:rsid w:val="00A1176B"/>
    <w:rsid w:val="00A40432"/>
    <w:rsid w:val="00A42121"/>
    <w:rsid w:val="00A441DB"/>
    <w:rsid w:val="00A719BA"/>
    <w:rsid w:val="00AC76DD"/>
    <w:rsid w:val="00AF38FF"/>
    <w:rsid w:val="00B02B58"/>
    <w:rsid w:val="00B57EA8"/>
    <w:rsid w:val="00B74CF5"/>
    <w:rsid w:val="00B90977"/>
    <w:rsid w:val="00BB0676"/>
    <w:rsid w:val="00BD6780"/>
    <w:rsid w:val="00BE558C"/>
    <w:rsid w:val="00C3785A"/>
    <w:rsid w:val="00C6009B"/>
    <w:rsid w:val="00C9001C"/>
    <w:rsid w:val="00CB0325"/>
    <w:rsid w:val="00CB5A1E"/>
    <w:rsid w:val="00CB6DB1"/>
    <w:rsid w:val="00CE0148"/>
    <w:rsid w:val="00D1119E"/>
    <w:rsid w:val="00D177F4"/>
    <w:rsid w:val="00D23F5B"/>
    <w:rsid w:val="00D3118A"/>
    <w:rsid w:val="00D4703C"/>
    <w:rsid w:val="00D71261"/>
    <w:rsid w:val="00D86825"/>
    <w:rsid w:val="00DC0D1A"/>
    <w:rsid w:val="00DC40D5"/>
    <w:rsid w:val="00DD24B4"/>
    <w:rsid w:val="00E420E2"/>
    <w:rsid w:val="00E77110"/>
    <w:rsid w:val="00EA5C8F"/>
    <w:rsid w:val="00EB05CC"/>
    <w:rsid w:val="00EF5251"/>
    <w:rsid w:val="00EF5978"/>
    <w:rsid w:val="00EF6333"/>
    <w:rsid w:val="00F0349B"/>
    <w:rsid w:val="00F5187B"/>
    <w:rsid w:val="00FD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20F3F1F-C861-4E5C-B3ED-D972BDC7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3F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2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0B266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B2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0B2668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0B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B2668"/>
    <w:rPr>
      <w:rFonts w:ascii="Tahoma" w:hAnsi="Tahoma" w:cs="Tahoma"/>
      <w:sz w:val="16"/>
      <w:szCs w:val="16"/>
    </w:rPr>
  </w:style>
  <w:style w:type="character" w:styleId="Hyperlink">
    <w:name w:val="Hyperlink"/>
    <w:rsid w:val="00A404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5F98"/>
    <w:pPr>
      <w:ind w:left="720"/>
      <w:contextualSpacing/>
    </w:pPr>
    <w:rPr>
      <w:rFonts w:eastAsia="MS Mincho"/>
      <w:lang w:val="sq-AL"/>
    </w:rPr>
  </w:style>
  <w:style w:type="table" w:styleId="TableGrid">
    <w:name w:val="Table Grid"/>
    <w:basedOn w:val="TableNormal"/>
    <w:locked/>
    <w:rsid w:val="007A1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9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pak-k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@pak-k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k-ks.org" TargetMode="External"/><Relationship Id="rId2" Type="http://schemas.openxmlformats.org/officeDocument/2006/relationships/hyperlink" Target="mailto:info@pak-ks.or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hiri\Documents\ak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akp template</Template>
  <TotalTime>2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TITULLI  AKP</vt:lpstr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TITULLI  AKP</dc:title>
  <dc:subject/>
  <dc:creator>Liana Xharra-Tolaj</dc:creator>
  <cp:keywords/>
  <cp:lastModifiedBy>Teuta Mulliqi</cp:lastModifiedBy>
  <cp:revision>4</cp:revision>
  <cp:lastPrinted>2021-01-14T10:16:00Z</cp:lastPrinted>
  <dcterms:created xsi:type="dcterms:W3CDTF">2023-02-23T13:41:00Z</dcterms:created>
  <dcterms:modified xsi:type="dcterms:W3CDTF">2023-03-06T13:26:00Z</dcterms:modified>
</cp:coreProperties>
</file>