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7AA9" w14:textId="7EDD7A6C" w:rsidR="006F02CD" w:rsidRPr="0079015E" w:rsidRDefault="004C7BC7" w:rsidP="004965D5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OGLAS </w:t>
      </w:r>
      <w:r w:rsidRPr="0079015E">
        <w:rPr>
          <w:rFonts w:asciiTheme="minorHAnsi" w:hAnsiTheme="minorHAnsi" w:cstheme="minorHAnsi"/>
          <w:b/>
          <w:sz w:val="22"/>
          <w:szCs w:val="22"/>
        </w:rPr>
        <w:t>ZA SNABDEVANJE I USLUGE</w:t>
      </w:r>
    </w:p>
    <w:p w14:paraId="49479856" w14:textId="64DA9E25" w:rsidR="00CD3FA3" w:rsidRPr="0079015E" w:rsidRDefault="004C7BC7" w:rsidP="00CD3FA3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KAP koja ima pod Direktnom administracijom Društveno preduzeće</w:t>
      </w:r>
      <w:r w:rsidR="00CD3FA3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“Inex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Šar </w:t>
      </w:r>
      <w:r w:rsidR="00CD3FA3" w:rsidRPr="0079015E">
        <w:rPr>
          <w:rFonts w:asciiTheme="minorHAnsi" w:hAnsiTheme="minorHAnsi" w:cstheme="minorHAnsi"/>
          <w:sz w:val="22"/>
          <w:szCs w:val="22"/>
          <w:lang w:val="sr-Latn-RS"/>
        </w:rPr>
        <w:t>Planina ” Brezovic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CD3FA3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5AABE74B" w14:textId="75266339" w:rsidR="006F02CD" w:rsidRPr="0079015E" w:rsidRDefault="004C7BC7" w:rsidP="006F02CD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OBJAVLJUJE ovaj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0FD5101A" w14:textId="77777777" w:rsidR="006F02CD" w:rsidRPr="0079015E" w:rsidRDefault="006F02CD" w:rsidP="006F02CD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7BD75F7A" w14:textId="280DA9DB" w:rsidR="006F02CD" w:rsidRPr="0079015E" w:rsidRDefault="004C7BC7" w:rsidP="006F02CD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POZIV ZA DOSTAVLJANJE PONUDA</w:t>
      </w:r>
    </w:p>
    <w:p w14:paraId="1076C7B4" w14:textId="77777777" w:rsidR="006F02CD" w:rsidRPr="0079015E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37D80BF3" w14:textId="05B093E8" w:rsidR="006F02CD" w:rsidRPr="0079015E" w:rsidRDefault="004C7BC7" w:rsidP="006F02CD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PREDMET UGOVORA</w:t>
      </w:r>
    </w:p>
    <w:p w14:paraId="764F2EA8" w14:textId="77777777" w:rsidR="006F02CD" w:rsidRPr="0079015E" w:rsidRDefault="006F02CD" w:rsidP="006F02CD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</w:p>
    <w:p w14:paraId="3C9E44EE" w14:textId="4440C019" w:rsidR="004C7BC7" w:rsidRPr="0079015E" w:rsidRDefault="004C7BC7" w:rsidP="006F02CD">
      <w:pPr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Poziv za dostavljanje ponuda za snimanje i opštu inspekciju sajli i aparatura na Ski centru Brezovica.</w:t>
      </w:r>
    </w:p>
    <w:p w14:paraId="59522FF7" w14:textId="77777777" w:rsidR="004C7BC7" w:rsidRPr="0079015E" w:rsidRDefault="004C7BC7" w:rsidP="006F02CD">
      <w:pPr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14:paraId="478453B4" w14:textId="3D49AC0F" w:rsidR="006F02CD" w:rsidRPr="0079015E" w:rsidRDefault="004C7BC7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Snimanje sajli i opšta inspekcija aparatura izvršiće se za žičare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3A8BEA58" w14:textId="1DC23C00" w:rsidR="006F02CD" w:rsidRPr="0079015E" w:rsidRDefault="004C7BC7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Velika livada u dužini od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1280 * 2 = 2560 met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ra;</w:t>
      </w:r>
    </w:p>
    <w:p w14:paraId="24AA1686" w14:textId="2CEC8284" w:rsidR="006F02CD" w:rsidRPr="0079015E" w:rsidRDefault="004C7BC7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Lavlja vrata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u dužini od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1428 * 2 = 2856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metara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2C2EE361" w14:textId="02430FC7" w:rsidR="006F02CD" w:rsidRPr="0079015E" w:rsidRDefault="004C7BC7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Bačilo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u dužini od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301 * 2 = 602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metara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1DD5CBC5" w14:textId="3D0A13C8" w:rsidR="006F02CD" w:rsidRPr="0079015E" w:rsidRDefault="004C7BC7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bCs/>
          <w:sz w:val="22"/>
          <w:szCs w:val="22"/>
          <w:lang w:val="sr-Latn-RS"/>
        </w:rPr>
        <w:t>Vozić uspinjača na ulazu</w:t>
      </w: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150 * 2 = 300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metara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2DF6FBA4" w14:textId="77777777" w:rsidR="006F02CD" w:rsidRPr="0079015E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77208975" w14:textId="3D971AB7" w:rsidR="006F02CD" w:rsidRPr="0079015E" w:rsidRDefault="004C7BC7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Ukupna dužina na kojoj treba da se izvrši snimanje za sve žičare je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6318 met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ar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a.</w:t>
      </w:r>
    </w:p>
    <w:p w14:paraId="36464743" w14:textId="77777777" w:rsidR="006F02CD" w:rsidRPr="0079015E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4128B59F" w14:textId="1D785A7C" w:rsidR="006F02CD" w:rsidRPr="0079015E" w:rsidRDefault="004C7BC7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Aktivnosti koje Privredni subjekat treba da obavi na Ski centru Brezovica su sledeće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51CC7E43" w14:textId="119CB12E" w:rsidR="006F02CD" w:rsidRPr="0079015E" w:rsidRDefault="00B83EAA" w:rsidP="0051272B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Tehnička kontrola sajli i aparatura u skladu sa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EN 1709;</w:t>
      </w:r>
    </w:p>
    <w:p w14:paraId="2D14A097" w14:textId="4153C173" w:rsidR="006F02CD" w:rsidRPr="0079015E" w:rsidRDefault="00B83EAA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Snimanje sajli magnetskim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defektoskop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om u skladu sa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EN 12927;</w:t>
      </w:r>
    </w:p>
    <w:p w14:paraId="0B6188F1" w14:textId="26472FC9" w:rsidR="006F02CD" w:rsidRPr="0079015E" w:rsidRDefault="00B83EAA" w:rsidP="00F164B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Pregled tehničke dokumentacije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37CF2EFD" w14:textId="38FE9DEC" w:rsidR="006F02CD" w:rsidRPr="0079015E" w:rsidRDefault="00B83EAA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Provera stanja stubova i zaštite od korozije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224A648C" w14:textId="4D5C70A1" w:rsidR="006F02CD" w:rsidRPr="0079015E" w:rsidRDefault="00B83EAA" w:rsidP="008D3D7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Provera funkcionalnosti početne stanice i zadnje stanice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1B001106" w14:textId="0AE12A0E" w:rsidR="006F02CD" w:rsidRPr="0079015E" w:rsidRDefault="00B83EAA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Provera funkcionalnosti električne opreme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,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bezbednosne opreme i merne opreme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6C99D590" w14:textId="66E6D26E" w:rsidR="006F02CD" w:rsidRPr="0079015E" w:rsidRDefault="00B83EAA" w:rsidP="00074F0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Ostale kontrole predviđene tehničkim uputstvima za upotrebu žičare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(ski–lift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ova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),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i</w:t>
      </w:r>
    </w:p>
    <w:p w14:paraId="64A2F2F7" w14:textId="0857D50D" w:rsidR="006F02CD" w:rsidRPr="0079015E" w:rsidRDefault="00B83EAA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Kontrola i testiranje uzemljenja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–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gromobrana na stubovima i na čitavoj žičari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5A4FDF18" w14:textId="77777777" w:rsidR="006F02CD" w:rsidRPr="0079015E" w:rsidRDefault="006F02CD" w:rsidP="006F02CD">
      <w:pPr>
        <w:ind w:firstLine="36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452E951A" w14:textId="5FBF05BB" w:rsidR="006F02CD" w:rsidRPr="0079015E" w:rsidRDefault="00B83EAA" w:rsidP="006F02C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</w:pPr>
      <w:r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Tehnički zahtevi koje privredni subjek</w:t>
      </w:r>
      <w:r w:rsidR="009C4F88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a</w:t>
      </w:r>
      <w:r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t treba da ispuni</w:t>
      </w:r>
      <w:r w:rsidR="006F02CD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:</w:t>
      </w:r>
    </w:p>
    <w:p w14:paraId="271AEA2D" w14:textId="77777777" w:rsidR="006F02CD" w:rsidRPr="0079015E" w:rsidRDefault="006F02CD" w:rsidP="006F02CD">
      <w:pPr>
        <w:spacing w:line="276" w:lineRule="auto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4E96911F" w14:textId="6EC8C419" w:rsidR="006F02CD" w:rsidRPr="0079015E" w:rsidRDefault="00B83EAA" w:rsidP="002549C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Imati važeć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licencu za obavljanje takvih poslova izdatu od strane organa Republike Kosovo ili van Kosova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014A24C3" w14:textId="318EAF63" w:rsidR="006F02CD" w:rsidRPr="0079015E" w:rsidRDefault="00B83EAA" w:rsidP="002D03BE">
      <w:pPr>
        <w:pStyle w:val="ListParagraph"/>
        <w:numPr>
          <w:ilvl w:val="0"/>
          <w:numId w:val="15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Privredni subjek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t treba da bude registrovan u Republici Kosovo ili da bude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u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konzorcijum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sa kompanijom registrovanom na Kosovu ili da ima fiskalnog predstavnika na osnovu zakonodavstva na snazi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;</w:t>
      </w:r>
    </w:p>
    <w:p w14:paraId="1470FFCB" w14:textId="344DC923" w:rsidR="006F02CD" w:rsidRPr="0079015E" w:rsidRDefault="00B83EAA" w:rsidP="005D074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Imati iskustva u obavljanju ovih aktivnosti – preporuke su neophodne, i</w:t>
      </w:r>
    </w:p>
    <w:p w14:paraId="4E11D601" w14:textId="0F29F8BB" w:rsidR="006F02CD" w:rsidRPr="0079015E" w:rsidRDefault="00B83EAA" w:rsidP="006F02C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Imati dovoljno osoblje za obavljanje ovih aktivnosti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1D4BBFBE" w14:textId="77777777" w:rsidR="006F02CD" w:rsidRPr="0079015E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7E078FDF" w14:textId="34129A9A" w:rsidR="006F02CD" w:rsidRPr="0079015E" w:rsidRDefault="00B83EAA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Po obavljanju poslova Privredni subjekat treba da izda izveštaj, u kojem će izneti opštu konstataciju o stanju žičare i dozvoljavanju rada za sezonu</w:t>
      </w:r>
      <w:r w:rsidR="002973B4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202</w:t>
      </w:r>
      <w:r w:rsidR="00A25074" w:rsidRPr="0079015E">
        <w:rPr>
          <w:rFonts w:asciiTheme="minorHAnsi" w:hAnsiTheme="minorHAnsi" w:cstheme="minorHAnsi"/>
          <w:sz w:val="22"/>
          <w:szCs w:val="22"/>
          <w:lang w:val="sr-Latn-RS"/>
        </w:rPr>
        <w:t>4</w:t>
      </w:r>
      <w:r w:rsidR="002973B4" w:rsidRPr="0079015E">
        <w:rPr>
          <w:rFonts w:asciiTheme="minorHAnsi" w:hAnsiTheme="minorHAnsi" w:cstheme="minorHAnsi"/>
          <w:sz w:val="22"/>
          <w:szCs w:val="22"/>
          <w:lang w:val="sr-Latn-RS"/>
        </w:rPr>
        <w:t>/</w:t>
      </w:r>
      <w:r w:rsidR="006B05CC" w:rsidRPr="0079015E">
        <w:rPr>
          <w:rFonts w:asciiTheme="minorHAnsi" w:hAnsiTheme="minorHAnsi" w:cstheme="minorHAnsi"/>
          <w:sz w:val="22"/>
          <w:szCs w:val="22"/>
          <w:lang w:val="sr-Latn-RS"/>
        </w:rPr>
        <w:t>202</w:t>
      </w:r>
      <w:r w:rsidR="00A25074" w:rsidRPr="0079015E">
        <w:rPr>
          <w:rFonts w:asciiTheme="minorHAnsi" w:hAnsiTheme="minorHAnsi" w:cstheme="minorHAnsi"/>
          <w:sz w:val="22"/>
          <w:szCs w:val="22"/>
          <w:lang w:val="sr-Latn-RS"/>
        </w:rPr>
        <w:t>5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</w:p>
    <w:p w14:paraId="03275287" w14:textId="77777777" w:rsidR="006F02CD" w:rsidRPr="0079015E" w:rsidRDefault="006F02CD" w:rsidP="006F02CD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sr-Latn-RS"/>
        </w:rPr>
      </w:pPr>
    </w:p>
    <w:p w14:paraId="1695C9E8" w14:textId="3179D1FB" w:rsidR="006F02CD" w:rsidRPr="0079015E" w:rsidRDefault="00B83EAA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Period za obavljanje ovih aktivnosti je najviše 15 dana od dana potpisivanja ugovora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0B6F79FE" w14:textId="77777777" w:rsidR="006F02CD" w:rsidRPr="0079015E" w:rsidRDefault="006F02CD" w:rsidP="006F02CD">
      <w:pPr>
        <w:tabs>
          <w:tab w:val="left" w:pos="284"/>
        </w:tabs>
        <w:rPr>
          <w:rFonts w:asciiTheme="minorHAnsi" w:hAnsiTheme="minorHAnsi" w:cstheme="minorHAnsi"/>
          <w:sz w:val="22"/>
          <w:szCs w:val="22"/>
          <w:lang w:val="sr-Latn-RS"/>
        </w:rPr>
      </w:pPr>
    </w:p>
    <w:p w14:paraId="4EA7ABF0" w14:textId="60C61AD8" w:rsidR="006F02CD" w:rsidRPr="0079015E" w:rsidRDefault="00BD3881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Za p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>obedničk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og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privredn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og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subjek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ta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biće proglašen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onaj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koji ispunjava tehničke kriterijume i nudi najnižu cenu.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14:paraId="117BE58A" w14:textId="77777777" w:rsidR="006F02CD" w:rsidRPr="0079015E" w:rsidRDefault="006F02CD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5921A052" w14:textId="46116E75" w:rsidR="006F02CD" w:rsidRPr="0079015E" w:rsidRDefault="00287CC1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M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aksimal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an budžet dozvoljen za ovu aktivnost je 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10,000.00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evra.</w:t>
      </w:r>
    </w:p>
    <w:p w14:paraId="7A1044AD" w14:textId="77777777" w:rsidR="006F02CD" w:rsidRPr="0079015E" w:rsidRDefault="006F02CD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5D278759" w14:textId="6F7FFEA3" w:rsidR="006F02CD" w:rsidRPr="0079015E" w:rsidRDefault="006F02CD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287CC1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ROK I MESTO ZA DOSTAVLJANJE PONUDA</w:t>
      </w:r>
    </w:p>
    <w:p w14:paraId="50804DC1" w14:textId="77777777" w:rsidR="00E94872" w:rsidRPr="0079015E" w:rsidRDefault="00E94872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0C3D134F" w14:textId="1CC16CCE" w:rsidR="00E94872" w:rsidRDefault="00287CC1" w:rsidP="003D02E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Za bliže upoznavanje sa aktivnostima koje će se obaviti Privredni subjekti mogu da posete Ski centar Brezovica svakog radnog dana od </w:t>
      </w:r>
      <w:r w:rsidR="00AF0D44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0</w:t>
      </w:r>
      <w:r w:rsidR="003D02E6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8</w:t>
      </w:r>
      <w:r w:rsidR="006B05CC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.10.202</w:t>
      </w:r>
      <w:r w:rsidR="003D02E6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5</w:t>
      </w:r>
      <w:r w:rsidR="00BD3881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  <w:r w:rsidR="00E94872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do</w:t>
      </w:r>
      <w:r w:rsidR="006B05CC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3D02E6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14</w:t>
      </w:r>
      <w:r w:rsidR="006B05CC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.10.202</w:t>
      </w:r>
      <w:r w:rsidR="003D02E6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5</w:t>
      </w:r>
      <w:r w:rsidR="00BD3881" w:rsidRPr="003D02E6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.</w:t>
      </w:r>
      <w:r w:rsidR="00BD388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godine</w:t>
      </w:r>
      <w:r w:rsidR="006B05CC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4377D4E8" w14:textId="77777777" w:rsidR="00883C26" w:rsidRPr="0079015E" w:rsidRDefault="00883C26" w:rsidP="003D02E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1E1A75BF" w14:textId="672FA7BD" w:rsidR="006F02CD" w:rsidRDefault="00287CC1" w:rsidP="003D02E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Konačne ponude treba da budu u zapečaćenoj koverti i</w:t>
      </w:r>
      <w:r w:rsidR="00BD3881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iste treba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dostaviti dana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3D02E6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15</w:t>
      </w:r>
      <w:r w:rsidR="006F02CD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.10.202</w:t>
      </w:r>
      <w:r w:rsidR="003D02E6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5</w:t>
      </w:r>
      <w:r w:rsidR="00BD3881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. godine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od </w:t>
      </w:r>
      <w:r w:rsidR="006F02CD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1</w:t>
      </w:r>
      <w:r w:rsidR="00E94872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3</w:t>
      </w:r>
      <w:r w:rsidR="006B05CC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:15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do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6F02CD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1</w:t>
      </w:r>
      <w:r w:rsidR="00E94872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4</w:t>
      </w:r>
      <w:r w:rsidR="006B05CC"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>:15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časova na sledeću adresu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:</w:t>
      </w:r>
    </w:p>
    <w:p w14:paraId="2A42E73C" w14:textId="77777777" w:rsidR="00883C26" w:rsidRPr="0079015E" w:rsidRDefault="00883C26" w:rsidP="003D02E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7823F521" w14:textId="081FBD8B" w:rsidR="006F02CD" w:rsidRPr="0079015E" w:rsidRDefault="00287CC1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>Kosovska agencija za privatizaciju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ul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. Dritan Hoxha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b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r. 55, 10000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Priština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167FDD8A" w14:textId="615D1EA1" w:rsidR="006F02CD" w:rsidRPr="0079015E" w:rsidRDefault="00287CC1" w:rsidP="003D02E6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Ponude će </w:t>
      </w:r>
      <w:r w:rsidR="00BD3881" w:rsidRPr="0079015E">
        <w:rPr>
          <w:rFonts w:asciiTheme="minorHAnsi" w:hAnsiTheme="minorHAnsi" w:cstheme="minorHAnsi"/>
          <w:sz w:val="22"/>
          <w:szCs w:val="22"/>
          <w:lang w:val="sr-Latn-RS"/>
        </w:rPr>
        <w:t>biti otvorene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dana </w:t>
      </w:r>
      <w:r w:rsidR="003D02E6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15</w:t>
      </w:r>
      <w:r w:rsidR="006F02CD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.10.202</w:t>
      </w:r>
      <w:r w:rsidR="003D02E6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5</w:t>
      </w:r>
      <w:r w:rsidR="00BD3881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. godine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6F02CD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1</w:t>
      </w:r>
      <w:r w:rsidR="00E94872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4</w:t>
      </w:r>
      <w:r w:rsidR="006B05CC" w:rsidRPr="0079015E">
        <w:rPr>
          <w:rFonts w:asciiTheme="minorHAnsi" w:hAnsiTheme="minorHAnsi" w:cstheme="minorHAnsi"/>
          <w:b/>
          <w:sz w:val="22"/>
          <w:szCs w:val="22"/>
          <w:u w:val="single"/>
          <w:lang w:val="sr-Latn-RS"/>
        </w:rPr>
        <w:t>:20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časova u Kosovskoj agenciji za privatizaciju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,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ul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. Dritan Hoxha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b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r. 55, 10000 - 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Priština</w:t>
      </w:r>
      <w:r w:rsidR="006F02CD"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4262B5FF" w14:textId="77777777" w:rsidR="006F02CD" w:rsidRPr="0079015E" w:rsidRDefault="006F02CD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5FECE0AF" w14:textId="22D3A84E" w:rsidR="006F02CD" w:rsidRPr="0079015E" w:rsidRDefault="006F02CD" w:rsidP="006F02C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79015E">
        <w:rPr>
          <w:rFonts w:asciiTheme="minorHAnsi" w:hAnsiTheme="minorHAnsi" w:cstheme="minorHAnsi"/>
          <w:sz w:val="22"/>
          <w:szCs w:val="22"/>
          <w:lang w:val="sr-Latn-RS"/>
        </w:rPr>
        <w:t xml:space="preserve"> V.</w:t>
      </w:r>
      <w:r w:rsidRPr="0079015E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</w:t>
      </w:r>
      <w:r w:rsidR="00287CC1" w:rsidRPr="0079015E">
        <w:rPr>
          <w:rFonts w:asciiTheme="minorHAnsi" w:hAnsiTheme="minorHAnsi" w:cstheme="minorHAnsi"/>
          <w:sz w:val="22"/>
          <w:szCs w:val="22"/>
          <w:lang w:val="sr-Latn-RS"/>
        </w:rPr>
        <w:t>Zakonski predstavnici ponuđača mogu učestvovati prilikom otvaranja ponuda</w:t>
      </w:r>
      <w:r w:rsidRPr="0079015E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14:paraId="1D748CBE" w14:textId="77777777" w:rsidR="001766D7" w:rsidRPr="0079015E" w:rsidRDefault="001766D7" w:rsidP="006F02CD">
      <w:pPr>
        <w:rPr>
          <w:rFonts w:asciiTheme="minorHAnsi" w:hAnsiTheme="minorHAnsi" w:cstheme="minorHAnsi"/>
          <w:sz w:val="22"/>
          <w:szCs w:val="22"/>
          <w:lang w:val="sr-Latn-RS"/>
        </w:rPr>
      </w:pPr>
    </w:p>
    <w:sectPr w:rsidR="001766D7" w:rsidRPr="0079015E" w:rsidSect="00AE63DC">
      <w:headerReference w:type="default" r:id="rId8"/>
      <w:footerReference w:type="default" r:id="rId9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B820" w14:textId="77777777" w:rsidR="0062398C" w:rsidRDefault="0062398C" w:rsidP="00D50B58">
      <w:r>
        <w:separator/>
      </w:r>
    </w:p>
  </w:endnote>
  <w:endnote w:type="continuationSeparator" w:id="0">
    <w:p w14:paraId="2B16C02F" w14:textId="77777777" w:rsidR="0062398C" w:rsidRDefault="0062398C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7A88F" w14:textId="012FA5E3" w:rsidR="00D04891" w:rsidRPr="00590591" w:rsidRDefault="00B83EAA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>
          <w:rPr>
            <w:rFonts w:ascii="Calibri" w:hAnsi="Calibri"/>
            <w:noProof/>
            <w:sz w:val="18"/>
            <w:szCs w:val="18"/>
          </w:rPr>
          <w:t>strana</w:t>
        </w:r>
        <w:r w:rsidR="00D04891" w:rsidRPr="00590591">
          <w:rPr>
            <w:rFonts w:ascii="Calibri" w:hAnsi="Calibri"/>
            <w:noProof/>
            <w:sz w:val="18"/>
            <w:szCs w:val="18"/>
          </w:rPr>
          <w:t xml:space="preserve">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2973B4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t xml:space="preserve"> </w:t>
        </w:r>
        <w:proofErr w:type="spellStart"/>
        <w:r>
          <w:rPr>
            <w:rStyle w:val="PageNumber"/>
            <w:rFonts w:ascii="Calibri" w:hAnsi="Calibri"/>
            <w:sz w:val="18"/>
            <w:szCs w:val="18"/>
          </w:rPr>
          <w:t>od</w:t>
        </w:r>
        <w:proofErr w:type="spellEnd"/>
        <w:r w:rsidR="00D04891" w:rsidRPr="00590591">
          <w:rPr>
            <w:rStyle w:val="PageNumber"/>
            <w:rFonts w:ascii="Calibri" w:hAnsi="Calibri"/>
            <w:sz w:val="18"/>
            <w:szCs w:val="18"/>
          </w:rPr>
          <w:t xml:space="preserve">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="00D04891"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2973B4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139A57BC" w14:textId="546C4E0D" w:rsidR="00D04891" w:rsidRPr="00590591" w:rsidRDefault="00B83EAA" w:rsidP="00CD0DA4">
        <w:pPr>
          <w:jc w:val="center"/>
          <w:rPr>
            <w:rFonts w:ascii="Calibri" w:hAnsi="Calibri"/>
            <w:sz w:val="18"/>
            <w:szCs w:val="18"/>
          </w:rPr>
        </w:pPr>
        <w:r>
          <w:rPr>
            <w:rFonts w:ascii="Calibri" w:hAnsi="Calibri"/>
            <w:bCs/>
            <w:noProof/>
            <w:sz w:val="18"/>
            <w:szCs w:val="18"/>
            <w:lang w:val="it-IT"/>
          </w:rPr>
          <w:t>Kosovska agencija za privatizaciju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 (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KAP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) ▪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Ul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. </w:t>
        </w:r>
        <w:r w:rsidR="00D048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Dritan Hoxha </w:t>
        </w:r>
        <w:r w:rsidR="00287CC1">
          <w:rPr>
            <w:rFonts w:ascii="Calibri" w:hAnsi="Calibri"/>
            <w:bCs/>
            <w:noProof/>
            <w:sz w:val="18"/>
            <w:szCs w:val="18"/>
            <w:lang w:val="it-IT"/>
          </w:rPr>
          <w:t>b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 w:rsidR="00D04891"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="00D04891"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proofErr w:type="spellStart"/>
        <w:r w:rsidR="00287CC1">
          <w:rPr>
            <w:rFonts w:ascii="Calibri" w:hAnsi="Calibri"/>
            <w:sz w:val="18"/>
            <w:szCs w:val="18"/>
          </w:rPr>
          <w:t>Priština</w:t>
        </w:r>
        <w:proofErr w:type="spellEnd"/>
        <w:r w:rsidR="00D04891" w:rsidRPr="00590591">
          <w:rPr>
            <w:rFonts w:ascii="Calibri" w:hAnsi="Calibri"/>
            <w:sz w:val="18"/>
            <w:szCs w:val="18"/>
          </w:rPr>
          <w:t xml:space="preserve"> 10000, Republika </w:t>
        </w:r>
        <w:proofErr w:type="spellStart"/>
        <w:r w:rsidR="00287CC1">
          <w:rPr>
            <w:rFonts w:ascii="Calibri" w:hAnsi="Calibri"/>
            <w:sz w:val="18"/>
            <w:szCs w:val="18"/>
          </w:rPr>
          <w:t>Kosovo</w:t>
        </w:r>
        <w:proofErr w:type="spellEnd"/>
      </w:p>
      <w:p w14:paraId="23247C6C" w14:textId="77777777" w:rsidR="00D04891" w:rsidRDefault="00D04891" w:rsidP="00CD0DA4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Pr="00E972B8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  <w:p w14:paraId="49C60CC2" w14:textId="77777777" w:rsidR="00D04891" w:rsidRPr="000E325D" w:rsidRDefault="00D04891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41B6" w14:textId="77777777" w:rsidR="0062398C" w:rsidRDefault="0062398C" w:rsidP="00D50B58">
      <w:r>
        <w:separator/>
      </w:r>
    </w:p>
  </w:footnote>
  <w:footnote w:type="continuationSeparator" w:id="0">
    <w:p w14:paraId="2B48FF44" w14:textId="77777777" w:rsidR="0062398C" w:rsidRDefault="0062398C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9833" w14:textId="77777777" w:rsidR="00D04891" w:rsidRDefault="00D04891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5C14B676" wp14:editId="21A8C641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2A343" w14:textId="77777777" w:rsidR="00D04891" w:rsidRDefault="00D04891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14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725"/>
    <w:rsid w:val="000A5FDE"/>
    <w:rsid w:val="000C460B"/>
    <w:rsid w:val="000C5211"/>
    <w:rsid w:val="000F7B1B"/>
    <w:rsid w:val="000F7B88"/>
    <w:rsid w:val="0012696C"/>
    <w:rsid w:val="00126D24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92B94"/>
    <w:rsid w:val="001A0133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60138"/>
    <w:rsid w:val="0026611C"/>
    <w:rsid w:val="002749BC"/>
    <w:rsid w:val="00274FE0"/>
    <w:rsid w:val="00276788"/>
    <w:rsid w:val="00280321"/>
    <w:rsid w:val="0028363B"/>
    <w:rsid w:val="00287CC1"/>
    <w:rsid w:val="002973B4"/>
    <w:rsid w:val="002B099B"/>
    <w:rsid w:val="002B1692"/>
    <w:rsid w:val="00300D19"/>
    <w:rsid w:val="00303354"/>
    <w:rsid w:val="003271AE"/>
    <w:rsid w:val="0033310F"/>
    <w:rsid w:val="00334342"/>
    <w:rsid w:val="003440E9"/>
    <w:rsid w:val="00350F52"/>
    <w:rsid w:val="00364382"/>
    <w:rsid w:val="003702B6"/>
    <w:rsid w:val="00380A58"/>
    <w:rsid w:val="003819CF"/>
    <w:rsid w:val="00382529"/>
    <w:rsid w:val="003A0BB7"/>
    <w:rsid w:val="003A1E4C"/>
    <w:rsid w:val="003B1980"/>
    <w:rsid w:val="003C0702"/>
    <w:rsid w:val="003C220D"/>
    <w:rsid w:val="003C5D00"/>
    <w:rsid w:val="003C6866"/>
    <w:rsid w:val="003C6FE7"/>
    <w:rsid w:val="003D02E6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30AE6"/>
    <w:rsid w:val="00434AF0"/>
    <w:rsid w:val="00456272"/>
    <w:rsid w:val="0046124A"/>
    <w:rsid w:val="00462B75"/>
    <w:rsid w:val="00477375"/>
    <w:rsid w:val="004965D5"/>
    <w:rsid w:val="00497394"/>
    <w:rsid w:val="004A1AB7"/>
    <w:rsid w:val="004A62BD"/>
    <w:rsid w:val="004B1962"/>
    <w:rsid w:val="004B50E1"/>
    <w:rsid w:val="004B7021"/>
    <w:rsid w:val="004C7BC7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7E37"/>
    <w:rsid w:val="00554B1D"/>
    <w:rsid w:val="005803C2"/>
    <w:rsid w:val="0058409A"/>
    <w:rsid w:val="005A64CA"/>
    <w:rsid w:val="005A6B99"/>
    <w:rsid w:val="005B112D"/>
    <w:rsid w:val="005B5998"/>
    <w:rsid w:val="005B7E05"/>
    <w:rsid w:val="005C0839"/>
    <w:rsid w:val="005C12F0"/>
    <w:rsid w:val="005D634D"/>
    <w:rsid w:val="005E5DB5"/>
    <w:rsid w:val="005F20A1"/>
    <w:rsid w:val="005F2FEE"/>
    <w:rsid w:val="005F55B2"/>
    <w:rsid w:val="005F7698"/>
    <w:rsid w:val="0060151C"/>
    <w:rsid w:val="006148A6"/>
    <w:rsid w:val="00616C20"/>
    <w:rsid w:val="0062398C"/>
    <w:rsid w:val="006273ED"/>
    <w:rsid w:val="00627456"/>
    <w:rsid w:val="006339B4"/>
    <w:rsid w:val="006913AE"/>
    <w:rsid w:val="006A1D72"/>
    <w:rsid w:val="006A56F7"/>
    <w:rsid w:val="006B05CC"/>
    <w:rsid w:val="006B4D9A"/>
    <w:rsid w:val="006B67A6"/>
    <w:rsid w:val="006B7B82"/>
    <w:rsid w:val="006C2300"/>
    <w:rsid w:val="006C2FB2"/>
    <w:rsid w:val="006C54BA"/>
    <w:rsid w:val="006D06BB"/>
    <w:rsid w:val="006D50A3"/>
    <w:rsid w:val="006D54D3"/>
    <w:rsid w:val="006F02CD"/>
    <w:rsid w:val="006F2932"/>
    <w:rsid w:val="006F52A3"/>
    <w:rsid w:val="006F62AB"/>
    <w:rsid w:val="00702FC5"/>
    <w:rsid w:val="007075B8"/>
    <w:rsid w:val="0071766C"/>
    <w:rsid w:val="0073732B"/>
    <w:rsid w:val="00750D6A"/>
    <w:rsid w:val="00751289"/>
    <w:rsid w:val="00752626"/>
    <w:rsid w:val="00754548"/>
    <w:rsid w:val="00755935"/>
    <w:rsid w:val="0075593C"/>
    <w:rsid w:val="00765DD8"/>
    <w:rsid w:val="00767E4F"/>
    <w:rsid w:val="00770873"/>
    <w:rsid w:val="00781105"/>
    <w:rsid w:val="00782D97"/>
    <w:rsid w:val="0079015E"/>
    <w:rsid w:val="007945D1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E0A5B"/>
    <w:rsid w:val="007E0E08"/>
    <w:rsid w:val="007E311B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40360"/>
    <w:rsid w:val="008575E7"/>
    <w:rsid w:val="00871254"/>
    <w:rsid w:val="008809BB"/>
    <w:rsid w:val="008815F6"/>
    <w:rsid w:val="00883C26"/>
    <w:rsid w:val="00885CEB"/>
    <w:rsid w:val="00892523"/>
    <w:rsid w:val="00895AE4"/>
    <w:rsid w:val="008A458E"/>
    <w:rsid w:val="008C0EFA"/>
    <w:rsid w:val="008C1378"/>
    <w:rsid w:val="008C164B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24C86"/>
    <w:rsid w:val="00924FEF"/>
    <w:rsid w:val="0092534E"/>
    <w:rsid w:val="009438F5"/>
    <w:rsid w:val="00943D90"/>
    <w:rsid w:val="00962695"/>
    <w:rsid w:val="00963EC7"/>
    <w:rsid w:val="00971675"/>
    <w:rsid w:val="0098277C"/>
    <w:rsid w:val="0099194F"/>
    <w:rsid w:val="009A45BB"/>
    <w:rsid w:val="009B229C"/>
    <w:rsid w:val="009B7158"/>
    <w:rsid w:val="009C4F88"/>
    <w:rsid w:val="009D49AB"/>
    <w:rsid w:val="009E39BF"/>
    <w:rsid w:val="009F778E"/>
    <w:rsid w:val="00A1200C"/>
    <w:rsid w:val="00A24D63"/>
    <w:rsid w:val="00A25074"/>
    <w:rsid w:val="00A36D10"/>
    <w:rsid w:val="00A456EB"/>
    <w:rsid w:val="00A744F2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0D44"/>
    <w:rsid w:val="00AF1133"/>
    <w:rsid w:val="00AF74BA"/>
    <w:rsid w:val="00B0358E"/>
    <w:rsid w:val="00B15009"/>
    <w:rsid w:val="00B20A74"/>
    <w:rsid w:val="00B22CB7"/>
    <w:rsid w:val="00B37A82"/>
    <w:rsid w:val="00B402CE"/>
    <w:rsid w:val="00B43D6C"/>
    <w:rsid w:val="00B45799"/>
    <w:rsid w:val="00B5349E"/>
    <w:rsid w:val="00B53F34"/>
    <w:rsid w:val="00B565A7"/>
    <w:rsid w:val="00B7564C"/>
    <w:rsid w:val="00B8196F"/>
    <w:rsid w:val="00B83EAA"/>
    <w:rsid w:val="00B845D5"/>
    <w:rsid w:val="00B84864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D3881"/>
    <w:rsid w:val="00BE2C06"/>
    <w:rsid w:val="00BF5C41"/>
    <w:rsid w:val="00C14EB6"/>
    <w:rsid w:val="00C2107F"/>
    <w:rsid w:val="00C24851"/>
    <w:rsid w:val="00C25A39"/>
    <w:rsid w:val="00C32A5C"/>
    <w:rsid w:val="00C576C1"/>
    <w:rsid w:val="00C600C8"/>
    <w:rsid w:val="00C60218"/>
    <w:rsid w:val="00C678E4"/>
    <w:rsid w:val="00C85117"/>
    <w:rsid w:val="00C85476"/>
    <w:rsid w:val="00C856AC"/>
    <w:rsid w:val="00C94B8B"/>
    <w:rsid w:val="00CB6729"/>
    <w:rsid w:val="00CC2F34"/>
    <w:rsid w:val="00CD0DA4"/>
    <w:rsid w:val="00CD3FA3"/>
    <w:rsid w:val="00CF430C"/>
    <w:rsid w:val="00D04891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C5AD5"/>
    <w:rsid w:val="00DC7DD0"/>
    <w:rsid w:val="00DF57DF"/>
    <w:rsid w:val="00E00013"/>
    <w:rsid w:val="00E07E1F"/>
    <w:rsid w:val="00E116D3"/>
    <w:rsid w:val="00E33585"/>
    <w:rsid w:val="00E356C8"/>
    <w:rsid w:val="00E51008"/>
    <w:rsid w:val="00E54417"/>
    <w:rsid w:val="00E57E95"/>
    <w:rsid w:val="00E72098"/>
    <w:rsid w:val="00E82AEE"/>
    <w:rsid w:val="00E83C4B"/>
    <w:rsid w:val="00E85B89"/>
    <w:rsid w:val="00E918A3"/>
    <w:rsid w:val="00E94872"/>
    <w:rsid w:val="00EA14F7"/>
    <w:rsid w:val="00EA36B1"/>
    <w:rsid w:val="00EC5D8C"/>
    <w:rsid w:val="00EE430A"/>
    <w:rsid w:val="00EF128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65972"/>
    <w:rsid w:val="00F671EF"/>
    <w:rsid w:val="00F7021E"/>
    <w:rsid w:val="00F72787"/>
    <w:rsid w:val="00F825CD"/>
    <w:rsid w:val="00F94BED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A35F6"/>
  <w15:docId w15:val="{BA13EE9F-345A-450A-894B-C7FBCBA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80578-048A-4E8B-A7C2-4B26B059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Skender Hasani</dc:creator>
  <cp:lastModifiedBy>Nevgize Krasniqi</cp:lastModifiedBy>
  <cp:revision>8</cp:revision>
  <cp:lastPrinted>2022-09-27T06:36:00Z</cp:lastPrinted>
  <dcterms:created xsi:type="dcterms:W3CDTF">2023-10-11T07:01:00Z</dcterms:created>
  <dcterms:modified xsi:type="dcterms:W3CDTF">2025-10-08T06:55:00Z</dcterms:modified>
</cp:coreProperties>
</file>