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E3E4" w14:textId="77777777" w:rsidR="00AD786F" w:rsidRPr="00AD786F" w:rsidRDefault="00AD786F" w:rsidP="00AD786F">
      <w:pPr>
        <w:jc w:val="center"/>
      </w:pPr>
      <w:r w:rsidRPr="00AD786F">
        <w:rPr>
          <w:noProof/>
          <w:lang w:val="en-US"/>
        </w:rPr>
        <w:drawing>
          <wp:inline distT="0" distB="0" distL="0" distR="0" wp14:anchorId="565938B9" wp14:editId="4A1DB1EC">
            <wp:extent cx="1665027" cy="895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28" cy="90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DC518" w14:textId="625DD100" w:rsidR="00AD786F" w:rsidRDefault="00AD786F" w:rsidP="00AD786F">
      <w:pPr>
        <w:spacing w:after="0"/>
        <w:jc w:val="center"/>
        <w:rPr>
          <w:b/>
          <w:bCs/>
        </w:rPr>
      </w:pPr>
      <w:r w:rsidRPr="00E1130A">
        <w:rPr>
          <w:b/>
          <w:bCs/>
        </w:rPr>
        <w:t>BASHKIMI I SINDIKATAVE TË PAVARURA TË KOSOVËS</w:t>
      </w:r>
    </w:p>
    <w:p w14:paraId="5A49C728" w14:textId="77777777" w:rsidR="00AD786F" w:rsidRPr="00E1130A" w:rsidRDefault="00AD786F" w:rsidP="00AD786F">
      <w:pPr>
        <w:spacing w:after="0"/>
        <w:jc w:val="center"/>
        <w:rPr>
          <w:b/>
          <w:bCs/>
        </w:rPr>
      </w:pPr>
      <w:r w:rsidRPr="00E1130A">
        <w:rPr>
          <w:b/>
          <w:bCs/>
        </w:rPr>
        <w:t>UNION OF INDEPENDENT TRADE UNIONS OF KOSOVA</w:t>
      </w:r>
    </w:p>
    <w:p w14:paraId="16091514" w14:textId="77777777" w:rsidR="00AD786F" w:rsidRPr="00AD786F" w:rsidRDefault="00AD786F" w:rsidP="00EA413D">
      <w:pPr>
        <w:spacing w:after="0"/>
        <w:jc w:val="right"/>
      </w:pPr>
    </w:p>
    <w:p w14:paraId="430CD293" w14:textId="1BC9B292" w:rsidR="00333245" w:rsidRDefault="00AD786F" w:rsidP="00AD786F">
      <w:pPr>
        <w:spacing w:after="0"/>
      </w:pPr>
      <w:r w:rsidRPr="00AD786F">
        <w:t xml:space="preserve">Në mbështetje </w:t>
      </w:r>
      <w:r>
        <w:t>të Rregullores së UNMIK-ut Nr. 2003/13, Neni 10, Pika</w:t>
      </w:r>
      <w:r w:rsidR="001A1202">
        <w:t xml:space="preserve"> 10.2, </w:t>
      </w:r>
      <w:r w:rsidR="00E1130A">
        <w:t xml:space="preserve">të </w:t>
      </w:r>
      <w:r w:rsidR="001A1202">
        <w:t>ndryshuar dhe plotësuar me Rregulloren e UNMIK-ut Nr. 2004/45, e duke e zbatuar Aktvendimin e Kolegjit të Apelit</w:t>
      </w:r>
      <w:r w:rsidR="00333245">
        <w:t xml:space="preserve"> të Dhomës së Posaçme të Gjykatës Supreme të Kosovës, Nr. AC-I-16-0268-A0001 të 24 gushtit 2017, dhe Udhëzimin e Kolegjit të Specializuar të Dhomës së Posaçme të Gjykatës Supreme të Kosovës, Nr. C-IV-20-0059 të 15 tetorit 2020, Bashkimi i Sindikatave të Pavarura të Kosovës, më</w:t>
      </w:r>
      <w:r w:rsidR="006F5D61">
        <w:t xml:space="preserve"> datë 8,9,10,11,12 Gusht </w:t>
      </w:r>
      <w:r w:rsidR="00333245">
        <w:t>2022</w:t>
      </w:r>
      <w:r w:rsidR="00EA413D">
        <w:t xml:space="preserve"> publikon</w:t>
      </w:r>
      <w:r w:rsidR="00DC7830">
        <w:t>:</w:t>
      </w:r>
    </w:p>
    <w:p w14:paraId="21F3A9EA" w14:textId="52E3107A" w:rsidR="00333245" w:rsidRDefault="00EA413D" w:rsidP="00E1130A">
      <w:pPr>
        <w:spacing w:before="360"/>
        <w:jc w:val="center"/>
      </w:pPr>
      <w:r>
        <w:t>NJOFTIM</w:t>
      </w:r>
    </w:p>
    <w:p w14:paraId="79688833" w14:textId="6EC42A55" w:rsidR="00E1130A" w:rsidRDefault="00EA413D" w:rsidP="00333245">
      <w:pPr>
        <w:spacing w:after="0"/>
      </w:pPr>
      <w:r>
        <w:t>P</w:t>
      </w:r>
      <w:r w:rsidR="00333245">
        <w:t>ër punëtorët e Ndërmarrjeve Shoqërore</w:t>
      </w:r>
      <w:r w:rsidR="00E73914">
        <w:t xml:space="preserve">: </w:t>
      </w:r>
      <w:r w:rsidR="00E73914" w:rsidRPr="008B255A">
        <w:rPr>
          <w:b/>
        </w:rPr>
        <w:t>KB ” 1 Maji ”</w:t>
      </w:r>
      <w:r w:rsidR="00333245" w:rsidRPr="008B255A">
        <w:rPr>
          <w:b/>
        </w:rPr>
        <w:t xml:space="preserve"> </w:t>
      </w:r>
      <w:r w:rsidR="00E73914" w:rsidRPr="008B255A">
        <w:rPr>
          <w:b/>
        </w:rPr>
        <w:t xml:space="preserve">GJI013, KB “ </w:t>
      </w:r>
      <w:proofErr w:type="spellStart"/>
      <w:r w:rsidR="00E73914" w:rsidRPr="008B255A">
        <w:rPr>
          <w:b/>
        </w:rPr>
        <w:t>Strezovci</w:t>
      </w:r>
      <w:proofErr w:type="spellEnd"/>
      <w:r w:rsidR="00E73914" w:rsidRPr="008B255A">
        <w:rPr>
          <w:b/>
        </w:rPr>
        <w:t xml:space="preserve"> “ GJI030, “ </w:t>
      </w:r>
      <w:proofErr w:type="spellStart"/>
      <w:r w:rsidR="00E73914" w:rsidRPr="008B255A">
        <w:rPr>
          <w:b/>
        </w:rPr>
        <w:t>Visoko</w:t>
      </w:r>
      <w:proofErr w:type="spellEnd"/>
      <w:r w:rsidR="00E73914" w:rsidRPr="008B255A">
        <w:rPr>
          <w:b/>
        </w:rPr>
        <w:t xml:space="preserve"> </w:t>
      </w:r>
      <w:proofErr w:type="spellStart"/>
      <w:r w:rsidR="00E73914" w:rsidRPr="008B255A">
        <w:rPr>
          <w:b/>
        </w:rPr>
        <w:t>Komerc</w:t>
      </w:r>
      <w:proofErr w:type="spellEnd"/>
      <w:r w:rsidR="00E73914" w:rsidRPr="008B255A">
        <w:rPr>
          <w:b/>
        </w:rPr>
        <w:t xml:space="preserve"> “ PRN117, “ </w:t>
      </w:r>
      <w:proofErr w:type="spellStart"/>
      <w:r w:rsidR="00E73914" w:rsidRPr="008B255A">
        <w:rPr>
          <w:b/>
        </w:rPr>
        <w:t>Invest</w:t>
      </w:r>
      <w:proofErr w:type="spellEnd"/>
      <w:r w:rsidR="00E73914" w:rsidRPr="008B255A">
        <w:rPr>
          <w:b/>
        </w:rPr>
        <w:t xml:space="preserve"> Banka” PRN134</w:t>
      </w:r>
      <w:r w:rsidR="00E73914">
        <w:t xml:space="preserve">, </w:t>
      </w:r>
      <w:r w:rsidR="00825385">
        <w:t xml:space="preserve"> </w:t>
      </w:r>
      <w:r w:rsidR="00E73914">
        <w:t>me qëllim të a</w:t>
      </w:r>
      <w:r w:rsidR="00E1130A">
        <w:t>plikimit dhe të dorëzimit të dokumentacionit të punëtorëve</w:t>
      </w:r>
      <w:r w:rsidR="00E73914">
        <w:t xml:space="preserve"> </w:t>
      </w:r>
      <w:r w:rsidR="008B255A">
        <w:t>për</w:t>
      </w:r>
      <w:r w:rsidR="00E73914">
        <w:t xml:space="preserve"> këto </w:t>
      </w:r>
      <w:proofErr w:type="spellStart"/>
      <w:r w:rsidR="00F8113A">
        <w:t>NSh</w:t>
      </w:r>
      <w:proofErr w:type="spellEnd"/>
      <w:r w:rsidR="00F8113A">
        <w:t xml:space="preserve">, lidhur me hartimin e listës fillestare ne formatin </w:t>
      </w:r>
      <w:proofErr w:type="spellStart"/>
      <w:r w:rsidR="00F8113A">
        <w:t>tabelar</w:t>
      </w:r>
      <w:proofErr w:type="spellEnd"/>
      <w:r w:rsidR="00F8113A">
        <w:t xml:space="preserve"> Excel </w:t>
      </w:r>
      <w:r w:rsidR="001B37CB">
        <w:t>për</w:t>
      </w:r>
      <w:r w:rsidR="00F8113A">
        <w:t xml:space="preserve"> </w:t>
      </w:r>
      <w:r w:rsidR="001B37CB">
        <w:t>përfitimin</w:t>
      </w:r>
      <w:r w:rsidR="00F8113A">
        <w:t xml:space="preserve"> e </w:t>
      </w:r>
      <w:r w:rsidR="001B37CB">
        <w:t>një pjese 20% te të</w:t>
      </w:r>
      <w:r w:rsidR="00F8113A">
        <w:t xml:space="preserve"> ardhurave nga privatizimi-likuidimi</w:t>
      </w:r>
      <w:r w:rsidR="001B37CB">
        <w:t xml:space="preserve"> i</w:t>
      </w:r>
      <w:r w:rsidR="00E1130A">
        <w:t xml:space="preserve"> Ndërmarrjeve Shoqërore </w:t>
      </w:r>
      <w:r>
        <w:t>të</w:t>
      </w:r>
      <w:r w:rsidR="001B37CB">
        <w:t xml:space="preserve"> theksuara me</w:t>
      </w:r>
      <w:r w:rsidR="00E61C5A">
        <w:t xml:space="preserve"> lartë nga kompetenca e BSPK-së.</w:t>
      </w:r>
    </w:p>
    <w:p w14:paraId="7083F4DD" w14:textId="135E3F86" w:rsidR="002F3A8F" w:rsidRDefault="002F3A8F"/>
    <w:p w14:paraId="1CB80E0C" w14:textId="1FE4A483" w:rsidR="00376ED7" w:rsidRDefault="00376ED7">
      <w:r>
        <w:t>Lista e d</w:t>
      </w:r>
      <w:r w:rsidR="002F3A8F">
        <w:t>okumente</w:t>
      </w:r>
      <w:r>
        <w:t>ve</w:t>
      </w:r>
      <w:r w:rsidR="002F3A8F">
        <w:t xml:space="preserve"> </w:t>
      </w:r>
      <w:r>
        <w:t>të</w:t>
      </w:r>
      <w:r w:rsidR="002F3A8F">
        <w:t xml:space="preserve"> nevojshme</w:t>
      </w:r>
      <w:r>
        <w:t>:</w:t>
      </w:r>
    </w:p>
    <w:p w14:paraId="294AAFF7" w14:textId="693E6A40" w:rsidR="00376ED7" w:rsidRDefault="00376ED7" w:rsidP="00376ED7">
      <w:pPr>
        <w:pStyle w:val="ListParagraph"/>
        <w:numPr>
          <w:ilvl w:val="0"/>
          <w:numId w:val="1"/>
        </w:numPr>
      </w:pPr>
      <w:r>
        <w:t>Libreza e punës (</w:t>
      </w:r>
      <w:r w:rsidR="00414C83">
        <w:t>nëse e posedoni</w:t>
      </w:r>
      <w:r>
        <w:t>), ose kontrata e punës, para ose pas qershorit 1999.</w:t>
      </w:r>
    </w:p>
    <w:p w14:paraId="02F2C211" w14:textId="50DE808F" w:rsidR="00376ED7" w:rsidRDefault="00376ED7" w:rsidP="00376ED7">
      <w:pPr>
        <w:pStyle w:val="ListParagraph"/>
        <w:numPr>
          <w:ilvl w:val="0"/>
          <w:numId w:val="1"/>
        </w:numPr>
      </w:pPr>
      <w:r>
        <w:t>Lista e të ardhurave personale nga Ndërmarrja përkatëse për punëtorët të cilët kanë punuar pas qershorit 1999 deri në privatizimin-likuidimin e NSH-së.</w:t>
      </w:r>
    </w:p>
    <w:p w14:paraId="7D760F77" w14:textId="73B703C0" w:rsidR="00376ED7" w:rsidRDefault="00376ED7" w:rsidP="00376ED7">
      <w:pPr>
        <w:pStyle w:val="ListParagraph"/>
        <w:numPr>
          <w:ilvl w:val="0"/>
          <w:numId w:val="1"/>
        </w:numPr>
      </w:pPr>
      <w:r>
        <w:t>Në mungesë të Librezës së Punës, çfarëdo dokumenti tjetër (kontrata ose vendime të punës) që dëshmojnë themelimin e marrëdhënies së punës, përkatësisht përfundimin e punësimit në NSH.</w:t>
      </w:r>
    </w:p>
    <w:p w14:paraId="63662B12" w14:textId="3E9CB984" w:rsidR="00376ED7" w:rsidRDefault="00376ED7" w:rsidP="00376ED7">
      <w:pPr>
        <w:pStyle w:val="ListParagraph"/>
        <w:numPr>
          <w:ilvl w:val="0"/>
          <w:numId w:val="1"/>
        </w:numPr>
      </w:pPr>
      <w:r>
        <w:t>Vendimin për ndërprerjen e marrëdhënies së punës për periudhën 1989-1999, gjatë aplikimit të masave të dhunshme diskriminuese nga ish Kuvendi i Republikës së Serbisë (nëse e posedoni këtë vendim).</w:t>
      </w:r>
    </w:p>
    <w:p w14:paraId="50207023" w14:textId="49207D18" w:rsidR="00376ED7" w:rsidRDefault="00376ED7" w:rsidP="00376ED7">
      <w:pPr>
        <w:pStyle w:val="ListParagraph"/>
        <w:numPr>
          <w:ilvl w:val="0"/>
          <w:numId w:val="1"/>
        </w:numPr>
      </w:pPr>
      <w:r>
        <w:t xml:space="preserve">Dokumentet </w:t>
      </w:r>
      <w:r w:rsidR="00761CEC">
        <w:t>nga</w:t>
      </w:r>
      <w:r>
        <w:t xml:space="preserve"> komunat përkatëse, Departamentet për Çështje Sociale (për të rënët në Luftën e Kosovës 1997-1999, qoftë </w:t>
      </w:r>
      <w:r w:rsidR="00414C83">
        <w:t>luftëtarë</w:t>
      </w:r>
      <w:r>
        <w:t xml:space="preserve"> të lirisë, por edhe viktim</w:t>
      </w:r>
      <w:r w:rsidR="00414C83">
        <w:t>ë</w:t>
      </w:r>
      <w:r>
        <w:t xml:space="preserve"> civile</w:t>
      </w:r>
      <w:r w:rsidR="00414C83">
        <w:t>).</w:t>
      </w:r>
    </w:p>
    <w:p w14:paraId="0E190DFE" w14:textId="4391C690" w:rsidR="00376ED7" w:rsidRDefault="00376ED7" w:rsidP="00376ED7">
      <w:pPr>
        <w:pStyle w:val="ListParagraph"/>
        <w:numPr>
          <w:ilvl w:val="0"/>
          <w:numId w:val="1"/>
        </w:numPr>
      </w:pPr>
      <w:r>
        <w:t xml:space="preserve">Çfarëdo dokumentacioni tjetër i cili dëshmon dhe arsyeton pretendimin për të drejtën </w:t>
      </w:r>
      <w:r w:rsidR="00761CEC">
        <w:t>tuaj</w:t>
      </w:r>
      <w:r>
        <w:t xml:space="preserve"> për t’u përfshirë në Listën </w:t>
      </w:r>
      <w:r w:rsidR="00414C83">
        <w:t>F</w:t>
      </w:r>
      <w:r>
        <w:t xml:space="preserve">illestare </w:t>
      </w:r>
      <w:r w:rsidR="00414C83">
        <w:t>e</w:t>
      </w:r>
      <w:r>
        <w:t xml:space="preserve"> </w:t>
      </w:r>
      <w:r w:rsidR="00414C83">
        <w:t>cila do</w:t>
      </w:r>
      <w:r>
        <w:t xml:space="preserve"> hartohet nga </w:t>
      </w:r>
      <w:proofErr w:type="spellStart"/>
      <w:r w:rsidR="00414C83">
        <w:t>M</w:t>
      </w:r>
      <w:r>
        <w:t>ena</w:t>
      </w:r>
      <w:r w:rsidR="00414C83">
        <w:t>xh</w:t>
      </w:r>
      <w:r>
        <w:t>menti</w:t>
      </w:r>
      <w:proofErr w:type="spellEnd"/>
      <w:r>
        <w:t xml:space="preserve"> dhe </w:t>
      </w:r>
      <w:r w:rsidR="00761CEC">
        <w:t>S</w:t>
      </w:r>
      <w:r>
        <w:t xml:space="preserve">indikata </w:t>
      </w:r>
      <w:r w:rsidR="00A574A0">
        <w:t xml:space="preserve">ekzistuese </w:t>
      </w:r>
      <w:r>
        <w:t>e N</w:t>
      </w:r>
      <w:r w:rsidR="00414C83">
        <w:t>dërmarrjes Shoqërore</w:t>
      </w:r>
      <w:r>
        <w:t xml:space="preserve"> përkatëse në bashkëpunim me BSPK-në.</w:t>
      </w:r>
      <w:r w:rsidR="00414C83">
        <w:t xml:space="preserve"> </w:t>
      </w:r>
    </w:p>
    <w:p w14:paraId="48B6C496" w14:textId="3C7F24B6" w:rsidR="00376ED7" w:rsidRDefault="00376ED7" w:rsidP="00376ED7">
      <w:pPr>
        <w:pStyle w:val="ListParagraph"/>
        <w:numPr>
          <w:ilvl w:val="0"/>
          <w:numId w:val="1"/>
        </w:numPr>
      </w:pPr>
      <w:r>
        <w:t>Ekstrakti i lindjes dhe kopj</w:t>
      </w:r>
      <w:r w:rsidR="00414C83">
        <w:t>a</w:t>
      </w:r>
      <w:r>
        <w:t xml:space="preserve"> e </w:t>
      </w:r>
      <w:r w:rsidR="00414C83">
        <w:t>letërnjoftimit.</w:t>
      </w:r>
    </w:p>
    <w:p w14:paraId="26A086AF" w14:textId="5FA9FF0E" w:rsidR="00376ED7" w:rsidRDefault="00761CEC" w:rsidP="00761CEC">
      <w:pPr>
        <w:pStyle w:val="ListParagraph"/>
        <w:numPr>
          <w:ilvl w:val="0"/>
          <w:numId w:val="1"/>
        </w:numPr>
        <w:spacing w:after="240"/>
        <w:ind w:left="771" w:hanging="357"/>
        <w:contextualSpacing w:val="0"/>
      </w:pPr>
      <w:r>
        <w:t>Numri i telefonit kontaktues</w:t>
      </w:r>
      <w:r w:rsidR="00557B49" w:rsidRPr="00557B49">
        <w:t xml:space="preserve"> </w:t>
      </w:r>
      <w:r w:rsidR="00557B49">
        <w:t>aktiv</w:t>
      </w:r>
      <w:r>
        <w:t>.</w:t>
      </w:r>
    </w:p>
    <w:p w14:paraId="4F8B7790" w14:textId="77777777" w:rsidR="00761CEC" w:rsidRDefault="00761CEC" w:rsidP="00761CEC">
      <w:r>
        <w:t>Shënim:</w:t>
      </w:r>
    </w:p>
    <w:p w14:paraId="135268E1" w14:textId="080B68BF" w:rsidR="00376ED7" w:rsidRDefault="00376ED7" w:rsidP="00761CEC">
      <w:r>
        <w:t xml:space="preserve">Të gjitha dokumentet </w:t>
      </w:r>
      <w:r w:rsidR="00761CEC">
        <w:t xml:space="preserve">e dorëzuara duhen të jenë të </w:t>
      </w:r>
      <w:proofErr w:type="spellStart"/>
      <w:r w:rsidR="00761CEC">
        <w:t>noterizuara</w:t>
      </w:r>
      <w:proofErr w:type="spellEnd"/>
      <w:r w:rsidR="00761CEC">
        <w:t xml:space="preserve"> nga noteri kompetent, </w:t>
      </w:r>
      <w:r>
        <w:t>përve</w:t>
      </w:r>
      <w:r w:rsidR="00761CEC">
        <w:t>ç</w:t>
      </w:r>
      <w:r>
        <w:t xml:space="preserve"> </w:t>
      </w:r>
      <w:r w:rsidR="00761CEC">
        <w:t>kopjes së letërnjoftimit</w:t>
      </w:r>
      <w:r>
        <w:t>.</w:t>
      </w:r>
    </w:p>
    <w:p w14:paraId="15AEBAC0" w14:textId="672F0171" w:rsidR="005A669F" w:rsidRDefault="00376ED7" w:rsidP="00C64278">
      <w:pPr>
        <w:spacing w:after="240"/>
      </w:pPr>
      <w:r>
        <w:t xml:space="preserve">Dokumentacioni </w:t>
      </w:r>
      <w:r w:rsidR="00761CEC">
        <w:t>i përgatitur sipas udhëzimit</w:t>
      </w:r>
      <w:r>
        <w:t xml:space="preserve"> dorëzohet </w:t>
      </w:r>
      <w:r w:rsidR="00C64278">
        <w:t xml:space="preserve">personalisht </w:t>
      </w:r>
      <w:r w:rsidR="0022610A">
        <w:t xml:space="preserve">ose </w:t>
      </w:r>
      <w:r w:rsidR="00557B49">
        <w:t>dërgohet</w:t>
      </w:r>
      <w:r w:rsidR="00C64278">
        <w:t xml:space="preserve"> përmes postës </w:t>
      </w:r>
      <w:r>
        <w:t xml:space="preserve">në </w:t>
      </w:r>
      <w:r w:rsidR="00761CEC">
        <w:t>Zyr</w:t>
      </w:r>
      <w:r w:rsidR="00C64278">
        <w:t xml:space="preserve">ën e </w:t>
      </w:r>
      <w:r>
        <w:t>Bashkimi</w:t>
      </w:r>
      <w:r w:rsidR="00C64278">
        <w:t>t</w:t>
      </w:r>
      <w:r>
        <w:t xml:space="preserve"> </w:t>
      </w:r>
      <w:r w:rsidR="00C64278">
        <w:t>të</w:t>
      </w:r>
      <w:r>
        <w:t xml:space="preserve"> Sindikatave të Pavarura të Kosovës, </w:t>
      </w:r>
      <w:r w:rsidR="00C64278">
        <w:t>në Adresën: Bulevardi “</w:t>
      </w:r>
      <w:proofErr w:type="spellStart"/>
      <w:r w:rsidR="00C64278">
        <w:t>Bill</w:t>
      </w:r>
      <w:proofErr w:type="spellEnd"/>
      <w:r w:rsidR="00C64278">
        <w:t xml:space="preserve"> </w:t>
      </w:r>
      <w:proofErr w:type="spellStart"/>
      <w:r w:rsidR="00C64278">
        <w:t>Klinton</w:t>
      </w:r>
      <w:proofErr w:type="spellEnd"/>
      <w:r w:rsidR="00C64278">
        <w:t>”, Nr. 60, 10000</w:t>
      </w:r>
      <w:r>
        <w:t xml:space="preserve"> Prishtinë.</w:t>
      </w:r>
    </w:p>
    <w:p w14:paraId="46E2D89A" w14:textId="059DB641" w:rsidR="00C64278" w:rsidRDefault="00C64278" w:rsidP="00761CEC">
      <w:r>
        <w:lastRenderedPageBreak/>
        <w:t xml:space="preserve">Afati i dorëzimit të dokumentacionit është 15 ditë nga data e publikimit të njoftimit </w:t>
      </w:r>
      <w:r w:rsidR="00CD045A">
        <w:t xml:space="preserve">në </w:t>
      </w:r>
      <w:proofErr w:type="spellStart"/>
      <w:r w:rsidR="00CD045A">
        <w:t>web</w:t>
      </w:r>
      <w:proofErr w:type="spellEnd"/>
      <w:r w:rsidR="003556A9">
        <w:t xml:space="preserve"> </w:t>
      </w:r>
      <w:r w:rsidR="00CD045A">
        <w:t>faqe</w:t>
      </w:r>
      <w:r>
        <w:t xml:space="preserve"> të AKP-së dhe të publikimit në </w:t>
      </w:r>
      <w:r w:rsidR="00CD045A">
        <w:t>mediat</w:t>
      </w:r>
      <w:r>
        <w:t xml:space="preserve"> e informimit publik.</w:t>
      </w:r>
    </w:p>
    <w:p w14:paraId="16138088" w14:textId="77777777" w:rsidR="00C64278" w:rsidRDefault="00C64278" w:rsidP="00761CEC"/>
    <w:p w14:paraId="5637C4B0" w14:textId="77777777" w:rsidR="0022610A" w:rsidRDefault="0022610A" w:rsidP="00761CEC"/>
    <w:p w14:paraId="67D29521" w14:textId="77777777" w:rsidR="0022610A" w:rsidRDefault="0022610A" w:rsidP="00761CEC">
      <w:bookmarkStart w:id="0" w:name="_GoBack"/>
      <w:bookmarkEnd w:id="0"/>
    </w:p>
    <w:sectPr w:rsidR="0022610A" w:rsidSect="00962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02CF5" w14:textId="77777777" w:rsidR="003D65DF" w:rsidRDefault="003D65DF" w:rsidP="00176289">
      <w:pPr>
        <w:spacing w:after="0" w:line="240" w:lineRule="auto"/>
      </w:pPr>
      <w:r>
        <w:separator/>
      </w:r>
    </w:p>
  </w:endnote>
  <w:endnote w:type="continuationSeparator" w:id="0">
    <w:p w14:paraId="524D124A" w14:textId="77777777" w:rsidR="003D65DF" w:rsidRDefault="003D65DF" w:rsidP="0017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6B9F" w14:textId="77777777" w:rsidR="00462F8C" w:rsidRDefault="00462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AC7D9" w14:textId="407FBAA1" w:rsidR="00176289" w:rsidRDefault="002F3A8F">
    <w:pPr>
      <w:pStyle w:val="Footer"/>
    </w:pPr>
    <w:r w:rsidRPr="002F3A8F">
      <w:rPr>
        <w:sz w:val="16"/>
        <w:szCs w:val="16"/>
      </w:rPr>
      <w:fldChar w:fldCharType="begin"/>
    </w:r>
    <w:r w:rsidRPr="002F3A8F">
      <w:rPr>
        <w:sz w:val="16"/>
        <w:szCs w:val="16"/>
      </w:rPr>
      <w:instrText xml:space="preserve"> FILENAME   \* MERGEFORMAT </w:instrText>
    </w:r>
    <w:r w:rsidRPr="002F3A8F">
      <w:rPr>
        <w:sz w:val="16"/>
        <w:szCs w:val="16"/>
      </w:rPr>
      <w:fldChar w:fldCharType="separate"/>
    </w:r>
    <w:r w:rsidR="00462F8C">
      <w:rPr>
        <w:noProof/>
        <w:sz w:val="16"/>
        <w:szCs w:val="16"/>
      </w:rPr>
      <w:t>Njoftimi_NSH_DokumentacioniListatFillestare_2022.07.21</w:t>
    </w:r>
    <w:r w:rsidRPr="002F3A8F">
      <w:rPr>
        <w:sz w:val="16"/>
        <w:szCs w:val="16"/>
      </w:rPr>
      <w:fldChar w:fldCharType="end"/>
    </w:r>
    <w:r>
      <w:tab/>
    </w:r>
    <w:r>
      <w:tab/>
      <w:t xml:space="preserve">Faqe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B639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nga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B639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02BD3" w14:textId="77777777" w:rsidR="00462F8C" w:rsidRDefault="0046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2D452" w14:textId="77777777" w:rsidR="003D65DF" w:rsidRDefault="003D65DF" w:rsidP="00176289">
      <w:pPr>
        <w:spacing w:after="0" w:line="240" w:lineRule="auto"/>
      </w:pPr>
      <w:r>
        <w:separator/>
      </w:r>
    </w:p>
  </w:footnote>
  <w:footnote w:type="continuationSeparator" w:id="0">
    <w:p w14:paraId="2352A944" w14:textId="77777777" w:rsidR="003D65DF" w:rsidRDefault="003D65DF" w:rsidP="00176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BF1F6" w14:textId="77777777" w:rsidR="00462F8C" w:rsidRDefault="00462F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D53A4" w14:textId="77777777" w:rsidR="00462F8C" w:rsidRDefault="00462F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000D8" w14:textId="77777777" w:rsidR="00462F8C" w:rsidRDefault="00462F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9F"/>
    <w:rsid w:val="00124154"/>
    <w:rsid w:val="001737FA"/>
    <w:rsid w:val="00176289"/>
    <w:rsid w:val="001A1202"/>
    <w:rsid w:val="001B37CB"/>
    <w:rsid w:val="0020726A"/>
    <w:rsid w:val="0022610A"/>
    <w:rsid w:val="002417F8"/>
    <w:rsid w:val="002E1138"/>
    <w:rsid w:val="002E69CE"/>
    <w:rsid w:val="002F3A8F"/>
    <w:rsid w:val="00306363"/>
    <w:rsid w:val="00333245"/>
    <w:rsid w:val="003556A9"/>
    <w:rsid w:val="00376ED7"/>
    <w:rsid w:val="003D65DF"/>
    <w:rsid w:val="003F1D2D"/>
    <w:rsid w:val="00414C83"/>
    <w:rsid w:val="0042507E"/>
    <w:rsid w:val="00462F8C"/>
    <w:rsid w:val="00557B49"/>
    <w:rsid w:val="00561A55"/>
    <w:rsid w:val="005A669F"/>
    <w:rsid w:val="005B6396"/>
    <w:rsid w:val="00601322"/>
    <w:rsid w:val="006331E4"/>
    <w:rsid w:val="00644A06"/>
    <w:rsid w:val="006F5D61"/>
    <w:rsid w:val="00761CEC"/>
    <w:rsid w:val="00825385"/>
    <w:rsid w:val="00834EEF"/>
    <w:rsid w:val="008B255A"/>
    <w:rsid w:val="00955215"/>
    <w:rsid w:val="00962F25"/>
    <w:rsid w:val="00A574A0"/>
    <w:rsid w:val="00AD786F"/>
    <w:rsid w:val="00B124C3"/>
    <w:rsid w:val="00B70B9C"/>
    <w:rsid w:val="00BD03F9"/>
    <w:rsid w:val="00C64278"/>
    <w:rsid w:val="00CB7C3B"/>
    <w:rsid w:val="00CD045A"/>
    <w:rsid w:val="00CF4FC0"/>
    <w:rsid w:val="00D05737"/>
    <w:rsid w:val="00DB7368"/>
    <w:rsid w:val="00DC449B"/>
    <w:rsid w:val="00DC7830"/>
    <w:rsid w:val="00E1130A"/>
    <w:rsid w:val="00E317D3"/>
    <w:rsid w:val="00E61C5A"/>
    <w:rsid w:val="00E73914"/>
    <w:rsid w:val="00EA413D"/>
    <w:rsid w:val="00F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92481"/>
  <w15:chartTrackingRefBased/>
  <w15:docId w15:val="{4E317926-0D75-4695-AA9D-7EA56615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66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69F"/>
    <w:rPr>
      <w:color w:val="954F72"/>
      <w:u w:val="single"/>
    </w:rPr>
  </w:style>
  <w:style w:type="paragraph" w:customStyle="1" w:styleId="msonormal0">
    <w:name w:val="msonormal"/>
    <w:basedOn w:val="Normal"/>
    <w:rsid w:val="005A66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customStyle="1" w:styleId="xl69">
    <w:name w:val="xl69"/>
    <w:basedOn w:val="Normal"/>
    <w:rsid w:val="005A6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customStyle="1" w:styleId="xl70">
    <w:name w:val="xl70"/>
    <w:basedOn w:val="Normal"/>
    <w:rsid w:val="005A6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17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89"/>
  </w:style>
  <w:style w:type="paragraph" w:styleId="Footer">
    <w:name w:val="footer"/>
    <w:basedOn w:val="Normal"/>
    <w:link w:val="FooterChar"/>
    <w:uiPriority w:val="99"/>
    <w:unhideWhenUsed/>
    <w:rsid w:val="0017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89"/>
  </w:style>
  <w:style w:type="character" w:styleId="PlaceholderText">
    <w:name w:val="Placeholder Text"/>
    <w:basedOn w:val="DefaultParagraphFont"/>
    <w:uiPriority w:val="99"/>
    <w:semiHidden/>
    <w:rsid w:val="002F3A8F"/>
    <w:rPr>
      <w:color w:val="808080"/>
    </w:rPr>
  </w:style>
  <w:style w:type="paragraph" w:styleId="ListParagraph">
    <w:name w:val="List Paragraph"/>
    <w:basedOn w:val="Normal"/>
    <w:uiPriority w:val="34"/>
    <w:qFormat/>
    <w:rsid w:val="0037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Liridon Dibra</cp:lastModifiedBy>
  <cp:revision>20</cp:revision>
  <dcterms:created xsi:type="dcterms:W3CDTF">2022-07-20T14:26:00Z</dcterms:created>
  <dcterms:modified xsi:type="dcterms:W3CDTF">2022-08-08T06:32:00Z</dcterms:modified>
</cp:coreProperties>
</file>