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14C64" w14:textId="77777777" w:rsidR="0074710A" w:rsidRDefault="0074710A" w:rsidP="0074710A">
      <w:pPr>
        <w:jc w:val="center"/>
        <w:rPr>
          <w:b/>
          <w:bCs/>
        </w:rPr>
      </w:pPr>
    </w:p>
    <w:p w14:paraId="582BDA78" w14:textId="6E7977AE" w:rsidR="0074710A" w:rsidRPr="0074710A" w:rsidRDefault="0074710A" w:rsidP="0074710A">
      <w:pPr>
        <w:jc w:val="center"/>
        <w:rPr>
          <w:b/>
          <w:bCs/>
        </w:rPr>
      </w:pPr>
      <w:r w:rsidRPr="0074710A">
        <w:rPr>
          <w:b/>
          <w:bCs/>
        </w:rPr>
        <w:t>NJOFTIM PUBLIK PËR SHTYRJEN E AFATIT PËR DORËZIMIN DHE HAPJEN E OFERTAVE</w:t>
      </w:r>
    </w:p>
    <w:p w14:paraId="333FCE65" w14:textId="77777777" w:rsidR="0074710A" w:rsidRDefault="0074710A" w:rsidP="0074710A"/>
    <w:p w14:paraId="49A81AFD" w14:textId="74781E58" w:rsidR="0074710A" w:rsidRDefault="0074710A" w:rsidP="0074710A">
      <w:pPr>
        <w:jc w:val="both"/>
      </w:pPr>
      <w:r>
        <w:t xml:space="preserve">Agjencia Kosovare e Privatizimit (AKP), </w:t>
      </w:r>
      <w:proofErr w:type="spellStart"/>
      <w:r>
        <w:t>përkatësisht</w:t>
      </w:r>
      <w:proofErr w:type="spellEnd"/>
      <w:r>
        <w:t xml:space="preserve"> NSH “</w:t>
      </w:r>
      <w:proofErr w:type="spellStart"/>
      <w:r>
        <w:t>Inex</w:t>
      </w:r>
      <w:proofErr w:type="spellEnd"/>
      <w:r>
        <w:t xml:space="preserve"> </w:t>
      </w:r>
      <w:proofErr w:type="spellStart"/>
      <w:r>
        <w:t>Sharr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 – </w:t>
      </w:r>
      <w:proofErr w:type="spellStart"/>
      <w:r>
        <w:t>Brezovicë</w:t>
      </w:r>
      <w:proofErr w:type="spellEnd"/>
      <w:r>
        <w:t xml:space="preserve">”, </w:t>
      </w:r>
      <w:proofErr w:type="spellStart"/>
      <w:r>
        <w:t>nën</w:t>
      </w:r>
      <w:proofErr w:type="spellEnd"/>
      <w:r>
        <w:t xml:space="preserve"> </w:t>
      </w:r>
      <w:proofErr w:type="spellStart"/>
      <w:r>
        <w:t>administrimin</w:t>
      </w:r>
      <w:proofErr w:type="spellEnd"/>
      <w:r>
        <w:t xml:space="preserve"> e AKP-së, </w:t>
      </w:r>
      <w:proofErr w:type="spellStart"/>
      <w:r>
        <w:t>njofton</w:t>
      </w:r>
      <w:proofErr w:type="spellEnd"/>
      <w:r>
        <w:t xml:space="preserve"> të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operatorët</w:t>
      </w:r>
      <w:proofErr w:type="spellEnd"/>
      <w:r>
        <w:t xml:space="preserve"> </w:t>
      </w:r>
      <w:proofErr w:type="spellStart"/>
      <w:r>
        <w:t>ekonomikë</w:t>
      </w:r>
      <w:proofErr w:type="spellEnd"/>
      <w:r>
        <w:t xml:space="preserve"> të </w:t>
      </w:r>
      <w:proofErr w:type="spellStart"/>
      <w:r>
        <w:t>interesuar</w:t>
      </w:r>
      <w:proofErr w:type="spellEnd"/>
      <w:r>
        <w:t xml:space="preserve"> se </w:t>
      </w:r>
      <w:proofErr w:type="spellStart"/>
      <w:r>
        <w:t>shtyhet</w:t>
      </w:r>
      <w:proofErr w:type="spellEnd"/>
      <w:r>
        <w:t xml:space="preserve"> </w:t>
      </w:r>
      <w:proofErr w:type="spellStart"/>
      <w:r>
        <w:t>afati</w:t>
      </w:r>
      <w:proofErr w:type="spellEnd"/>
      <w:r>
        <w:t xml:space="preserve"> për </w:t>
      </w:r>
      <w:proofErr w:type="spellStart"/>
      <w:r>
        <w:t>dorëzimin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hapjen</w:t>
      </w:r>
      <w:proofErr w:type="spellEnd"/>
      <w:r>
        <w:t xml:space="preserve"> e </w:t>
      </w:r>
      <w:proofErr w:type="spellStart"/>
      <w:r>
        <w:t>ofertave</w:t>
      </w:r>
      <w:proofErr w:type="spellEnd"/>
      <w:r>
        <w:t xml:space="preserve"> për </w:t>
      </w:r>
      <w:proofErr w:type="spellStart"/>
      <w:r>
        <w:t>procedurat</w:t>
      </w:r>
      <w:proofErr w:type="spellEnd"/>
      <w:r>
        <w:t xml:space="preserve"> e </w:t>
      </w:r>
      <w:proofErr w:type="spellStart"/>
      <w:r>
        <w:t>mëposhtme</w:t>
      </w:r>
      <w:proofErr w:type="spellEnd"/>
      <w:r>
        <w:t xml:space="preserve"> të </w:t>
      </w:r>
      <w:proofErr w:type="spellStart"/>
      <w:r>
        <w:t>prokurimit</w:t>
      </w:r>
      <w:proofErr w:type="spellEnd"/>
      <w:r>
        <w:t>:</w:t>
      </w:r>
    </w:p>
    <w:p w14:paraId="3F310204" w14:textId="77777777" w:rsidR="0074710A" w:rsidRDefault="0074710A" w:rsidP="0074710A"/>
    <w:p w14:paraId="512028A3" w14:textId="2E3DFCAD" w:rsidR="0074710A" w:rsidRDefault="0074710A" w:rsidP="0074710A">
      <w:r>
        <w:t>1.</w:t>
      </w:r>
      <w:r>
        <w:tab/>
      </w:r>
      <w:proofErr w:type="spellStart"/>
      <w:r>
        <w:t>Referenca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: </w:t>
      </w:r>
      <w:r w:rsidRPr="0074710A">
        <w:rPr>
          <w:b/>
          <w:bCs/>
        </w:rPr>
        <w:t>03/2026</w:t>
      </w:r>
    </w:p>
    <w:p w14:paraId="59C3CF0D" w14:textId="198D6920" w:rsidR="0074710A" w:rsidRPr="0074710A" w:rsidRDefault="0074710A" w:rsidP="0074710A">
      <w:pPr>
        <w:rPr>
          <w:b/>
          <w:bCs/>
        </w:rPr>
      </w:pPr>
      <w:proofErr w:type="spellStart"/>
      <w:r w:rsidRPr="0074710A">
        <w:rPr>
          <w:b/>
          <w:bCs/>
        </w:rPr>
        <w:t>Furnizimi</w:t>
      </w:r>
      <w:proofErr w:type="spellEnd"/>
      <w:r w:rsidRPr="0074710A">
        <w:rPr>
          <w:b/>
          <w:bCs/>
        </w:rPr>
        <w:t xml:space="preserve">, </w:t>
      </w:r>
      <w:proofErr w:type="spellStart"/>
      <w:r w:rsidRPr="0074710A">
        <w:rPr>
          <w:b/>
          <w:bCs/>
        </w:rPr>
        <w:t>Insalimi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dhe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komisionimi</w:t>
      </w:r>
      <w:proofErr w:type="spellEnd"/>
      <w:r w:rsidRPr="0074710A">
        <w:rPr>
          <w:b/>
          <w:bCs/>
        </w:rPr>
        <w:t xml:space="preserve"> I </w:t>
      </w:r>
      <w:proofErr w:type="spellStart"/>
      <w:r w:rsidRPr="0074710A">
        <w:rPr>
          <w:b/>
          <w:bCs/>
        </w:rPr>
        <w:t>dy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skilifteve</w:t>
      </w:r>
      <w:proofErr w:type="spellEnd"/>
      <w:r w:rsidRPr="0074710A">
        <w:rPr>
          <w:b/>
          <w:bCs/>
        </w:rPr>
        <w:t xml:space="preserve"> të </w:t>
      </w:r>
      <w:proofErr w:type="spellStart"/>
      <w:r w:rsidRPr="0074710A">
        <w:rPr>
          <w:b/>
          <w:bCs/>
        </w:rPr>
        <w:t>plota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siperfaqësore</w:t>
      </w:r>
      <w:proofErr w:type="spellEnd"/>
      <w:r w:rsidRPr="0074710A">
        <w:rPr>
          <w:b/>
          <w:bCs/>
        </w:rPr>
        <w:t xml:space="preserve"> t֝ </w:t>
      </w:r>
      <w:proofErr w:type="spellStart"/>
      <w:r w:rsidRPr="0074710A">
        <w:rPr>
          <w:b/>
          <w:bCs/>
        </w:rPr>
        <w:t>përdorura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ose</w:t>
      </w:r>
      <w:proofErr w:type="spellEnd"/>
      <w:r w:rsidRPr="0074710A">
        <w:rPr>
          <w:b/>
          <w:bCs/>
        </w:rPr>
        <w:t xml:space="preserve"> të </w:t>
      </w:r>
      <w:proofErr w:type="spellStart"/>
      <w:r w:rsidRPr="0074710A">
        <w:rPr>
          <w:b/>
          <w:bCs/>
        </w:rPr>
        <w:t>rinovuara</w:t>
      </w:r>
      <w:proofErr w:type="spellEnd"/>
      <w:r w:rsidRPr="0074710A">
        <w:rPr>
          <w:b/>
          <w:bCs/>
        </w:rPr>
        <w:t xml:space="preserve"> (tip </w:t>
      </w:r>
      <w:proofErr w:type="spellStart"/>
      <w:r w:rsidRPr="0074710A">
        <w:rPr>
          <w:b/>
          <w:bCs/>
        </w:rPr>
        <w:t>Pjatë</w:t>
      </w:r>
      <w:proofErr w:type="spellEnd"/>
      <w:r w:rsidRPr="0074710A">
        <w:rPr>
          <w:b/>
          <w:bCs/>
        </w:rPr>
        <w:t xml:space="preserve">/T-Bar) </w:t>
      </w:r>
      <w:proofErr w:type="spellStart"/>
      <w:r w:rsidRPr="0074710A">
        <w:rPr>
          <w:b/>
          <w:bCs/>
        </w:rPr>
        <w:t>në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Qendrën</w:t>
      </w:r>
      <w:proofErr w:type="spellEnd"/>
      <w:r w:rsidRPr="0074710A">
        <w:rPr>
          <w:b/>
          <w:bCs/>
        </w:rPr>
        <w:t xml:space="preserve"> e </w:t>
      </w:r>
      <w:proofErr w:type="spellStart"/>
      <w:r w:rsidRPr="0074710A">
        <w:rPr>
          <w:b/>
          <w:bCs/>
        </w:rPr>
        <w:t>Skijimit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Brezovicë</w:t>
      </w:r>
      <w:proofErr w:type="spellEnd"/>
      <w:r w:rsidRPr="0074710A">
        <w:rPr>
          <w:b/>
          <w:bCs/>
        </w:rPr>
        <w:t>.</w:t>
      </w:r>
    </w:p>
    <w:p w14:paraId="47EB1DC2" w14:textId="780C6DAB" w:rsidR="0074710A" w:rsidRDefault="0074710A" w:rsidP="0074710A">
      <w:pPr>
        <w:rPr>
          <w:b/>
          <w:bCs/>
        </w:rPr>
      </w:pPr>
      <w:proofErr w:type="spellStart"/>
      <w:r>
        <w:t>Afati</w:t>
      </w:r>
      <w:proofErr w:type="spellEnd"/>
      <w:r>
        <w:t xml:space="preserve"> </w:t>
      </w:r>
      <w:proofErr w:type="spellStart"/>
      <w:r>
        <w:t>fillestar</w:t>
      </w:r>
      <w:proofErr w:type="spellEnd"/>
      <w:r>
        <w:t xml:space="preserve"> për </w:t>
      </w:r>
      <w:proofErr w:type="spellStart"/>
      <w:r>
        <w:t>dorëzimin</w:t>
      </w:r>
      <w:proofErr w:type="spellEnd"/>
      <w:r>
        <w:t xml:space="preserve"> e </w:t>
      </w:r>
      <w:proofErr w:type="spellStart"/>
      <w:r>
        <w:t>ofertave</w:t>
      </w:r>
      <w:proofErr w:type="spellEnd"/>
      <w:r>
        <w:t xml:space="preserve">: </w:t>
      </w:r>
      <w:r w:rsidRPr="0074710A">
        <w:rPr>
          <w:b/>
          <w:bCs/>
        </w:rPr>
        <w:t>29.09.2026,</w:t>
      </w:r>
      <w:r>
        <w:t xml:space="preserve"> </w:t>
      </w:r>
      <w:proofErr w:type="spellStart"/>
      <w:r>
        <w:t>ora</w:t>
      </w:r>
      <w:proofErr w:type="spellEnd"/>
      <w:r>
        <w:t xml:space="preserve"> </w:t>
      </w:r>
      <w:r w:rsidRPr="0074710A">
        <w:rPr>
          <w:b/>
          <w:bCs/>
        </w:rPr>
        <w:t>10:00.</w:t>
      </w:r>
    </w:p>
    <w:p w14:paraId="0FD8350E" w14:textId="77777777" w:rsidR="0074710A" w:rsidRDefault="0074710A" w:rsidP="0074710A"/>
    <w:p w14:paraId="21E174DE" w14:textId="564ADE27" w:rsidR="0074710A" w:rsidRDefault="0074710A" w:rsidP="0074710A">
      <w:r>
        <w:t>2.</w:t>
      </w:r>
      <w:r>
        <w:tab/>
      </w:r>
      <w:proofErr w:type="spellStart"/>
      <w:r>
        <w:t>Referenca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: </w:t>
      </w:r>
      <w:r w:rsidRPr="0074710A">
        <w:rPr>
          <w:b/>
          <w:bCs/>
        </w:rPr>
        <w:t>02/2026</w:t>
      </w:r>
    </w:p>
    <w:p w14:paraId="0AC7E8E7" w14:textId="1403F3C6" w:rsidR="0074710A" w:rsidRPr="0074710A" w:rsidRDefault="0074710A" w:rsidP="0074710A">
      <w:pPr>
        <w:rPr>
          <w:b/>
          <w:bCs/>
        </w:rPr>
      </w:pPr>
      <w:proofErr w:type="spellStart"/>
      <w:r w:rsidRPr="0074710A">
        <w:rPr>
          <w:b/>
          <w:bCs/>
        </w:rPr>
        <w:t>Remonti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i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përgjithshëm</w:t>
      </w:r>
      <w:proofErr w:type="spellEnd"/>
      <w:r w:rsidRPr="0074710A">
        <w:rPr>
          <w:b/>
          <w:bCs/>
        </w:rPr>
        <w:t xml:space="preserve">, </w:t>
      </w:r>
      <w:proofErr w:type="spellStart"/>
      <w:r w:rsidRPr="0074710A">
        <w:rPr>
          <w:b/>
          <w:bCs/>
        </w:rPr>
        <w:t>rehabilitimi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teknik</w:t>
      </w:r>
      <w:proofErr w:type="spellEnd"/>
      <w:r w:rsidRPr="0074710A">
        <w:rPr>
          <w:b/>
          <w:bCs/>
        </w:rPr>
        <w:t xml:space="preserve">, </w:t>
      </w:r>
      <w:proofErr w:type="spellStart"/>
      <w:r w:rsidRPr="0074710A">
        <w:rPr>
          <w:b/>
          <w:bCs/>
        </w:rPr>
        <w:t>riparimi</w:t>
      </w:r>
      <w:proofErr w:type="spellEnd"/>
      <w:r w:rsidRPr="0074710A">
        <w:rPr>
          <w:b/>
          <w:bCs/>
        </w:rPr>
        <w:t xml:space="preserve">, </w:t>
      </w:r>
      <w:proofErr w:type="spellStart"/>
      <w:r w:rsidRPr="0074710A">
        <w:rPr>
          <w:b/>
          <w:bCs/>
        </w:rPr>
        <w:t>testimi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dhe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vënia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në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punë</w:t>
      </w:r>
      <w:proofErr w:type="spellEnd"/>
      <w:r w:rsidRPr="0074710A">
        <w:rPr>
          <w:b/>
          <w:bCs/>
        </w:rPr>
        <w:t xml:space="preserve"> e </w:t>
      </w:r>
      <w:proofErr w:type="spellStart"/>
      <w:r w:rsidRPr="0074710A">
        <w:rPr>
          <w:b/>
          <w:bCs/>
        </w:rPr>
        <w:t>teleferikut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dyvendësh</w:t>
      </w:r>
      <w:proofErr w:type="spellEnd"/>
      <w:r w:rsidRPr="0074710A">
        <w:rPr>
          <w:b/>
          <w:bCs/>
        </w:rPr>
        <w:t xml:space="preserve"> me </w:t>
      </w:r>
      <w:proofErr w:type="spellStart"/>
      <w:r w:rsidRPr="0074710A">
        <w:rPr>
          <w:b/>
          <w:bCs/>
        </w:rPr>
        <w:t>kapëse</w:t>
      </w:r>
      <w:proofErr w:type="spellEnd"/>
      <w:r w:rsidRPr="0074710A">
        <w:rPr>
          <w:b/>
          <w:bCs/>
        </w:rPr>
        <w:t xml:space="preserve"> </w:t>
      </w:r>
      <w:proofErr w:type="spellStart"/>
      <w:r w:rsidRPr="0074710A">
        <w:rPr>
          <w:b/>
          <w:bCs/>
        </w:rPr>
        <w:t>fikse</w:t>
      </w:r>
      <w:proofErr w:type="spellEnd"/>
      <w:r w:rsidRPr="0074710A">
        <w:rPr>
          <w:b/>
          <w:bCs/>
        </w:rPr>
        <w:t xml:space="preserve"> “</w:t>
      </w:r>
      <w:proofErr w:type="spellStart"/>
      <w:r w:rsidRPr="0074710A">
        <w:rPr>
          <w:b/>
          <w:bCs/>
        </w:rPr>
        <w:t>Qafa</w:t>
      </w:r>
      <w:proofErr w:type="spellEnd"/>
      <w:r w:rsidRPr="0074710A">
        <w:rPr>
          <w:b/>
          <w:bCs/>
        </w:rPr>
        <w:t xml:space="preserve"> e </w:t>
      </w:r>
      <w:proofErr w:type="spellStart"/>
      <w:r w:rsidRPr="0074710A">
        <w:rPr>
          <w:b/>
          <w:bCs/>
        </w:rPr>
        <w:t>Luanit</w:t>
      </w:r>
      <w:proofErr w:type="spellEnd"/>
      <w:r w:rsidRPr="0074710A">
        <w:rPr>
          <w:b/>
          <w:bCs/>
        </w:rPr>
        <w:t xml:space="preserve">”, </w:t>
      </w:r>
      <w:r w:rsidR="007F030A">
        <w:rPr>
          <w:b/>
          <w:bCs/>
        </w:rPr>
        <w:t xml:space="preserve">ne </w:t>
      </w:r>
      <w:proofErr w:type="spellStart"/>
      <w:r w:rsidR="007F030A">
        <w:rPr>
          <w:b/>
          <w:bCs/>
        </w:rPr>
        <w:t>Qendren</w:t>
      </w:r>
      <w:proofErr w:type="spellEnd"/>
      <w:r w:rsidR="007F030A">
        <w:rPr>
          <w:b/>
          <w:bCs/>
        </w:rPr>
        <w:t xml:space="preserve"> e </w:t>
      </w:r>
      <w:proofErr w:type="spellStart"/>
      <w:r w:rsidR="007F030A">
        <w:rPr>
          <w:b/>
          <w:bCs/>
        </w:rPr>
        <w:t>Skijimit</w:t>
      </w:r>
      <w:proofErr w:type="spellEnd"/>
      <w:r w:rsidR="007F030A">
        <w:rPr>
          <w:b/>
          <w:bCs/>
        </w:rPr>
        <w:t xml:space="preserve"> </w:t>
      </w:r>
      <w:proofErr w:type="spellStart"/>
      <w:r w:rsidR="007F030A">
        <w:rPr>
          <w:b/>
          <w:bCs/>
        </w:rPr>
        <w:t>Brezovic</w:t>
      </w:r>
      <w:r w:rsidR="00233892">
        <w:rPr>
          <w:b/>
          <w:bCs/>
        </w:rPr>
        <w:t>ë</w:t>
      </w:r>
      <w:proofErr w:type="spellEnd"/>
    </w:p>
    <w:p w14:paraId="6A3EFB20" w14:textId="25CC1229" w:rsidR="0074710A" w:rsidRDefault="0074710A" w:rsidP="0074710A">
      <w:proofErr w:type="spellStart"/>
      <w:r>
        <w:t>Afati</w:t>
      </w:r>
      <w:proofErr w:type="spellEnd"/>
      <w:r>
        <w:t xml:space="preserve"> </w:t>
      </w:r>
      <w:proofErr w:type="spellStart"/>
      <w:r>
        <w:t>fillestar</w:t>
      </w:r>
      <w:proofErr w:type="spellEnd"/>
      <w:r>
        <w:t xml:space="preserve"> për </w:t>
      </w:r>
      <w:proofErr w:type="spellStart"/>
      <w:r>
        <w:t>dorëzimin</w:t>
      </w:r>
      <w:proofErr w:type="spellEnd"/>
      <w:r>
        <w:t xml:space="preserve"> e </w:t>
      </w:r>
      <w:proofErr w:type="spellStart"/>
      <w:r>
        <w:t>ofertave</w:t>
      </w:r>
      <w:proofErr w:type="spellEnd"/>
      <w:r>
        <w:t xml:space="preserve">: </w:t>
      </w:r>
      <w:r w:rsidRPr="0074710A">
        <w:rPr>
          <w:b/>
          <w:bCs/>
        </w:rPr>
        <w:t>30.09.2026</w:t>
      </w:r>
      <w:r>
        <w:t xml:space="preserve">, </w:t>
      </w:r>
      <w:proofErr w:type="spellStart"/>
      <w:r>
        <w:t>ora</w:t>
      </w:r>
      <w:proofErr w:type="spellEnd"/>
      <w:r>
        <w:t xml:space="preserve"> </w:t>
      </w:r>
      <w:r w:rsidRPr="0074710A">
        <w:rPr>
          <w:b/>
          <w:bCs/>
        </w:rPr>
        <w:t>10:</w:t>
      </w:r>
      <w:r>
        <w:rPr>
          <w:b/>
          <w:bCs/>
        </w:rPr>
        <w:t>0</w:t>
      </w:r>
      <w:r w:rsidRPr="0074710A">
        <w:rPr>
          <w:b/>
          <w:bCs/>
        </w:rPr>
        <w:t>0.</w:t>
      </w:r>
    </w:p>
    <w:p w14:paraId="4273A09D" w14:textId="6456264B" w:rsidR="0074710A" w:rsidRPr="0074710A" w:rsidRDefault="0074710A" w:rsidP="0074710A">
      <w:r>
        <w:t xml:space="preserve">Për të </w:t>
      </w:r>
      <w:proofErr w:type="spellStart"/>
      <w:r>
        <w:t>dyja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 xml:space="preserve">, </w:t>
      </w:r>
      <w:proofErr w:type="spellStart"/>
      <w:r>
        <w:t>afati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për </w:t>
      </w:r>
      <w:proofErr w:type="spellStart"/>
      <w:r>
        <w:t>dorëzimin</w:t>
      </w:r>
      <w:proofErr w:type="spellEnd"/>
      <w:r>
        <w:t xml:space="preserve"> e </w:t>
      </w:r>
      <w:proofErr w:type="spellStart"/>
      <w:r>
        <w:t>ofertave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: </w:t>
      </w:r>
      <w:r w:rsidRPr="0074710A">
        <w:rPr>
          <w:b/>
          <w:bCs/>
        </w:rPr>
        <w:t xml:space="preserve">12.10.2026, </w:t>
      </w:r>
      <w:proofErr w:type="spellStart"/>
      <w:r w:rsidRPr="0074710A">
        <w:t>deri</w:t>
      </w:r>
      <w:proofErr w:type="spellEnd"/>
      <w:r w:rsidRPr="0074710A">
        <w:t xml:space="preserve"> </w:t>
      </w:r>
      <w:proofErr w:type="spellStart"/>
      <w:r w:rsidRPr="0074710A">
        <w:t>në</w:t>
      </w:r>
      <w:proofErr w:type="spellEnd"/>
      <w:r w:rsidRPr="0074710A">
        <w:t xml:space="preserve"> </w:t>
      </w:r>
      <w:proofErr w:type="spellStart"/>
      <w:r w:rsidRPr="0074710A">
        <w:t>orën</w:t>
      </w:r>
      <w:proofErr w:type="spellEnd"/>
      <w:r w:rsidRPr="0074710A">
        <w:rPr>
          <w:b/>
          <w:bCs/>
        </w:rPr>
        <w:t xml:space="preserve"> 1</w:t>
      </w:r>
      <w:r>
        <w:rPr>
          <w:b/>
          <w:bCs/>
        </w:rPr>
        <w:t>0</w:t>
      </w:r>
      <w:r w:rsidRPr="0074710A">
        <w:rPr>
          <w:b/>
          <w:bCs/>
        </w:rPr>
        <w:t>:00.</w:t>
      </w:r>
    </w:p>
    <w:p w14:paraId="4436B448" w14:textId="77777777" w:rsidR="0074710A" w:rsidRDefault="0074710A" w:rsidP="0074710A"/>
    <w:p w14:paraId="68E57B8D" w14:textId="5807F45F" w:rsidR="0074710A" w:rsidRDefault="0074710A" w:rsidP="0074710A">
      <w:proofErr w:type="spellStart"/>
      <w:r>
        <w:t>Hapja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e </w:t>
      </w:r>
      <w:proofErr w:type="spellStart"/>
      <w:r>
        <w:t>ofertave</w:t>
      </w:r>
      <w:proofErr w:type="spellEnd"/>
      <w:r>
        <w:t xml:space="preserve"> për </w:t>
      </w:r>
      <w:proofErr w:type="spellStart"/>
      <w:r>
        <w:t>referencen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 </w:t>
      </w:r>
      <w:r w:rsidRPr="0074710A">
        <w:rPr>
          <w:b/>
          <w:bCs/>
        </w:rPr>
        <w:t>03/2026</w:t>
      </w:r>
      <w:r>
        <w:t xml:space="preserve"> do të </w:t>
      </w:r>
      <w:proofErr w:type="spellStart"/>
      <w:r>
        <w:t>bëhet</w:t>
      </w:r>
      <w:proofErr w:type="spellEnd"/>
      <w:r>
        <w:t xml:space="preserve"> me date </w:t>
      </w:r>
      <w:r w:rsidRPr="0074710A">
        <w:rPr>
          <w:b/>
          <w:bCs/>
        </w:rPr>
        <w:t>12.10.2026</w:t>
      </w:r>
      <w:r w:rsidRPr="0074710A">
        <w:t>,</w:t>
      </w:r>
      <w:r>
        <w:t xml:space="preserve"> </w:t>
      </w:r>
      <w:proofErr w:type="spellStart"/>
      <w:r>
        <w:t>gjegjesisht</w:t>
      </w:r>
      <w:proofErr w:type="spellEnd"/>
      <w:r>
        <w:t xml:space="preserve">: </w:t>
      </w:r>
    </w:p>
    <w:p w14:paraId="19626D76" w14:textId="77777777" w:rsidR="0074710A" w:rsidRDefault="0074710A" w:rsidP="0074710A">
      <w:pPr>
        <w:pStyle w:val="ListParagraph"/>
        <w:numPr>
          <w:ilvl w:val="0"/>
          <w:numId w:val="13"/>
        </w:numPr>
      </w:pPr>
      <w:r>
        <w:t xml:space="preserve">Prokurimi </w:t>
      </w:r>
      <w:r w:rsidRPr="0074710A">
        <w:rPr>
          <w:b/>
          <w:bCs/>
        </w:rPr>
        <w:t>03/2026</w:t>
      </w:r>
      <w:r>
        <w:t xml:space="preserve"> </w:t>
      </w:r>
      <w:r w:rsidRPr="0074710A">
        <w:t>në orën</w:t>
      </w:r>
      <w:r w:rsidRPr="0074710A">
        <w:rPr>
          <w:b/>
          <w:bCs/>
        </w:rPr>
        <w:t xml:space="preserve"> 10:00,</w:t>
      </w:r>
      <w:r>
        <w:t xml:space="preserve"> dhe </w:t>
      </w:r>
    </w:p>
    <w:p w14:paraId="46C1CC3B" w14:textId="56272A98" w:rsidR="0074710A" w:rsidRDefault="0074710A" w:rsidP="0074710A">
      <w:pPr>
        <w:pStyle w:val="ListParagraph"/>
        <w:numPr>
          <w:ilvl w:val="0"/>
          <w:numId w:val="13"/>
        </w:numPr>
      </w:pPr>
      <w:r>
        <w:t xml:space="preserve">Prokurimi </w:t>
      </w:r>
      <w:r w:rsidRPr="0074710A">
        <w:rPr>
          <w:b/>
          <w:bCs/>
        </w:rPr>
        <w:t>02/2026</w:t>
      </w:r>
      <w:r>
        <w:t xml:space="preserve"> ne </w:t>
      </w:r>
      <w:proofErr w:type="spellStart"/>
      <w:r>
        <w:t>oren</w:t>
      </w:r>
      <w:proofErr w:type="spellEnd"/>
      <w:r>
        <w:t xml:space="preserve"> </w:t>
      </w:r>
      <w:r w:rsidRPr="0074710A">
        <w:rPr>
          <w:b/>
          <w:bCs/>
        </w:rPr>
        <w:t>10:30</w:t>
      </w:r>
      <w:r>
        <w:t xml:space="preserve"> në zyrat qendrore të Agjencisë Kosovare të Privatizimit.</w:t>
      </w:r>
    </w:p>
    <w:p w14:paraId="3799EC93" w14:textId="77777777" w:rsidR="0074710A" w:rsidRDefault="0074710A" w:rsidP="0074710A">
      <w:pPr>
        <w:pStyle w:val="ListParagraph"/>
        <w:numPr>
          <w:ilvl w:val="0"/>
          <w:numId w:val="13"/>
        </w:numPr>
      </w:pPr>
    </w:p>
    <w:p w14:paraId="13C4BE84" w14:textId="77777777" w:rsidR="0074710A" w:rsidRDefault="0074710A" w:rsidP="0074710A">
      <w:proofErr w:type="spellStart"/>
      <w:r>
        <w:t>Mënyra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e </w:t>
      </w:r>
      <w:proofErr w:type="spellStart"/>
      <w:r>
        <w:t>dorëzimit</w:t>
      </w:r>
      <w:proofErr w:type="spellEnd"/>
      <w:r>
        <w:t xml:space="preserve"> të </w:t>
      </w:r>
      <w:proofErr w:type="spellStart"/>
      <w:r>
        <w:t>ofertave</w:t>
      </w:r>
      <w:proofErr w:type="spellEnd"/>
      <w:r>
        <w:t xml:space="preserve"> </w:t>
      </w:r>
      <w:proofErr w:type="spellStart"/>
      <w:r>
        <w:t>mbeten</w:t>
      </w:r>
      <w:proofErr w:type="spellEnd"/>
      <w:r>
        <w:t xml:space="preserve"> të </w:t>
      </w:r>
      <w:proofErr w:type="spellStart"/>
      <w:r>
        <w:t>pandryshuara</w:t>
      </w:r>
      <w:proofErr w:type="spellEnd"/>
      <w:r>
        <w:t xml:space="preserve">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njoftimit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dosjes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të </w:t>
      </w:r>
      <w:proofErr w:type="spellStart"/>
      <w:r>
        <w:t>tenderit</w:t>
      </w:r>
      <w:proofErr w:type="spellEnd"/>
      <w:r>
        <w:t xml:space="preserve">. Të </w:t>
      </w:r>
      <w:proofErr w:type="spellStart"/>
      <w:r>
        <w:t>gjitha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, </w:t>
      </w:r>
      <w:proofErr w:type="spellStart"/>
      <w:r>
        <w:t>kërkesat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dispozitat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 të </w:t>
      </w:r>
      <w:proofErr w:type="spellStart"/>
      <w:r>
        <w:t>dokumenteve</w:t>
      </w:r>
      <w:proofErr w:type="spellEnd"/>
      <w:r>
        <w:t xml:space="preserve"> të </w:t>
      </w:r>
      <w:proofErr w:type="spellStart"/>
      <w:r>
        <w:t>tenderit</w:t>
      </w:r>
      <w:proofErr w:type="spellEnd"/>
      <w:r>
        <w:t xml:space="preserve"> </w:t>
      </w:r>
      <w:proofErr w:type="spellStart"/>
      <w:r>
        <w:t>mbeten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të </w:t>
      </w:r>
      <w:proofErr w:type="spellStart"/>
      <w:r>
        <w:t>pandryshuara</w:t>
      </w:r>
      <w:proofErr w:type="spellEnd"/>
      <w:r>
        <w:t>.</w:t>
      </w:r>
    </w:p>
    <w:p w14:paraId="7DCD8193" w14:textId="77777777" w:rsidR="0074710A" w:rsidRDefault="0074710A" w:rsidP="0074710A">
      <w:r>
        <w:t xml:space="preserve">Ky </w:t>
      </w:r>
      <w:proofErr w:type="spellStart"/>
      <w:r>
        <w:t>njoftim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</w:t>
      </w:r>
      <w:proofErr w:type="spellStart"/>
      <w:r>
        <w:t>përbërëse</w:t>
      </w:r>
      <w:proofErr w:type="spellEnd"/>
      <w:r>
        <w:t xml:space="preserve"> e </w:t>
      </w:r>
      <w:proofErr w:type="spellStart"/>
      <w:r>
        <w:t>dokumenteve</w:t>
      </w:r>
      <w:proofErr w:type="spellEnd"/>
      <w:r>
        <w:t xml:space="preserve"> të </w:t>
      </w:r>
      <w:proofErr w:type="spellStart"/>
      <w:r>
        <w:t>tenderit</w:t>
      </w:r>
      <w:proofErr w:type="spellEnd"/>
      <w:r>
        <w:t xml:space="preserve"> për të </w:t>
      </w:r>
      <w:proofErr w:type="spellStart"/>
      <w:r>
        <w:t>dyja</w:t>
      </w:r>
      <w:proofErr w:type="spellEnd"/>
      <w:r>
        <w:t xml:space="preserve"> </w:t>
      </w:r>
      <w:proofErr w:type="spellStart"/>
      <w:r>
        <w:t>procedurat</w:t>
      </w:r>
      <w:proofErr w:type="spellEnd"/>
      <w:r>
        <w:t>.</w:t>
      </w:r>
    </w:p>
    <w:p w14:paraId="2647251E" w14:textId="271597B3" w:rsidR="0074710A" w:rsidRDefault="0074710A" w:rsidP="0074710A">
      <w:r>
        <w:t xml:space="preserve">                                                               </w:t>
      </w:r>
    </w:p>
    <w:p w14:paraId="47026286" w14:textId="02696EC5" w:rsidR="004F508C" w:rsidRPr="0074710A" w:rsidRDefault="0074710A" w:rsidP="0074710A">
      <w:pPr>
        <w:jc w:val="center"/>
        <w:rPr>
          <w:b/>
          <w:bCs/>
        </w:rPr>
      </w:pPr>
      <w:r w:rsidRPr="0074710A">
        <w:rPr>
          <w:b/>
          <w:bCs/>
        </w:rPr>
        <w:t>Agjencia Kosovare e Privatizimit</w:t>
      </w:r>
    </w:p>
    <w:sectPr w:rsidR="004F508C" w:rsidRPr="0074710A" w:rsidSect="003B435E">
      <w:headerReference w:type="default" r:id="rId8"/>
      <w:footerReference w:type="default" r:id="rId9"/>
      <w:pgSz w:w="12242" w:h="15842" w:code="1"/>
      <w:pgMar w:top="1440" w:right="1440" w:bottom="1440" w:left="1440" w:header="567" w:footer="125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58BCA" w14:textId="77777777" w:rsidR="00223C98" w:rsidRDefault="00223C98" w:rsidP="000B2668">
      <w:pPr>
        <w:spacing w:after="0" w:line="240" w:lineRule="auto"/>
      </w:pPr>
      <w:r>
        <w:separator/>
      </w:r>
    </w:p>
  </w:endnote>
  <w:endnote w:type="continuationSeparator" w:id="0">
    <w:p w14:paraId="4B43CBB1" w14:textId="77777777" w:rsidR="00223C98" w:rsidRDefault="00223C98" w:rsidP="000B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D76D" w14:textId="77777777" w:rsidR="00545F98" w:rsidRPr="003B435E" w:rsidRDefault="003B435E" w:rsidP="003B435E">
    <w:pPr>
      <w:pStyle w:val="Footer"/>
      <w:tabs>
        <w:tab w:val="clear" w:pos="4680"/>
        <w:tab w:val="clear" w:pos="9360"/>
        <w:tab w:val="right" w:pos="9356"/>
      </w:tabs>
      <w:rPr>
        <w:rFonts w:ascii="Times New Roman" w:hAnsi="Times New Roman"/>
        <w:bCs/>
        <w:sz w:val="10"/>
        <w:szCs w:val="18"/>
      </w:rPr>
    </w:pP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D653E0F" wp14:editId="400A927A">
              <wp:simplePos x="0" y="0"/>
              <wp:positionH relativeFrom="margin">
                <wp:posOffset>3924935</wp:posOffset>
              </wp:positionH>
              <wp:positionV relativeFrom="paragraph">
                <wp:posOffset>207010</wp:posOffset>
              </wp:positionV>
              <wp:extent cx="2067560" cy="1404620"/>
              <wp:effectExtent l="0" t="0" r="0" b="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756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4D1526" w14:textId="77777777" w:rsidR="00A45807" w:rsidRPr="00911BD0" w:rsidRDefault="00A45807" w:rsidP="004C585F">
                          <w:pPr>
                            <w:spacing w:after="6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Rr. Dritan Hoxha, 55, </w:t>
                          </w:r>
                          <w:proofErr w:type="spellStart"/>
                          <w:r w:rsidR="00911BD0"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Lakrisht</w:t>
                          </w:r>
                          <w:r w:rsid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ë</w:t>
                          </w:r>
                          <w:proofErr w:type="spellEnd"/>
                        </w:p>
                        <w:p w14:paraId="53311FC1" w14:textId="77777777" w:rsidR="00A45807" w:rsidRPr="00911BD0" w:rsidRDefault="00A45807" w:rsidP="00A45807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</w:pP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10000 Prishtinë, R</w:t>
                          </w:r>
                          <w:r w:rsidR="004F508C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>epublika</w:t>
                          </w:r>
                          <w:r w:rsidRPr="00911BD0">
                            <w:rPr>
                              <w:rFonts w:ascii="Times New Roman" w:hAnsi="Times New Roman"/>
                              <w:sz w:val="18"/>
                              <w:szCs w:val="16"/>
                              <w:lang w:val="sq-AL"/>
                            </w:rPr>
                            <w:t xml:space="preserve"> e Kosovës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D653E0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05pt;margin-top:16.3pt;width:162.8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" filled="f" stroked="f">
              <v:textbox style="mso-fit-shape-to-text:t">
                <w:txbxContent>
                  <w:p w14:paraId="274D1526" w14:textId="77777777" w:rsidR="00A45807" w:rsidRPr="00911BD0" w:rsidRDefault="00A45807" w:rsidP="004C585F">
                    <w:pPr>
                      <w:spacing w:after="6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Rr. Dritan Hoxha, 55, </w:t>
                    </w:r>
                    <w:proofErr w:type="spellStart"/>
                    <w:r w:rsidR="00911BD0"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Lakrisht</w:t>
                    </w:r>
                    <w:r w:rsid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ë</w:t>
                    </w:r>
                    <w:proofErr w:type="spellEnd"/>
                  </w:p>
                  <w:p w14:paraId="53311FC1" w14:textId="77777777" w:rsidR="00A45807" w:rsidRPr="00911BD0" w:rsidRDefault="00A45807" w:rsidP="00A45807">
                    <w:pPr>
                      <w:spacing w:after="0" w:line="240" w:lineRule="auto"/>
                      <w:jc w:val="right"/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</w:pP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10000 Prishtinë, R</w:t>
                    </w:r>
                    <w:r w:rsidR="004F508C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>epublika</w:t>
                    </w:r>
                    <w:r w:rsidRPr="00911BD0">
                      <w:rPr>
                        <w:rFonts w:ascii="Times New Roman" w:hAnsi="Times New Roman"/>
                        <w:sz w:val="18"/>
                        <w:szCs w:val="16"/>
                        <w:lang w:val="sq-AL"/>
                      </w:rPr>
                      <w:t xml:space="preserve"> e Kosovës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0A221AB" wp14:editId="16F284AD">
              <wp:simplePos x="0" y="0"/>
              <wp:positionH relativeFrom="column">
                <wp:posOffset>-50800</wp:posOffset>
              </wp:positionH>
              <wp:positionV relativeFrom="paragraph">
                <wp:posOffset>200660</wp:posOffset>
              </wp:positionV>
              <wp:extent cx="166497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32463B" w14:textId="77777777" w:rsidR="00A45807" w:rsidRDefault="00A45807" w:rsidP="004C585F">
                          <w:pPr>
                            <w:spacing w:after="6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Tel: +383 (0) 38 500 400</w:t>
                          </w:r>
                        </w:p>
                        <w:p w14:paraId="31BD1FF3" w14:textId="77777777" w:rsidR="004C585F" w:rsidRPr="004C585F" w:rsidRDefault="004C585F" w:rsidP="004C585F">
                          <w:pPr>
                            <w:spacing w:after="0"/>
                            <w:jc w:val="both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Faks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8"/>
                            </w:rPr>
                            <w:t>: +383 (0) 38 248 076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A221AB" id="_x0000_s1027" type="#_x0000_t202" style="position:absolute;margin-left:-4pt;margin-top:15.8pt;width:131.1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" filled="f" stroked="f">
              <v:textbox style="mso-fit-shape-to-text:t">
                <w:txbxContent>
                  <w:p w14:paraId="6632463B" w14:textId="77777777" w:rsidR="00A45807" w:rsidRDefault="00A45807" w:rsidP="004C585F">
                    <w:pPr>
                      <w:spacing w:after="6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Tel: +383 (0) 38 500 400</w:t>
                    </w:r>
                  </w:p>
                  <w:p w14:paraId="31BD1FF3" w14:textId="77777777" w:rsidR="004C585F" w:rsidRPr="004C585F" w:rsidRDefault="004C585F" w:rsidP="004C585F">
                    <w:pPr>
                      <w:spacing w:after="0"/>
                      <w:jc w:val="both"/>
                      <w:rPr>
                        <w:rFonts w:ascii="Times New Roman" w:hAnsi="Times New Roman"/>
                        <w:sz w:val="18"/>
                      </w:rPr>
                    </w:pPr>
                    <w:proofErr w:type="spellStart"/>
                    <w:r>
                      <w:rPr>
                        <w:rFonts w:ascii="Times New Roman" w:hAnsi="Times New Roman"/>
                        <w:sz w:val="18"/>
                      </w:rPr>
                      <w:t>Faks</w:t>
                    </w:r>
                    <w:proofErr w:type="spellEnd"/>
                    <w:r>
                      <w:rPr>
                        <w:rFonts w:ascii="Times New Roman" w:hAnsi="Times New Roman"/>
                        <w:sz w:val="18"/>
                      </w:rPr>
                      <w:t>: +383 (0) 38 248 076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A45807">
      <w:rPr>
        <w:rFonts w:ascii="Times New Roman" w:hAnsi="Times New Roman"/>
        <w:bCs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70D89585" wp14:editId="3FED03C1">
              <wp:simplePos x="0" y="0"/>
              <wp:positionH relativeFrom="margin">
                <wp:posOffset>2139950</wp:posOffset>
              </wp:positionH>
              <wp:positionV relativeFrom="paragraph">
                <wp:posOffset>208280</wp:posOffset>
              </wp:positionV>
              <wp:extent cx="1664970" cy="1404620"/>
              <wp:effectExtent l="0" t="0" r="0" b="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49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1C81DB" w14:textId="77777777" w:rsidR="00A45807" w:rsidRPr="004C585F" w:rsidRDefault="00A45807" w:rsidP="004C585F">
                          <w:pPr>
                            <w:spacing w:after="6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 xml:space="preserve">Email: </w:t>
                          </w:r>
                          <w:hyperlink r:id="rId1" w:history="1">
                            <w:r w:rsidR="004C585F" w:rsidRPr="004C585F">
                              <w:rPr>
                                <w:rStyle w:val="Hyperlink"/>
                                <w:rFonts w:ascii="Times New Roman" w:hAnsi="Times New Roman"/>
                                <w:color w:val="auto"/>
                                <w:sz w:val="18"/>
                              </w:rPr>
                              <w:t>info@pak-ks.org</w:t>
                            </w:r>
                          </w:hyperlink>
                        </w:p>
                        <w:p w14:paraId="3BAE59CB" w14:textId="77777777" w:rsidR="004C585F" w:rsidRPr="004C585F" w:rsidRDefault="004C585F" w:rsidP="004C585F">
                          <w:pPr>
                            <w:spacing w:after="0"/>
                            <w:jc w:val="center"/>
                            <w:rPr>
                              <w:rFonts w:ascii="Times New Roman" w:hAnsi="Times New Roman"/>
                              <w:sz w:val="18"/>
                            </w:rPr>
                          </w:pPr>
                          <w:r w:rsidRPr="004C585F">
                            <w:rPr>
                              <w:rFonts w:ascii="Times New Roman" w:hAnsi="Times New Roman"/>
                              <w:sz w:val="18"/>
                            </w:rPr>
                            <w:t>www.pak-ks.org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0D89585" id="_x0000_s1028" type="#_x0000_t202" style="position:absolute;margin-left:168.5pt;margin-top:16.4pt;width:131.1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" filled="f" stroked="f">
              <v:textbox style="mso-fit-shape-to-text:t">
                <w:txbxContent>
                  <w:p w14:paraId="171C81DB" w14:textId="77777777" w:rsidR="00A45807" w:rsidRPr="004C585F" w:rsidRDefault="00A45807" w:rsidP="004C585F">
                    <w:pPr>
                      <w:spacing w:after="6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 xml:space="preserve">Email: </w:t>
                    </w:r>
                    <w:hyperlink r:id="rId2" w:history="1">
                      <w:r w:rsidR="004C585F" w:rsidRPr="004C585F">
                        <w:rPr>
                          <w:rStyle w:val="Hyperlink"/>
                          <w:rFonts w:ascii="Times New Roman" w:hAnsi="Times New Roman"/>
                          <w:color w:val="auto"/>
                          <w:sz w:val="18"/>
                        </w:rPr>
                        <w:t>info@pak-ks.org</w:t>
                      </w:r>
                    </w:hyperlink>
                  </w:p>
                  <w:p w14:paraId="3BAE59CB" w14:textId="77777777" w:rsidR="004C585F" w:rsidRPr="004C585F" w:rsidRDefault="004C585F" w:rsidP="004C585F">
                    <w:pPr>
                      <w:spacing w:after="0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 w:rsidRPr="004C585F">
                      <w:rPr>
                        <w:rFonts w:ascii="Times New Roman" w:hAnsi="Times New Roman"/>
                        <w:sz w:val="18"/>
                      </w:rPr>
                      <w:t>www.pak-ks.org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Times New Roman" w:hAnsi="Times New Roman"/>
        <w:bCs/>
        <w:noProof/>
        <w:sz w:val="18"/>
        <w:szCs w:val="18"/>
      </w:rPr>
      <w:drawing>
        <wp:anchor distT="0" distB="0" distL="114300" distR="114300" simplePos="0" relativeHeight="251667456" behindDoc="1" locked="0" layoutInCell="1" allowOverlap="1" wp14:anchorId="02B5E772" wp14:editId="177CBC36">
          <wp:simplePos x="0" y="0"/>
          <wp:positionH relativeFrom="margin">
            <wp:posOffset>0</wp:posOffset>
          </wp:positionH>
          <wp:positionV relativeFrom="paragraph">
            <wp:posOffset>225425</wp:posOffset>
          </wp:positionV>
          <wp:extent cx="5944870" cy="382905"/>
          <wp:effectExtent l="0" t="0" r="0" b="0"/>
          <wp:wrapNone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oter-01-01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4870" cy="382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bCs/>
        <w:sz w:val="18"/>
        <w:szCs w:val="18"/>
      </w:rPr>
      <w:tab/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PAGE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  <w:r w:rsidR="004C585F" w:rsidRPr="006145B0">
      <w:rPr>
        <w:rFonts w:ascii="Times New Roman" w:hAnsi="Times New Roman"/>
        <w:sz w:val="18"/>
        <w:szCs w:val="18"/>
      </w:rPr>
      <w:t xml:space="preserve"> / </w:t>
    </w:r>
    <w:r w:rsidR="004C585F" w:rsidRPr="006145B0">
      <w:rPr>
        <w:rFonts w:ascii="Times New Roman" w:hAnsi="Times New Roman"/>
        <w:bCs/>
        <w:sz w:val="18"/>
        <w:szCs w:val="18"/>
      </w:rPr>
      <w:fldChar w:fldCharType="begin"/>
    </w:r>
    <w:r w:rsidR="004C585F" w:rsidRPr="006145B0">
      <w:rPr>
        <w:rFonts w:ascii="Times New Roman" w:hAnsi="Times New Roman"/>
        <w:bCs/>
        <w:sz w:val="18"/>
        <w:szCs w:val="18"/>
      </w:rPr>
      <w:instrText xml:space="preserve"> NUMPAGES  </w:instrText>
    </w:r>
    <w:r w:rsidR="004C585F" w:rsidRPr="006145B0">
      <w:rPr>
        <w:rFonts w:ascii="Times New Roman" w:hAnsi="Times New Roman"/>
        <w:bCs/>
        <w:sz w:val="18"/>
        <w:szCs w:val="18"/>
      </w:rPr>
      <w:fldChar w:fldCharType="separate"/>
    </w:r>
    <w:r w:rsidR="009E54F0">
      <w:rPr>
        <w:rFonts w:ascii="Times New Roman" w:hAnsi="Times New Roman"/>
        <w:bCs/>
        <w:noProof/>
        <w:sz w:val="18"/>
        <w:szCs w:val="18"/>
      </w:rPr>
      <w:t>1</w:t>
    </w:r>
    <w:r w:rsidR="004C585F" w:rsidRPr="006145B0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FF33D2" w14:textId="77777777" w:rsidR="00223C98" w:rsidRDefault="00223C98" w:rsidP="000B2668">
      <w:pPr>
        <w:spacing w:after="0" w:line="240" w:lineRule="auto"/>
      </w:pPr>
      <w:r>
        <w:separator/>
      </w:r>
    </w:p>
  </w:footnote>
  <w:footnote w:type="continuationSeparator" w:id="0">
    <w:p w14:paraId="2CF311F0" w14:textId="77777777" w:rsidR="00223C98" w:rsidRDefault="00223C98" w:rsidP="000B2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1F8C" w14:textId="77777777" w:rsidR="00854AB5" w:rsidRDefault="003B435E" w:rsidP="003B435E">
    <w:pPr>
      <w:jc w:val="center"/>
      <w:rPr>
        <w:rFonts w:ascii="Times New Roman" w:hAnsi="Times New Roman"/>
        <w:sz w:val="14"/>
        <w:szCs w:val="14"/>
        <w:lang w:val="sq-AL"/>
      </w:rPr>
    </w:pPr>
    <w:r>
      <w:rPr>
        <w:rFonts w:ascii="Times New Roman" w:hAnsi="Times New Roma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5782B" wp14:editId="5E2FBBE5">
              <wp:simplePos x="0" y="0"/>
              <wp:positionH relativeFrom="column">
                <wp:posOffset>6350</wp:posOffset>
              </wp:positionH>
              <wp:positionV relativeFrom="paragraph">
                <wp:posOffset>586740</wp:posOffset>
              </wp:positionV>
              <wp:extent cx="5937885" cy="17780"/>
              <wp:effectExtent l="0" t="0" r="24765" b="2032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37885" cy="17780"/>
                      </a:xfrm>
                      <a:prstGeom prst="line">
                        <a:avLst/>
                      </a:prstGeom>
                      <a:ln>
                        <a:solidFill>
                          <a:srgbClr val="B51E8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2E7E84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5pt,46.2pt" to="468.05pt,4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" strokecolor="#b51e8d" strokeweight=".5pt">
              <v:stroke joinstyle="miter"/>
            </v:line>
          </w:pict>
        </mc:Fallback>
      </mc:AlternateContent>
    </w:r>
    <w:r w:rsidR="00854AB5">
      <w:rPr>
        <w:rFonts w:ascii="Times New Roman" w:hAnsi="Times New Roman"/>
        <w:noProof/>
        <w:sz w:val="14"/>
        <w:szCs w:val="14"/>
      </w:rPr>
      <w:drawing>
        <wp:inline distT="0" distB="0" distL="0" distR="0" wp14:anchorId="68483BD2" wp14:editId="362BE7B8">
          <wp:extent cx="3328281" cy="544285"/>
          <wp:effectExtent l="0" t="0" r="5715" b="8255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 AK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0071" cy="5511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D6898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1AC434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E627C2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0C6D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61A73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CEAC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E27C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58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059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044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924B43"/>
    <w:multiLevelType w:val="multilevel"/>
    <w:tmpl w:val="2E1AEB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1" w15:restartNumberingAfterBreak="0">
    <w:nsid w:val="2CE75E30"/>
    <w:multiLevelType w:val="hybridMultilevel"/>
    <w:tmpl w:val="BEDA33E4"/>
    <w:lvl w:ilvl="0" w:tplc="9FAAC352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A66A48"/>
    <w:multiLevelType w:val="hybridMultilevel"/>
    <w:tmpl w:val="567068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18A"/>
    <w:rsid w:val="00001B70"/>
    <w:rsid w:val="00022B28"/>
    <w:rsid w:val="000245A5"/>
    <w:rsid w:val="00044195"/>
    <w:rsid w:val="00085A76"/>
    <w:rsid w:val="000B2668"/>
    <w:rsid w:val="00130B8B"/>
    <w:rsid w:val="00132D78"/>
    <w:rsid w:val="00145CE6"/>
    <w:rsid w:val="00152FCF"/>
    <w:rsid w:val="00155ABC"/>
    <w:rsid w:val="00156695"/>
    <w:rsid w:val="00186B22"/>
    <w:rsid w:val="001B7B3F"/>
    <w:rsid w:val="001C1C60"/>
    <w:rsid w:val="001F641F"/>
    <w:rsid w:val="00223C98"/>
    <w:rsid w:val="00230048"/>
    <w:rsid w:val="00233892"/>
    <w:rsid w:val="00235717"/>
    <w:rsid w:val="002554A4"/>
    <w:rsid w:val="002647AE"/>
    <w:rsid w:val="002A793D"/>
    <w:rsid w:val="002B335A"/>
    <w:rsid w:val="002B6AAF"/>
    <w:rsid w:val="002B6C09"/>
    <w:rsid w:val="002F0A9C"/>
    <w:rsid w:val="0033144F"/>
    <w:rsid w:val="00391773"/>
    <w:rsid w:val="00393528"/>
    <w:rsid w:val="00396B68"/>
    <w:rsid w:val="003B435E"/>
    <w:rsid w:val="003D44F7"/>
    <w:rsid w:val="003E076D"/>
    <w:rsid w:val="00421359"/>
    <w:rsid w:val="00427689"/>
    <w:rsid w:val="00446736"/>
    <w:rsid w:val="00453F4E"/>
    <w:rsid w:val="004578D3"/>
    <w:rsid w:val="0049099A"/>
    <w:rsid w:val="004B3A37"/>
    <w:rsid w:val="004C585F"/>
    <w:rsid w:val="004E6DBE"/>
    <w:rsid w:val="004F508C"/>
    <w:rsid w:val="00545F98"/>
    <w:rsid w:val="00574835"/>
    <w:rsid w:val="00574920"/>
    <w:rsid w:val="005C2E00"/>
    <w:rsid w:val="005F7782"/>
    <w:rsid w:val="00604D97"/>
    <w:rsid w:val="006145B0"/>
    <w:rsid w:val="00622A2E"/>
    <w:rsid w:val="00627C33"/>
    <w:rsid w:val="006743F2"/>
    <w:rsid w:val="006C48D3"/>
    <w:rsid w:val="006C5EB8"/>
    <w:rsid w:val="00711C35"/>
    <w:rsid w:val="00711F8B"/>
    <w:rsid w:val="00714AEF"/>
    <w:rsid w:val="00723A92"/>
    <w:rsid w:val="0074525B"/>
    <w:rsid w:val="0074710A"/>
    <w:rsid w:val="00792681"/>
    <w:rsid w:val="007A17B6"/>
    <w:rsid w:val="007C2E4A"/>
    <w:rsid w:val="007F030A"/>
    <w:rsid w:val="0081793A"/>
    <w:rsid w:val="00854AB5"/>
    <w:rsid w:val="00876416"/>
    <w:rsid w:val="00894E5B"/>
    <w:rsid w:val="008C5365"/>
    <w:rsid w:val="008F27EE"/>
    <w:rsid w:val="00900CE1"/>
    <w:rsid w:val="00911BD0"/>
    <w:rsid w:val="009207F0"/>
    <w:rsid w:val="00931A28"/>
    <w:rsid w:val="009373DB"/>
    <w:rsid w:val="009B69D6"/>
    <w:rsid w:val="009D3C7F"/>
    <w:rsid w:val="009E54F0"/>
    <w:rsid w:val="009F6836"/>
    <w:rsid w:val="00A00856"/>
    <w:rsid w:val="00A02E36"/>
    <w:rsid w:val="00A03E07"/>
    <w:rsid w:val="00A40432"/>
    <w:rsid w:val="00A42121"/>
    <w:rsid w:val="00A441DB"/>
    <w:rsid w:val="00A45807"/>
    <w:rsid w:val="00A719BA"/>
    <w:rsid w:val="00A82D67"/>
    <w:rsid w:val="00AC76DD"/>
    <w:rsid w:val="00AD0607"/>
    <w:rsid w:val="00AF38FF"/>
    <w:rsid w:val="00B02B58"/>
    <w:rsid w:val="00B122E1"/>
    <w:rsid w:val="00B269F1"/>
    <w:rsid w:val="00B57EA8"/>
    <w:rsid w:val="00B63E61"/>
    <w:rsid w:val="00B74CF5"/>
    <w:rsid w:val="00BB4E8E"/>
    <w:rsid w:val="00BD6780"/>
    <w:rsid w:val="00BE558C"/>
    <w:rsid w:val="00C6009B"/>
    <w:rsid w:val="00C9001C"/>
    <w:rsid w:val="00CA7521"/>
    <w:rsid w:val="00CB0325"/>
    <w:rsid w:val="00CB6DB1"/>
    <w:rsid w:val="00CF5DAE"/>
    <w:rsid w:val="00D10FDB"/>
    <w:rsid w:val="00D1119E"/>
    <w:rsid w:val="00D177F4"/>
    <w:rsid w:val="00D23F5B"/>
    <w:rsid w:val="00D3118A"/>
    <w:rsid w:val="00D71261"/>
    <w:rsid w:val="00D86825"/>
    <w:rsid w:val="00DC40D5"/>
    <w:rsid w:val="00E420E2"/>
    <w:rsid w:val="00E53C71"/>
    <w:rsid w:val="00E77110"/>
    <w:rsid w:val="00EA5C8F"/>
    <w:rsid w:val="00EA6FA7"/>
    <w:rsid w:val="00EE05EA"/>
    <w:rsid w:val="00EF5251"/>
    <w:rsid w:val="00EF5978"/>
    <w:rsid w:val="00EF6333"/>
    <w:rsid w:val="00F0349B"/>
    <w:rsid w:val="00F331E2"/>
    <w:rsid w:val="00F351F2"/>
    <w:rsid w:val="00F5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A76C75"/>
  <w15:chartTrackingRefBased/>
  <w15:docId w15:val="{F20F3F1F-C861-4E5C-B3ED-D972BDC7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3F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locked/>
    <w:rsid w:val="000B2668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B26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0B266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0B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sid w:val="000B2668"/>
    <w:rPr>
      <w:rFonts w:ascii="Tahoma" w:hAnsi="Tahoma" w:cs="Tahoma"/>
      <w:sz w:val="16"/>
      <w:szCs w:val="16"/>
    </w:rPr>
  </w:style>
  <w:style w:type="character" w:styleId="Hyperlink">
    <w:name w:val="Hyperlink"/>
    <w:rsid w:val="00A4043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45F98"/>
    <w:pPr>
      <w:ind w:left="720"/>
      <w:contextualSpacing/>
    </w:pPr>
    <w:rPr>
      <w:rFonts w:eastAsia="MS Mincho"/>
      <w:lang w:val="sq-AL"/>
    </w:rPr>
  </w:style>
  <w:style w:type="table" w:styleId="TableGrid">
    <w:name w:val="Table Grid"/>
    <w:basedOn w:val="TableNormal"/>
    <w:locked/>
    <w:rsid w:val="007A17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3B43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4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info@pak-ks.org" TargetMode="External"/><Relationship Id="rId1" Type="http://schemas.openxmlformats.org/officeDocument/2006/relationships/hyperlink" Target="mailto:info@pak-k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ahiri\Documents\ak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6D4B96-8CEC-41DE-9F7A-A19FEABD5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akp template</Template>
  <TotalTime>1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TITULLI  AKP</vt:lpstr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TITULLI  AKP</dc:title>
  <dc:subject/>
  <dc:creator>Nevgize Krasniqi</dc:creator>
  <cp:keywords/>
  <cp:lastModifiedBy>Nevgize Krasniqi</cp:lastModifiedBy>
  <cp:revision>2</cp:revision>
  <cp:lastPrinted>2022-03-11T14:27:00Z</cp:lastPrinted>
  <dcterms:created xsi:type="dcterms:W3CDTF">2026-09-30T09:50:00Z</dcterms:created>
  <dcterms:modified xsi:type="dcterms:W3CDTF">2026-09-30T09:50:00Z</dcterms:modified>
</cp:coreProperties>
</file>