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67713" w14:textId="7527C3CE" w:rsidR="00A27BA6" w:rsidRPr="005F6BA9" w:rsidRDefault="00F61304" w:rsidP="008776DA">
      <w:pPr>
        <w:jc w:val="center"/>
        <w:rPr>
          <w:rFonts w:ascii="Calibri" w:hAnsi="Calibri" w:cs="Calibri"/>
          <w:sz w:val="20"/>
          <w:szCs w:val="20"/>
        </w:rPr>
      </w:pPr>
      <w:r w:rsidRPr="005F6BA9">
        <w:rPr>
          <w:rFonts w:ascii="Calibri" w:hAnsi="Calibri" w:cs="Calibri"/>
          <w:noProof/>
          <w:sz w:val="20"/>
          <w:szCs w:val="20"/>
          <w:lang w:eastAsia="sq-AL"/>
        </w:rPr>
        <w:drawing>
          <wp:inline distT="0" distB="0" distL="0" distR="0" wp14:anchorId="118FB631" wp14:editId="514D2F1F">
            <wp:extent cx="3637915" cy="690113"/>
            <wp:effectExtent l="0" t="0" r="635" b="0"/>
            <wp:docPr id="4" name="Picture 4" descr="AK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P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4847" cy="691428"/>
                    </a:xfrm>
                    <a:prstGeom prst="rect">
                      <a:avLst/>
                    </a:prstGeom>
                    <a:noFill/>
                    <a:ln>
                      <a:noFill/>
                    </a:ln>
                  </pic:spPr>
                </pic:pic>
              </a:graphicData>
            </a:graphic>
          </wp:inline>
        </w:drawing>
      </w:r>
    </w:p>
    <w:p w14:paraId="7512F229" w14:textId="77777777" w:rsidR="00CD422D" w:rsidRPr="00E71A07" w:rsidRDefault="00CD422D" w:rsidP="00E63058">
      <w:pPr>
        <w:jc w:val="center"/>
        <w:rPr>
          <w:rFonts w:ascii="Calibri" w:hAnsi="Calibri" w:cs="Calibri"/>
          <w:b/>
          <w:caps/>
        </w:rPr>
      </w:pPr>
      <w:r w:rsidRPr="00E71A07">
        <w:rPr>
          <w:rFonts w:ascii="Calibri" w:hAnsi="Calibri" w:cs="Calibri"/>
          <w:b/>
          <w:caps/>
        </w:rPr>
        <w:t xml:space="preserve">NJOFTIM </w:t>
      </w:r>
    </w:p>
    <w:p w14:paraId="72E0FC10" w14:textId="7F87582B" w:rsidR="00E63058" w:rsidRPr="00E71A07" w:rsidRDefault="00E63058" w:rsidP="009570DC">
      <w:pPr>
        <w:jc w:val="center"/>
        <w:rPr>
          <w:rFonts w:ascii="Calibri" w:hAnsi="Calibri" w:cs="Calibri"/>
          <w:b/>
          <w:caps/>
          <w:sz w:val="20"/>
          <w:szCs w:val="20"/>
        </w:rPr>
      </w:pPr>
      <w:r w:rsidRPr="00E71A07">
        <w:rPr>
          <w:rFonts w:ascii="Calibri" w:hAnsi="Calibri" w:cs="Calibri"/>
          <w:b/>
          <w:caps/>
          <w:sz w:val="20"/>
          <w:szCs w:val="20"/>
        </w:rPr>
        <w:t>shp</w:t>
      </w:r>
      <w:r w:rsidR="005A39A1" w:rsidRPr="00E71A07">
        <w:rPr>
          <w:rFonts w:ascii="Calibri" w:hAnsi="Calibri" w:cs="Calibri"/>
          <w:b/>
          <w:caps/>
          <w:sz w:val="20"/>
          <w:szCs w:val="20"/>
        </w:rPr>
        <w:t>allje publike për qiradhënie</w:t>
      </w:r>
    </w:p>
    <w:p w14:paraId="064E7020" w14:textId="77777777" w:rsidR="00764DB7" w:rsidRPr="005F6BA9" w:rsidRDefault="00764DB7" w:rsidP="009570DC">
      <w:pPr>
        <w:jc w:val="center"/>
        <w:rPr>
          <w:rFonts w:ascii="Calibri" w:hAnsi="Calibri" w:cs="Calibri"/>
          <w:b/>
          <w:caps/>
          <w:sz w:val="22"/>
          <w:szCs w:val="22"/>
        </w:rPr>
      </w:pPr>
    </w:p>
    <w:tbl>
      <w:tblPr>
        <w:tblW w:w="10671"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9"/>
        <w:gridCol w:w="1560"/>
        <w:gridCol w:w="2541"/>
        <w:gridCol w:w="2278"/>
        <w:gridCol w:w="1654"/>
        <w:gridCol w:w="1559"/>
      </w:tblGrid>
      <w:tr w:rsidR="001B696E" w14:paraId="75F275CF" w14:textId="77777777" w:rsidTr="001C6F6A">
        <w:trPr>
          <w:trHeight w:val="272"/>
        </w:trPr>
        <w:tc>
          <w:tcPr>
            <w:tcW w:w="1079" w:type="dxa"/>
            <w:shd w:val="clear" w:color="auto" w:fill="BFBFBF"/>
            <w:noWrap/>
            <w:vAlign w:val="center"/>
          </w:tcPr>
          <w:p w14:paraId="1C0ED374"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Njësia  Nr.</w:t>
            </w:r>
          </w:p>
        </w:tc>
        <w:tc>
          <w:tcPr>
            <w:tcW w:w="1560" w:type="dxa"/>
            <w:shd w:val="clear" w:color="auto" w:fill="BFBFBF"/>
            <w:vAlign w:val="center"/>
          </w:tcPr>
          <w:p w14:paraId="7FD2BE1D"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Emri i Ndërmarrjes Shoqërore</w:t>
            </w:r>
          </w:p>
        </w:tc>
        <w:tc>
          <w:tcPr>
            <w:tcW w:w="2541" w:type="dxa"/>
            <w:shd w:val="clear" w:color="auto" w:fill="BFBFBF"/>
            <w:noWrap/>
            <w:vAlign w:val="center"/>
          </w:tcPr>
          <w:p w14:paraId="52D4487C"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Emërtimi</w:t>
            </w:r>
          </w:p>
        </w:tc>
        <w:tc>
          <w:tcPr>
            <w:tcW w:w="2278" w:type="dxa"/>
            <w:shd w:val="clear" w:color="auto" w:fill="BFBFBF"/>
            <w:vAlign w:val="center"/>
          </w:tcPr>
          <w:p w14:paraId="34ED90E5"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Vendndodhja e asetit-pronës (Adresa)</w:t>
            </w:r>
          </w:p>
        </w:tc>
        <w:tc>
          <w:tcPr>
            <w:tcW w:w="1654" w:type="dxa"/>
            <w:shd w:val="clear" w:color="auto" w:fill="BFBFBF"/>
            <w:noWrap/>
            <w:vAlign w:val="center"/>
          </w:tcPr>
          <w:p w14:paraId="18DC5E7C"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Sipërfaqja m</w:t>
            </w:r>
            <w:r>
              <w:rPr>
                <w:rFonts w:ascii="Calibri" w:hAnsi="Calibri"/>
                <w:b/>
                <w:bCs/>
                <w:sz w:val="18"/>
                <w:szCs w:val="18"/>
                <w:vertAlign w:val="superscript"/>
              </w:rPr>
              <w:t>2</w:t>
            </w:r>
          </w:p>
        </w:tc>
        <w:tc>
          <w:tcPr>
            <w:tcW w:w="1559" w:type="dxa"/>
            <w:shd w:val="clear" w:color="auto" w:fill="BFBFBF"/>
            <w:vAlign w:val="center"/>
          </w:tcPr>
          <w:p w14:paraId="592184DA" w14:textId="77777777" w:rsidR="001B696E" w:rsidRDefault="001B696E" w:rsidP="001C6F6A">
            <w:pPr>
              <w:spacing w:line="0" w:lineRule="atLeast"/>
              <w:jc w:val="center"/>
              <w:rPr>
                <w:rFonts w:ascii="Calibri" w:hAnsi="Calibri"/>
                <w:b/>
                <w:bCs/>
                <w:sz w:val="18"/>
                <w:szCs w:val="18"/>
              </w:rPr>
            </w:pPr>
            <w:r>
              <w:rPr>
                <w:rFonts w:ascii="Calibri" w:hAnsi="Calibri"/>
                <w:b/>
                <w:bCs/>
                <w:sz w:val="18"/>
                <w:szCs w:val="18"/>
              </w:rPr>
              <w:t xml:space="preserve">Qiradhënie e mujore/(vjetore </w:t>
            </w:r>
          </w:p>
        </w:tc>
      </w:tr>
      <w:tr w:rsidR="001B696E" w14:paraId="0312F0B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19E858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001</w:t>
            </w:r>
          </w:p>
        </w:tc>
        <w:tc>
          <w:tcPr>
            <w:tcW w:w="1560" w:type="dxa"/>
            <w:tcBorders>
              <w:top w:val="nil"/>
              <w:left w:val="nil"/>
              <w:bottom w:val="single" w:sz="4" w:space="0" w:color="auto"/>
              <w:right w:val="single" w:sz="4" w:space="0" w:color="auto"/>
            </w:tcBorders>
            <w:vAlign w:val="center"/>
          </w:tcPr>
          <w:p w14:paraId="697470B7" w14:textId="77777777" w:rsidR="001B696E" w:rsidRDefault="001B696E" w:rsidP="001C6F6A">
            <w:pPr>
              <w:spacing w:line="0" w:lineRule="atLeast"/>
              <w:jc w:val="center"/>
              <w:rPr>
                <w:rFonts w:ascii="Calibri" w:hAnsi="Calibri"/>
                <w:sz w:val="18"/>
                <w:szCs w:val="18"/>
              </w:rPr>
            </w:pPr>
            <w:r>
              <w:rPr>
                <w:rFonts w:ascii="Calibri" w:hAnsi="Calibri"/>
                <w:sz w:val="18"/>
                <w:szCs w:val="18"/>
              </w:rPr>
              <w:t>Agrokultura</w:t>
            </w:r>
          </w:p>
        </w:tc>
        <w:tc>
          <w:tcPr>
            <w:tcW w:w="2541" w:type="dxa"/>
            <w:tcBorders>
              <w:top w:val="nil"/>
              <w:left w:val="nil"/>
              <w:bottom w:val="single" w:sz="4" w:space="0" w:color="auto"/>
              <w:right w:val="single" w:sz="4" w:space="0" w:color="auto"/>
            </w:tcBorders>
            <w:vAlign w:val="center"/>
          </w:tcPr>
          <w:p w14:paraId="3315080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Agrokultura parcela 00347-3 ZK Lushtë</w:t>
            </w:r>
          </w:p>
        </w:tc>
        <w:tc>
          <w:tcPr>
            <w:tcW w:w="2278" w:type="dxa"/>
            <w:tcBorders>
              <w:top w:val="nil"/>
              <w:left w:val="nil"/>
              <w:bottom w:val="single" w:sz="4" w:space="0" w:color="auto"/>
              <w:right w:val="single" w:sz="4" w:space="0" w:color="auto"/>
            </w:tcBorders>
            <w:vAlign w:val="center"/>
          </w:tcPr>
          <w:p w14:paraId="48E0DAF1"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Lushtë Mitrovicë e Jugut</w:t>
            </w:r>
          </w:p>
        </w:tc>
        <w:tc>
          <w:tcPr>
            <w:tcW w:w="1654" w:type="dxa"/>
            <w:tcBorders>
              <w:top w:val="nil"/>
              <w:left w:val="nil"/>
              <w:bottom w:val="single" w:sz="4" w:space="0" w:color="auto"/>
              <w:right w:val="single" w:sz="4" w:space="0" w:color="auto"/>
            </w:tcBorders>
            <w:noWrap/>
            <w:vAlign w:val="center"/>
          </w:tcPr>
          <w:p w14:paraId="753C1B7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1548</w:t>
            </w:r>
          </w:p>
        </w:tc>
        <w:tc>
          <w:tcPr>
            <w:tcW w:w="1559" w:type="dxa"/>
            <w:tcBorders>
              <w:top w:val="nil"/>
              <w:left w:val="nil"/>
              <w:bottom w:val="single" w:sz="4" w:space="0" w:color="auto"/>
              <w:right w:val="single" w:sz="4" w:space="0" w:color="auto"/>
            </w:tcBorders>
            <w:vAlign w:val="center"/>
          </w:tcPr>
          <w:p w14:paraId="1DF60B0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3F11EBC"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8A9E4D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002</w:t>
            </w:r>
          </w:p>
        </w:tc>
        <w:tc>
          <w:tcPr>
            <w:tcW w:w="1560" w:type="dxa"/>
            <w:tcBorders>
              <w:top w:val="nil"/>
              <w:left w:val="nil"/>
              <w:bottom w:val="single" w:sz="4" w:space="0" w:color="auto"/>
              <w:right w:val="single" w:sz="4" w:space="0" w:color="auto"/>
            </w:tcBorders>
            <w:vAlign w:val="center"/>
          </w:tcPr>
          <w:p w14:paraId="78BCDAB4"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01F30F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 xml:space="preserve">Parcelat: 150-0, dhe 153-1 </w:t>
            </w:r>
          </w:p>
        </w:tc>
        <w:tc>
          <w:tcPr>
            <w:tcW w:w="2278" w:type="dxa"/>
            <w:tcBorders>
              <w:top w:val="nil"/>
              <w:left w:val="nil"/>
              <w:bottom w:val="single" w:sz="4" w:space="0" w:color="auto"/>
              <w:right w:val="single" w:sz="4" w:space="0" w:color="auto"/>
            </w:tcBorders>
            <w:vAlign w:val="center"/>
          </w:tcPr>
          <w:p w14:paraId="47A6D2A4"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Klinë e Ndërmjeme Skenderaj</w:t>
            </w:r>
          </w:p>
        </w:tc>
        <w:tc>
          <w:tcPr>
            <w:tcW w:w="1654" w:type="dxa"/>
            <w:tcBorders>
              <w:top w:val="nil"/>
              <w:left w:val="nil"/>
              <w:bottom w:val="single" w:sz="4" w:space="0" w:color="auto"/>
              <w:right w:val="single" w:sz="4" w:space="0" w:color="auto"/>
            </w:tcBorders>
            <w:noWrap/>
            <w:vAlign w:val="center"/>
          </w:tcPr>
          <w:p w14:paraId="65EBC60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326251</w:t>
            </w:r>
          </w:p>
        </w:tc>
        <w:tc>
          <w:tcPr>
            <w:tcW w:w="1559" w:type="dxa"/>
            <w:tcBorders>
              <w:top w:val="nil"/>
              <w:left w:val="nil"/>
              <w:bottom w:val="single" w:sz="4" w:space="0" w:color="auto"/>
              <w:right w:val="single" w:sz="4" w:space="0" w:color="auto"/>
            </w:tcBorders>
            <w:vAlign w:val="center"/>
          </w:tcPr>
          <w:p w14:paraId="2118EAB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21085C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434EB3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003</w:t>
            </w:r>
          </w:p>
        </w:tc>
        <w:tc>
          <w:tcPr>
            <w:tcW w:w="1560" w:type="dxa"/>
            <w:tcBorders>
              <w:top w:val="nil"/>
              <w:left w:val="nil"/>
              <w:bottom w:val="single" w:sz="4" w:space="0" w:color="auto"/>
              <w:right w:val="single" w:sz="4" w:space="0" w:color="auto"/>
            </w:tcBorders>
            <w:vAlign w:val="center"/>
          </w:tcPr>
          <w:p w14:paraId="5D314DF0"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4787D4A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 xml:space="preserve">Pjesë të parcelave: 52-0, 58-0,  61-0,63-0, 66-0, 67-0, dhe 68-0, dhe 138-0 në ZK Prekaz i Poshtëm  </w:t>
            </w:r>
          </w:p>
        </w:tc>
        <w:tc>
          <w:tcPr>
            <w:tcW w:w="2278" w:type="dxa"/>
            <w:tcBorders>
              <w:top w:val="nil"/>
              <w:left w:val="nil"/>
              <w:bottom w:val="single" w:sz="4" w:space="0" w:color="auto"/>
              <w:right w:val="single" w:sz="4" w:space="0" w:color="auto"/>
            </w:tcBorders>
            <w:vAlign w:val="center"/>
          </w:tcPr>
          <w:p w14:paraId="40F66DDA" w14:textId="77777777" w:rsidR="001B696E" w:rsidRDefault="001B696E" w:rsidP="001C6F6A">
            <w:pPr>
              <w:spacing w:line="0" w:lineRule="atLeast"/>
              <w:jc w:val="center"/>
              <w:rPr>
                <w:rFonts w:ascii="Calibri" w:hAnsi="Calibri"/>
                <w:sz w:val="18"/>
                <w:szCs w:val="18"/>
              </w:rPr>
            </w:pPr>
            <w:r>
              <w:rPr>
                <w:rFonts w:ascii="Calibri" w:hAnsi="Calibri"/>
                <w:sz w:val="18"/>
                <w:szCs w:val="18"/>
              </w:rPr>
              <w:t>Prekaz i Poshtëm Skenderaj</w:t>
            </w:r>
          </w:p>
        </w:tc>
        <w:tc>
          <w:tcPr>
            <w:tcW w:w="1654" w:type="dxa"/>
            <w:tcBorders>
              <w:top w:val="nil"/>
              <w:left w:val="nil"/>
              <w:bottom w:val="single" w:sz="4" w:space="0" w:color="auto"/>
              <w:right w:val="single" w:sz="4" w:space="0" w:color="auto"/>
            </w:tcBorders>
            <w:noWrap/>
            <w:vAlign w:val="center"/>
          </w:tcPr>
          <w:p w14:paraId="48E113D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163664</w:t>
            </w:r>
          </w:p>
        </w:tc>
        <w:tc>
          <w:tcPr>
            <w:tcW w:w="1559" w:type="dxa"/>
            <w:tcBorders>
              <w:top w:val="nil"/>
              <w:left w:val="nil"/>
              <w:bottom w:val="single" w:sz="4" w:space="0" w:color="auto"/>
              <w:right w:val="single" w:sz="4" w:space="0" w:color="auto"/>
            </w:tcBorders>
            <w:vAlign w:val="center"/>
          </w:tcPr>
          <w:p w14:paraId="7DC3228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E527692"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EEA3E4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004</w:t>
            </w:r>
          </w:p>
        </w:tc>
        <w:tc>
          <w:tcPr>
            <w:tcW w:w="1560" w:type="dxa"/>
            <w:tcBorders>
              <w:top w:val="nil"/>
              <w:left w:val="nil"/>
              <w:bottom w:val="single" w:sz="4" w:space="0" w:color="auto"/>
              <w:right w:val="single" w:sz="4" w:space="0" w:color="auto"/>
            </w:tcBorders>
            <w:vAlign w:val="center"/>
          </w:tcPr>
          <w:p w14:paraId="4B63E8BB"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2E43DF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413-0 dhe 414-0 në ZK Prekaz Epërm</w:t>
            </w:r>
          </w:p>
        </w:tc>
        <w:tc>
          <w:tcPr>
            <w:tcW w:w="2278" w:type="dxa"/>
            <w:tcBorders>
              <w:top w:val="nil"/>
              <w:left w:val="nil"/>
              <w:bottom w:val="single" w:sz="4" w:space="0" w:color="auto"/>
              <w:right w:val="single" w:sz="4" w:space="0" w:color="auto"/>
            </w:tcBorders>
            <w:vAlign w:val="center"/>
          </w:tcPr>
          <w:p w14:paraId="19298253" w14:textId="77777777" w:rsidR="001B696E" w:rsidRDefault="001B696E" w:rsidP="001C6F6A">
            <w:pPr>
              <w:spacing w:line="0" w:lineRule="atLeast"/>
              <w:jc w:val="center"/>
              <w:rPr>
                <w:rFonts w:ascii="Calibri" w:hAnsi="Calibri"/>
                <w:sz w:val="18"/>
                <w:szCs w:val="18"/>
              </w:rPr>
            </w:pPr>
            <w:r>
              <w:rPr>
                <w:rFonts w:ascii="Calibri" w:hAnsi="Calibri"/>
                <w:sz w:val="18"/>
                <w:szCs w:val="18"/>
              </w:rPr>
              <w:t>Prekaz Epërm Skenderaj</w:t>
            </w:r>
          </w:p>
        </w:tc>
        <w:tc>
          <w:tcPr>
            <w:tcW w:w="1654" w:type="dxa"/>
            <w:tcBorders>
              <w:top w:val="nil"/>
              <w:left w:val="nil"/>
              <w:bottom w:val="single" w:sz="4" w:space="0" w:color="auto"/>
              <w:right w:val="single" w:sz="4" w:space="0" w:color="auto"/>
            </w:tcBorders>
            <w:noWrap/>
            <w:vAlign w:val="center"/>
          </w:tcPr>
          <w:p w14:paraId="687964F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52803</w:t>
            </w:r>
          </w:p>
        </w:tc>
        <w:tc>
          <w:tcPr>
            <w:tcW w:w="1559" w:type="dxa"/>
            <w:tcBorders>
              <w:top w:val="nil"/>
              <w:left w:val="nil"/>
              <w:bottom w:val="single" w:sz="4" w:space="0" w:color="auto"/>
              <w:right w:val="single" w:sz="4" w:space="0" w:color="auto"/>
            </w:tcBorders>
            <w:vAlign w:val="center"/>
          </w:tcPr>
          <w:p w14:paraId="14236E7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10E54C6"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C9B8B9E"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005</w:t>
            </w:r>
          </w:p>
        </w:tc>
        <w:tc>
          <w:tcPr>
            <w:tcW w:w="1560" w:type="dxa"/>
            <w:tcBorders>
              <w:top w:val="nil"/>
              <w:left w:val="nil"/>
              <w:bottom w:val="single" w:sz="4" w:space="0" w:color="auto"/>
              <w:right w:val="single" w:sz="4" w:space="0" w:color="auto"/>
            </w:tcBorders>
            <w:vAlign w:val="center"/>
          </w:tcPr>
          <w:p w14:paraId="6647F84C"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720D7B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775-0, 776-0, dhe 785-0</w:t>
            </w:r>
          </w:p>
        </w:tc>
        <w:tc>
          <w:tcPr>
            <w:tcW w:w="2278" w:type="dxa"/>
            <w:tcBorders>
              <w:top w:val="nil"/>
              <w:left w:val="nil"/>
              <w:bottom w:val="single" w:sz="4" w:space="0" w:color="auto"/>
              <w:right w:val="single" w:sz="4" w:space="0" w:color="auto"/>
            </w:tcBorders>
            <w:vAlign w:val="center"/>
          </w:tcPr>
          <w:p w14:paraId="0A568C1C" w14:textId="77777777" w:rsidR="001B696E" w:rsidRDefault="001B696E" w:rsidP="001C6F6A">
            <w:pPr>
              <w:spacing w:line="0" w:lineRule="atLeast"/>
              <w:jc w:val="center"/>
              <w:rPr>
                <w:rFonts w:ascii="Calibri" w:hAnsi="Calibri"/>
                <w:sz w:val="18"/>
                <w:szCs w:val="18"/>
              </w:rPr>
            </w:pPr>
            <w:r>
              <w:rPr>
                <w:rFonts w:ascii="Calibri" w:hAnsi="Calibri"/>
                <w:sz w:val="18"/>
                <w:szCs w:val="18"/>
              </w:rPr>
              <w:t>Qirez Skenderaj</w:t>
            </w:r>
          </w:p>
        </w:tc>
        <w:tc>
          <w:tcPr>
            <w:tcW w:w="1654" w:type="dxa"/>
            <w:tcBorders>
              <w:top w:val="nil"/>
              <w:left w:val="nil"/>
              <w:bottom w:val="single" w:sz="4" w:space="0" w:color="auto"/>
              <w:right w:val="single" w:sz="4" w:space="0" w:color="auto"/>
            </w:tcBorders>
            <w:noWrap/>
            <w:vAlign w:val="center"/>
          </w:tcPr>
          <w:p w14:paraId="3549BD2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17011</w:t>
            </w:r>
          </w:p>
        </w:tc>
        <w:tc>
          <w:tcPr>
            <w:tcW w:w="1559" w:type="dxa"/>
            <w:tcBorders>
              <w:top w:val="nil"/>
              <w:left w:val="nil"/>
              <w:bottom w:val="single" w:sz="4" w:space="0" w:color="auto"/>
              <w:right w:val="single" w:sz="4" w:space="0" w:color="auto"/>
            </w:tcBorders>
            <w:vAlign w:val="center"/>
          </w:tcPr>
          <w:p w14:paraId="68EA56B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305816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DD6E7AE"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006</w:t>
            </w:r>
          </w:p>
        </w:tc>
        <w:tc>
          <w:tcPr>
            <w:tcW w:w="1560" w:type="dxa"/>
            <w:tcBorders>
              <w:top w:val="nil"/>
              <w:left w:val="nil"/>
              <w:bottom w:val="single" w:sz="4" w:space="0" w:color="auto"/>
              <w:right w:val="single" w:sz="4" w:space="0" w:color="auto"/>
            </w:tcBorders>
            <w:vAlign w:val="center"/>
          </w:tcPr>
          <w:p w14:paraId="5882B715"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29B680C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952-1, 956-0, 957-1, 1360-2, dhe 1361-0 në ZK Baks</w:t>
            </w:r>
          </w:p>
        </w:tc>
        <w:tc>
          <w:tcPr>
            <w:tcW w:w="2278" w:type="dxa"/>
            <w:tcBorders>
              <w:top w:val="nil"/>
              <w:left w:val="nil"/>
              <w:bottom w:val="single" w:sz="4" w:space="0" w:color="auto"/>
              <w:right w:val="single" w:sz="4" w:space="0" w:color="auto"/>
            </w:tcBorders>
            <w:vAlign w:val="center"/>
          </w:tcPr>
          <w:p w14:paraId="5978044D" w14:textId="77777777" w:rsidR="001B696E" w:rsidRDefault="001B696E" w:rsidP="001C6F6A">
            <w:pPr>
              <w:spacing w:line="0" w:lineRule="atLeast"/>
              <w:jc w:val="center"/>
              <w:rPr>
                <w:rFonts w:ascii="Calibri" w:hAnsi="Calibri"/>
                <w:sz w:val="18"/>
                <w:szCs w:val="18"/>
              </w:rPr>
            </w:pPr>
            <w:r>
              <w:rPr>
                <w:rFonts w:ascii="Calibri" w:hAnsi="Calibri"/>
                <w:sz w:val="18"/>
                <w:szCs w:val="18"/>
              </w:rPr>
              <w:t>Baks Skenderaj</w:t>
            </w:r>
          </w:p>
        </w:tc>
        <w:tc>
          <w:tcPr>
            <w:tcW w:w="1654" w:type="dxa"/>
            <w:tcBorders>
              <w:top w:val="nil"/>
              <w:left w:val="nil"/>
              <w:bottom w:val="single" w:sz="4" w:space="0" w:color="auto"/>
              <w:right w:val="single" w:sz="4" w:space="0" w:color="auto"/>
            </w:tcBorders>
            <w:noWrap/>
            <w:vAlign w:val="center"/>
          </w:tcPr>
          <w:p w14:paraId="6C49D0E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140306</w:t>
            </w:r>
          </w:p>
        </w:tc>
        <w:tc>
          <w:tcPr>
            <w:tcW w:w="1559" w:type="dxa"/>
            <w:tcBorders>
              <w:top w:val="nil"/>
              <w:left w:val="nil"/>
              <w:bottom w:val="single" w:sz="4" w:space="0" w:color="auto"/>
              <w:right w:val="single" w:sz="4" w:space="0" w:color="auto"/>
            </w:tcBorders>
            <w:vAlign w:val="center"/>
          </w:tcPr>
          <w:p w14:paraId="66E0A42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B67D317"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541DFC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007</w:t>
            </w:r>
          </w:p>
        </w:tc>
        <w:tc>
          <w:tcPr>
            <w:tcW w:w="1560" w:type="dxa"/>
            <w:tcBorders>
              <w:top w:val="nil"/>
              <w:left w:val="nil"/>
              <w:bottom w:val="single" w:sz="4" w:space="0" w:color="auto"/>
              <w:right w:val="single" w:sz="4" w:space="0" w:color="auto"/>
            </w:tcBorders>
            <w:vAlign w:val="center"/>
          </w:tcPr>
          <w:p w14:paraId="1B319D5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96E159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241-0, 291-0, 294-0, dhe 404-0 në ZK Kryshevc</w:t>
            </w:r>
          </w:p>
        </w:tc>
        <w:tc>
          <w:tcPr>
            <w:tcW w:w="2278" w:type="dxa"/>
            <w:tcBorders>
              <w:top w:val="nil"/>
              <w:left w:val="nil"/>
              <w:bottom w:val="single" w:sz="4" w:space="0" w:color="auto"/>
              <w:right w:val="single" w:sz="4" w:space="0" w:color="auto"/>
            </w:tcBorders>
            <w:vAlign w:val="center"/>
          </w:tcPr>
          <w:p w14:paraId="6F3EBC15" w14:textId="77777777" w:rsidR="001B696E" w:rsidRDefault="001B696E" w:rsidP="001C6F6A">
            <w:pPr>
              <w:spacing w:line="0" w:lineRule="atLeast"/>
              <w:jc w:val="center"/>
              <w:rPr>
                <w:rFonts w:ascii="Calibri" w:hAnsi="Calibri"/>
                <w:sz w:val="18"/>
                <w:szCs w:val="18"/>
              </w:rPr>
            </w:pPr>
            <w:r>
              <w:rPr>
                <w:rFonts w:ascii="Calibri" w:hAnsi="Calibri"/>
                <w:sz w:val="18"/>
                <w:szCs w:val="18"/>
              </w:rPr>
              <w:t>Kryshevc Skenderaj</w:t>
            </w:r>
          </w:p>
        </w:tc>
        <w:tc>
          <w:tcPr>
            <w:tcW w:w="1654" w:type="dxa"/>
            <w:tcBorders>
              <w:top w:val="nil"/>
              <w:left w:val="nil"/>
              <w:bottom w:val="single" w:sz="4" w:space="0" w:color="auto"/>
              <w:right w:val="single" w:sz="4" w:space="0" w:color="auto"/>
            </w:tcBorders>
            <w:noWrap/>
            <w:vAlign w:val="center"/>
          </w:tcPr>
          <w:p w14:paraId="54C2725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209307</w:t>
            </w:r>
          </w:p>
        </w:tc>
        <w:tc>
          <w:tcPr>
            <w:tcW w:w="1559" w:type="dxa"/>
            <w:tcBorders>
              <w:top w:val="nil"/>
              <w:left w:val="nil"/>
              <w:bottom w:val="single" w:sz="4" w:space="0" w:color="auto"/>
              <w:right w:val="single" w:sz="4" w:space="0" w:color="auto"/>
            </w:tcBorders>
            <w:vAlign w:val="center"/>
          </w:tcPr>
          <w:p w14:paraId="42A9E94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149C49A"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919E1F6"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008</w:t>
            </w:r>
          </w:p>
        </w:tc>
        <w:tc>
          <w:tcPr>
            <w:tcW w:w="1560" w:type="dxa"/>
            <w:tcBorders>
              <w:top w:val="nil"/>
              <w:left w:val="nil"/>
              <w:bottom w:val="single" w:sz="4" w:space="0" w:color="auto"/>
              <w:right w:val="single" w:sz="4" w:space="0" w:color="auto"/>
            </w:tcBorders>
            <w:vAlign w:val="center"/>
          </w:tcPr>
          <w:p w14:paraId="60FE7494"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CCB464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782-0</w:t>
            </w:r>
          </w:p>
        </w:tc>
        <w:tc>
          <w:tcPr>
            <w:tcW w:w="2278" w:type="dxa"/>
            <w:tcBorders>
              <w:top w:val="nil"/>
              <w:left w:val="nil"/>
              <w:bottom w:val="single" w:sz="4" w:space="0" w:color="auto"/>
              <w:right w:val="single" w:sz="4" w:space="0" w:color="auto"/>
            </w:tcBorders>
            <w:vAlign w:val="center"/>
          </w:tcPr>
          <w:p w14:paraId="3D53FCF1" w14:textId="77777777" w:rsidR="001B696E" w:rsidRDefault="001B696E" w:rsidP="001C6F6A">
            <w:pPr>
              <w:spacing w:line="0" w:lineRule="atLeast"/>
              <w:jc w:val="center"/>
              <w:rPr>
                <w:rFonts w:ascii="Calibri" w:hAnsi="Calibri"/>
                <w:sz w:val="18"/>
                <w:szCs w:val="18"/>
              </w:rPr>
            </w:pPr>
            <w:r>
              <w:rPr>
                <w:rFonts w:ascii="Calibri" w:hAnsi="Calibri"/>
                <w:sz w:val="18"/>
                <w:szCs w:val="18"/>
              </w:rPr>
              <w:t>Suhogerllë Skenderaj</w:t>
            </w:r>
          </w:p>
        </w:tc>
        <w:tc>
          <w:tcPr>
            <w:tcW w:w="1654" w:type="dxa"/>
            <w:tcBorders>
              <w:top w:val="nil"/>
              <w:left w:val="nil"/>
              <w:bottom w:val="single" w:sz="4" w:space="0" w:color="auto"/>
              <w:right w:val="single" w:sz="4" w:space="0" w:color="auto"/>
            </w:tcBorders>
            <w:noWrap/>
            <w:vAlign w:val="center"/>
          </w:tcPr>
          <w:p w14:paraId="5A1B79A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7928</w:t>
            </w:r>
          </w:p>
        </w:tc>
        <w:tc>
          <w:tcPr>
            <w:tcW w:w="1559" w:type="dxa"/>
            <w:tcBorders>
              <w:top w:val="nil"/>
              <w:left w:val="nil"/>
              <w:bottom w:val="single" w:sz="4" w:space="0" w:color="auto"/>
              <w:right w:val="single" w:sz="4" w:space="0" w:color="auto"/>
            </w:tcBorders>
            <w:vAlign w:val="center"/>
          </w:tcPr>
          <w:p w14:paraId="6B16B5C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3D53C6D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6083244"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009</w:t>
            </w:r>
          </w:p>
        </w:tc>
        <w:tc>
          <w:tcPr>
            <w:tcW w:w="1560" w:type="dxa"/>
            <w:tcBorders>
              <w:top w:val="nil"/>
              <w:left w:val="nil"/>
              <w:bottom w:val="single" w:sz="4" w:space="0" w:color="auto"/>
              <w:right w:val="single" w:sz="4" w:space="0" w:color="auto"/>
            </w:tcBorders>
            <w:vAlign w:val="center"/>
          </w:tcPr>
          <w:p w14:paraId="637D513D"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9A278A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1345-0 dhe 1532-0 në ZK Obri e Poshtme</w:t>
            </w:r>
          </w:p>
        </w:tc>
        <w:tc>
          <w:tcPr>
            <w:tcW w:w="2278" w:type="dxa"/>
            <w:tcBorders>
              <w:top w:val="nil"/>
              <w:left w:val="nil"/>
              <w:bottom w:val="single" w:sz="4" w:space="0" w:color="auto"/>
              <w:right w:val="single" w:sz="4" w:space="0" w:color="auto"/>
            </w:tcBorders>
            <w:vAlign w:val="center"/>
          </w:tcPr>
          <w:p w14:paraId="48FAD922"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Obri e Poshtme Skenderaj</w:t>
            </w:r>
          </w:p>
        </w:tc>
        <w:tc>
          <w:tcPr>
            <w:tcW w:w="1654" w:type="dxa"/>
            <w:tcBorders>
              <w:top w:val="nil"/>
              <w:left w:val="nil"/>
              <w:bottom w:val="single" w:sz="4" w:space="0" w:color="auto"/>
              <w:right w:val="single" w:sz="4" w:space="0" w:color="auto"/>
            </w:tcBorders>
            <w:noWrap/>
            <w:vAlign w:val="center"/>
          </w:tcPr>
          <w:p w14:paraId="5A68D7F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43255</w:t>
            </w:r>
          </w:p>
        </w:tc>
        <w:tc>
          <w:tcPr>
            <w:tcW w:w="1559" w:type="dxa"/>
            <w:tcBorders>
              <w:top w:val="nil"/>
              <w:left w:val="nil"/>
              <w:bottom w:val="single" w:sz="4" w:space="0" w:color="auto"/>
              <w:right w:val="single" w:sz="4" w:space="0" w:color="auto"/>
            </w:tcBorders>
            <w:vAlign w:val="center"/>
          </w:tcPr>
          <w:p w14:paraId="0332578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CA9269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20094F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010</w:t>
            </w:r>
          </w:p>
        </w:tc>
        <w:tc>
          <w:tcPr>
            <w:tcW w:w="1560" w:type="dxa"/>
            <w:tcBorders>
              <w:top w:val="nil"/>
              <w:left w:val="nil"/>
              <w:bottom w:val="single" w:sz="4" w:space="0" w:color="auto"/>
              <w:right w:val="single" w:sz="4" w:space="0" w:color="auto"/>
            </w:tcBorders>
            <w:vAlign w:val="center"/>
          </w:tcPr>
          <w:p w14:paraId="7B602E5B"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33DF5CB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1064-0 në ZK Klinë e Epërme</w:t>
            </w:r>
          </w:p>
        </w:tc>
        <w:tc>
          <w:tcPr>
            <w:tcW w:w="2278" w:type="dxa"/>
            <w:tcBorders>
              <w:top w:val="nil"/>
              <w:left w:val="nil"/>
              <w:bottom w:val="single" w:sz="4" w:space="0" w:color="auto"/>
              <w:right w:val="single" w:sz="4" w:space="0" w:color="auto"/>
            </w:tcBorders>
            <w:vAlign w:val="center"/>
          </w:tcPr>
          <w:p w14:paraId="1AF46B24" w14:textId="77777777" w:rsidR="001B696E" w:rsidRDefault="001B696E" w:rsidP="001C6F6A">
            <w:pPr>
              <w:spacing w:line="0" w:lineRule="atLeast"/>
              <w:jc w:val="center"/>
              <w:rPr>
                <w:rFonts w:ascii="Calibri" w:hAnsi="Calibri"/>
                <w:sz w:val="18"/>
                <w:szCs w:val="18"/>
              </w:rPr>
            </w:pPr>
            <w:r>
              <w:rPr>
                <w:rFonts w:ascii="Calibri" w:hAnsi="Calibri"/>
                <w:sz w:val="18"/>
                <w:szCs w:val="18"/>
              </w:rPr>
              <w:t>Klinë e Epërme Skenderaj</w:t>
            </w:r>
          </w:p>
        </w:tc>
        <w:tc>
          <w:tcPr>
            <w:tcW w:w="1654" w:type="dxa"/>
            <w:tcBorders>
              <w:top w:val="nil"/>
              <w:left w:val="nil"/>
              <w:bottom w:val="single" w:sz="4" w:space="0" w:color="auto"/>
              <w:right w:val="single" w:sz="4" w:space="0" w:color="auto"/>
            </w:tcBorders>
            <w:noWrap/>
            <w:vAlign w:val="center"/>
          </w:tcPr>
          <w:p w14:paraId="2DBF005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2251</w:t>
            </w:r>
          </w:p>
        </w:tc>
        <w:tc>
          <w:tcPr>
            <w:tcW w:w="1559" w:type="dxa"/>
            <w:tcBorders>
              <w:top w:val="nil"/>
              <w:left w:val="nil"/>
              <w:bottom w:val="single" w:sz="4" w:space="0" w:color="auto"/>
              <w:right w:val="single" w:sz="4" w:space="0" w:color="auto"/>
            </w:tcBorders>
            <w:vAlign w:val="center"/>
          </w:tcPr>
          <w:p w14:paraId="137C252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3667F8A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039A919"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011</w:t>
            </w:r>
          </w:p>
        </w:tc>
        <w:tc>
          <w:tcPr>
            <w:tcW w:w="1560" w:type="dxa"/>
            <w:tcBorders>
              <w:top w:val="nil"/>
              <w:left w:val="nil"/>
              <w:bottom w:val="single" w:sz="4" w:space="0" w:color="auto"/>
              <w:right w:val="single" w:sz="4" w:space="0" w:color="auto"/>
            </w:tcBorders>
            <w:vAlign w:val="center"/>
          </w:tcPr>
          <w:p w14:paraId="5F18F9CC"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C33FF8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984-0 dhe 985-0 në ZK Makërmal</w:t>
            </w:r>
          </w:p>
        </w:tc>
        <w:tc>
          <w:tcPr>
            <w:tcW w:w="2278" w:type="dxa"/>
            <w:tcBorders>
              <w:top w:val="nil"/>
              <w:left w:val="nil"/>
              <w:bottom w:val="single" w:sz="4" w:space="0" w:color="auto"/>
              <w:right w:val="single" w:sz="4" w:space="0" w:color="auto"/>
            </w:tcBorders>
            <w:vAlign w:val="center"/>
          </w:tcPr>
          <w:p w14:paraId="51DE672F" w14:textId="77777777" w:rsidR="001B696E" w:rsidRDefault="001B696E" w:rsidP="001C6F6A">
            <w:pPr>
              <w:spacing w:line="0" w:lineRule="atLeast"/>
              <w:jc w:val="center"/>
              <w:rPr>
                <w:rFonts w:ascii="Calibri" w:hAnsi="Calibri"/>
                <w:sz w:val="18"/>
                <w:szCs w:val="18"/>
              </w:rPr>
            </w:pPr>
            <w:r>
              <w:rPr>
                <w:rFonts w:ascii="Calibri" w:hAnsi="Calibri"/>
                <w:sz w:val="18"/>
                <w:szCs w:val="18"/>
              </w:rPr>
              <w:t>Makërmal Skenderaj</w:t>
            </w:r>
          </w:p>
        </w:tc>
        <w:tc>
          <w:tcPr>
            <w:tcW w:w="1654" w:type="dxa"/>
            <w:tcBorders>
              <w:top w:val="nil"/>
              <w:left w:val="nil"/>
              <w:bottom w:val="single" w:sz="4" w:space="0" w:color="auto"/>
              <w:right w:val="single" w:sz="4" w:space="0" w:color="auto"/>
            </w:tcBorders>
            <w:noWrap/>
            <w:vAlign w:val="center"/>
          </w:tcPr>
          <w:p w14:paraId="5C29560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7441</w:t>
            </w:r>
          </w:p>
        </w:tc>
        <w:tc>
          <w:tcPr>
            <w:tcW w:w="1559" w:type="dxa"/>
            <w:tcBorders>
              <w:top w:val="nil"/>
              <w:left w:val="nil"/>
              <w:bottom w:val="single" w:sz="4" w:space="0" w:color="auto"/>
              <w:right w:val="single" w:sz="4" w:space="0" w:color="auto"/>
            </w:tcBorders>
            <w:vAlign w:val="center"/>
          </w:tcPr>
          <w:p w14:paraId="38D74B1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8F932D0"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DBA4BC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012</w:t>
            </w:r>
          </w:p>
        </w:tc>
        <w:tc>
          <w:tcPr>
            <w:tcW w:w="1560" w:type="dxa"/>
            <w:tcBorders>
              <w:top w:val="nil"/>
              <w:left w:val="nil"/>
              <w:bottom w:val="single" w:sz="4" w:space="0" w:color="auto"/>
              <w:right w:val="single" w:sz="4" w:space="0" w:color="auto"/>
            </w:tcBorders>
            <w:vAlign w:val="center"/>
          </w:tcPr>
          <w:p w14:paraId="7EFAAEFE"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721836F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1032-2 dhe 1034-0 në ZK</w:t>
            </w:r>
            <w:r>
              <w:tab/>
            </w:r>
            <w:r>
              <w:rPr>
                <w:rFonts w:ascii="Calibri" w:hAnsi="Calibri"/>
                <w:color w:val="000000"/>
                <w:sz w:val="18"/>
                <w:szCs w:val="18"/>
              </w:rPr>
              <w:t>Makërmal</w:t>
            </w:r>
          </w:p>
        </w:tc>
        <w:tc>
          <w:tcPr>
            <w:tcW w:w="2278" w:type="dxa"/>
            <w:tcBorders>
              <w:top w:val="nil"/>
              <w:left w:val="nil"/>
              <w:bottom w:val="single" w:sz="4" w:space="0" w:color="auto"/>
              <w:right w:val="single" w:sz="4" w:space="0" w:color="auto"/>
            </w:tcBorders>
            <w:vAlign w:val="center"/>
          </w:tcPr>
          <w:p w14:paraId="260182C4" w14:textId="77777777" w:rsidR="001B696E" w:rsidRDefault="001B696E" w:rsidP="001C6F6A">
            <w:pPr>
              <w:spacing w:line="0" w:lineRule="atLeast"/>
              <w:jc w:val="center"/>
              <w:rPr>
                <w:rFonts w:ascii="Calibri" w:hAnsi="Calibri"/>
                <w:sz w:val="18"/>
                <w:szCs w:val="18"/>
              </w:rPr>
            </w:pPr>
            <w:r>
              <w:rPr>
                <w:rFonts w:ascii="Calibri" w:hAnsi="Calibri"/>
                <w:sz w:val="18"/>
                <w:szCs w:val="18"/>
              </w:rPr>
              <w:t>Makërmal Skenderaj</w:t>
            </w:r>
          </w:p>
        </w:tc>
        <w:tc>
          <w:tcPr>
            <w:tcW w:w="1654" w:type="dxa"/>
            <w:tcBorders>
              <w:top w:val="nil"/>
              <w:left w:val="nil"/>
              <w:bottom w:val="single" w:sz="4" w:space="0" w:color="auto"/>
              <w:right w:val="single" w:sz="4" w:space="0" w:color="auto"/>
            </w:tcBorders>
            <w:noWrap/>
            <w:vAlign w:val="center"/>
          </w:tcPr>
          <w:p w14:paraId="2302555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6770</w:t>
            </w:r>
          </w:p>
        </w:tc>
        <w:tc>
          <w:tcPr>
            <w:tcW w:w="1559" w:type="dxa"/>
            <w:tcBorders>
              <w:top w:val="nil"/>
              <w:left w:val="nil"/>
              <w:bottom w:val="single" w:sz="4" w:space="0" w:color="auto"/>
              <w:right w:val="single" w:sz="4" w:space="0" w:color="auto"/>
            </w:tcBorders>
            <w:vAlign w:val="center"/>
          </w:tcPr>
          <w:p w14:paraId="2B91F1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F57BCC8"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B1F0285"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013</w:t>
            </w:r>
          </w:p>
        </w:tc>
        <w:tc>
          <w:tcPr>
            <w:tcW w:w="1560" w:type="dxa"/>
            <w:tcBorders>
              <w:top w:val="nil"/>
              <w:left w:val="nil"/>
              <w:bottom w:val="single" w:sz="4" w:space="0" w:color="auto"/>
              <w:right w:val="single" w:sz="4" w:space="0" w:color="auto"/>
            </w:tcBorders>
            <w:vAlign w:val="center"/>
          </w:tcPr>
          <w:p w14:paraId="5FB0818E"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1670B3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987-0 në ZK Makërmal</w:t>
            </w:r>
          </w:p>
        </w:tc>
        <w:tc>
          <w:tcPr>
            <w:tcW w:w="2278" w:type="dxa"/>
            <w:tcBorders>
              <w:top w:val="nil"/>
              <w:left w:val="nil"/>
              <w:bottom w:val="single" w:sz="4" w:space="0" w:color="auto"/>
              <w:right w:val="single" w:sz="4" w:space="0" w:color="auto"/>
            </w:tcBorders>
            <w:vAlign w:val="center"/>
          </w:tcPr>
          <w:p w14:paraId="3926F728" w14:textId="77777777" w:rsidR="001B696E" w:rsidRDefault="001B696E" w:rsidP="001C6F6A">
            <w:pPr>
              <w:spacing w:line="0" w:lineRule="atLeast"/>
              <w:jc w:val="center"/>
              <w:rPr>
                <w:rFonts w:ascii="Calibri" w:hAnsi="Calibri"/>
                <w:sz w:val="18"/>
                <w:szCs w:val="18"/>
              </w:rPr>
            </w:pPr>
            <w:r>
              <w:rPr>
                <w:rFonts w:ascii="Calibri" w:hAnsi="Calibri"/>
                <w:sz w:val="18"/>
                <w:szCs w:val="18"/>
              </w:rPr>
              <w:t>Makërmal Skenderaj</w:t>
            </w:r>
          </w:p>
        </w:tc>
        <w:tc>
          <w:tcPr>
            <w:tcW w:w="1654" w:type="dxa"/>
            <w:tcBorders>
              <w:top w:val="nil"/>
              <w:left w:val="nil"/>
              <w:bottom w:val="single" w:sz="4" w:space="0" w:color="auto"/>
              <w:right w:val="single" w:sz="4" w:space="0" w:color="auto"/>
            </w:tcBorders>
            <w:noWrap/>
            <w:vAlign w:val="center"/>
          </w:tcPr>
          <w:p w14:paraId="26E484C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6083</w:t>
            </w:r>
          </w:p>
        </w:tc>
        <w:tc>
          <w:tcPr>
            <w:tcW w:w="1559" w:type="dxa"/>
            <w:tcBorders>
              <w:top w:val="nil"/>
              <w:left w:val="nil"/>
              <w:bottom w:val="single" w:sz="4" w:space="0" w:color="auto"/>
              <w:right w:val="single" w:sz="4" w:space="0" w:color="auto"/>
            </w:tcBorders>
            <w:vAlign w:val="center"/>
          </w:tcPr>
          <w:p w14:paraId="27C5EE6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E89344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3F23CEB"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014</w:t>
            </w:r>
          </w:p>
        </w:tc>
        <w:tc>
          <w:tcPr>
            <w:tcW w:w="1560" w:type="dxa"/>
            <w:tcBorders>
              <w:top w:val="nil"/>
              <w:left w:val="nil"/>
              <w:bottom w:val="single" w:sz="4" w:space="0" w:color="auto"/>
              <w:right w:val="single" w:sz="4" w:space="0" w:color="auto"/>
            </w:tcBorders>
            <w:vAlign w:val="center"/>
          </w:tcPr>
          <w:p w14:paraId="4F17CB60"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EE2111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538-0 dhe 539-0 në ZK Vojnik</w:t>
            </w:r>
          </w:p>
        </w:tc>
        <w:tc>
          <w:tcPr>
            <w:tcW w:w="2278" w:type="dxa"/>
            <w:tcBorders>
              <w:top w:val="nil"/>
              <w:left w:val="nil"/>
              <w:bottom w:val="single" w:sz="4" w:space="0" w:color="auto"/>
              <w:right w:val="single" w:sz="4" w:space="0" w:color="auto"/>
            </w:tcBorders>
            <w:vAlign w:val="center"/>
          </w:tcPr>
          <w:p w14:paraId="21B5A84C" w14:textId="77777777" w:rsidR="001B696E" w:rsidRDefault="001B696E" w:rsidP="001C6F6A">
            <w:pPr>
              <w:spacing w:line="0" w:lineRule="atLeast"/>
              <w:jc w:val="center"/>
              <w:rPr>
                <w:rFonts w:ascii="Calibri" w:hAnsi="Calibri"/>
                <w:sz w:val="18"/>
                <w:szCs w:val="18"/>
              </w:rPr>
            </w:pPr>
            <w:r>
              <w:rPr>
                <w:rFonts w:ascii="Calibri" w:hAnsi="Calibri"/>
                <w:sz w:val="18"/>
                <w:szCs w:val="18"/>
              </w:rPr>
              <w:t>Vojnik Skenderaj</w:t>
            </w:r>
          </w:p>
        </w:tc>
        <w:tc>
          <w:tcPr>
            <w:tcW w:w="1654" w:type="dxa"/>
            <w:tcBorders>
              <w:top w:val="nil"/>
              <w:left w:val="nil"/>
              <w:bottom w:val="single" w:sz="4" w:space="0" w:color="auto"/>
              <w:right w:val="single" w:sz="4" w:space="0" w:color="auto"/>
            </w:tcBorders>
            <w:noWrap/>
            <w:vAlign w:val="center"/>
          </w:tcPr>
          <w:p w14:paraId="51062D6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9440</w:t>
            </w:r>
          </w:p>
        </w:tc>
        <w:tc>
          <w:tcPr>
            <w:tcW w:w="1559" w:type="dxa"/>
            <w:tcBorders>
              <w:top w:val="nil"/>
              <w:left w:val="nil"/>
              <w:bottom w:val="single" w:sz="4" w:space="0" w:color="auto"/>
              <w:right w:val="single" w:sz="4" w:space="0" w:color="auto"/>
            </w:tcBorders>
            <w:vAlign w:val="center"/>
          </w:tcPr>
          <w:p w14:paraId="750867F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E00215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0A6DDC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015</w:t>
            </w:r>
          </w:p>
        </w:tc>
        <w:tc>
          <w:tcPr>
            <w:tcW w:w="1560" w:type="dxa"/>
            <w:tcBorders>
              <w:top w:val="nil"/>
              <w:left w:val="nil"/>
              <w:bottom w:val="single" w:sz="4" w:space="0" w:color="auto"/>
              <w:right w:val="single" w:sz="4" w:space="0" w:color="auto"/>
            </w:tcBorders>
            <w:vAlign w:val="center"/>
          </w:tcPr>
          <w:p w14:paraId="2C963923"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A1ACF8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831-1 dhe 831-2 në ZK</w:t>
            </w:r>
            <w:r>
              <w:tab/>
            </w:r>
            <w:r>
              <w:rPr>
                <w:rFonts w:ascii="Calibri" w:hAnsi="Calibri"/>
                <w:color w:val="000000"/>
                <w:sz w:val="18"/>
                <w:szCs w:val="18"/>
              </w:rPr>
              <w:t>Vojnik</w:t>
            </w:r>
          </w:p>
        </w:tc>
        <w:tc>
          <w:tcPr>
            <w:tcW w:w="2278" w:type="dxa"/>
            <w:tcBorders>
              <w:top w:val="nil"/>
              <w:left w:val="nil"/>
              <w:bottom w:val="single" w:sz="4" w:space="0" w:color="auto"/>
              <w:right w:val="single" w:sz="4" w:space="0" w:color="auto"/>
            </w:tcBorders>
            <w:vAlign w:val="center"/>
          </w:tcPr>
          <w:p w14:paraId="11974EE6" w14:textId="77777777" w:rsidR="001B696E" w:rsidRDefault="001B696E" w:rsidP="001C6F6A">
            <w:pPr>
              <w:spacing w:line="0" w:lineRule="atLeast"/>
              <w:jc w:val="center"/>
              <w:rPr>
                <w:rFonts w:ascii="Calibri" w:hAnsi="Calibri"/>
                <w:sz w:val="18"/>
                <w:szCs w:val="18"/>
              </w:rPr>
            </w:pPr>
            <w:r>
              <w:rPr>
                <w:rFonts w:ascii="Calibri" w:hAnsi="Calibri"/>
                <w:sz w:val="18"/>
                <w:szCs w:val="18"/>
              </w:rPr>
              <w:t>Vojnik Skenderaj</w:t>
            </w:r>
          </w:p>
        </w:tc>
        <w:tc>
          <w:tcPr>
            <w:tcW w:w="1654" w:type="dxa"/>
            <w:tcBorders>
              <w:top w:val="nil"/>
              <w:left w:val="nil"/>
              <w:bottom w:val="single" w:sz="4" w:space="0" w:color="auto"/>
              <w:right w:val="single" w:sz="4" w:space="0" w:color="auto"/>
            </w:tcBorders>
            <w:noWrap/>
            <w:vAlign w:val="center"/>
          </w:tcPr>
          <w:p w14:paraId="74BA888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20837</w:t>
            </w:r>
          </w:p>
        </w:tc>
        <w:tc>
          <w:tcPr>
            <w:tcW w:w="1559" w:type="dxa"/>
            <w:tcBorders>
              <w:top w:val="nil"/>
              <w:left w:val="nil"/>
              <w:bottom w:val="single" w:sz="4" w:space="0" w:color="auto"/>
              <w:right w:val="single" w:sz="4" w:space="0" w:color="auto"/>
            </w:tcBorders>
            <w:vAlign w:val="center"/>
          </w:tcPr>
          <w:p w14:paraId="331454A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965B8DD"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60D14C6"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016</w:t>
            </w:r>
          </w:p>
        </w:tc>
        <w:tc>
          <w:tcPr>
            <w:tcW w:w="1560" w:type="dxa"/>
            <w:tcBorders>
              <w:top w:val="nil"/>
              <w:left w:val="nil"/>
              <w:bottom w:val="single" w:sz="4" w:space="0" w:color="auto"/>
              <w:right w:val="single" w:sz="4" w:space="0" w:color="auto"/>
            </w:tcBorders>
            <w:vAlign w:val="center"/>
          </w:tcPr>
          <w:p w14:paraId="4EE2D2E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6EC20C7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Ngastra 643-0</w:t>
            </w:r>
            <w:r>
              <w:tab/>
            </w:r>
            <w:r>
              <w:rPr>
                <w:rFonts w:ascii="Calibri" w:hAnsi="Calibri"/>
                <w:color w:val="000000"/>
                <w:sz w:val="18"/>
                <w:szCs w:val="18"/>
              </w:rPr>
              <w:t>në ZK Bajë</w:t>
            </w:r>
          </w:p>
        </w:tc>
        <w:tc>
          <w:tcPr>
            <w:tcW w:w="2278" w:type="dxa"/>
            <w:tcBorders>
              <w:top w:val="nil"/>
              <w:left w:val="nil"/>
              <w:bottom w:val="single" w:sz="4" w:space="0" w:color="auto"/>
              <w:right w:val="single" w:sz="4" w:space="0" w:color="auto"/>
            </w:tcBorders>
            <w:vAlign w:val="center"/>
          </w:tcPr>
          <w:p w14:paraId="2564E036" w14:textId="77777777" w:rsidR="001B696E" w:rsidRDefault="001B696E" w:rsidP="001C6F6A">
            <w:pPr>
              <w:spacing w:line="0" w:lineRule="atLeast"/>
              <w:jc w:val="center"/>
              <w:rPr>
                <w:rFonts w:ascii="Calibri" w:hAnsi="Calibri"/>
                <w:sz w:val="18"/>
                <w:szCs w:val="18"/>
              </w:rPr>
            </w:pPr>
            <w:r>
              <w:rPr>
                <w:rFonts w:ascii="Calibri" w:hAnsi="Calibri"/>
                <w:sz w:val="18"/>
                <w:szCs w:val="18"/>
              </w:rPr>
              <w:t>Bajë Skenderaj</w:t>
            </w:r>
          </w:p>
        </w:tc>
        <w:tc>
          <w:tcPr>
            <w:tcW w:w="1654" w:type="dxa"/>
            <w:tcBorders>
              <w:top w:val="nil"/>
              <w:left w:val="nil"/>
              <w:bottom w:val="single" w:sz="4" w:space="0" w:color="auto"/>
              <w:right w:val="single" w:sz="4" w:space="0" w:color="auto"/>
            </w:tcBorders>
            <w:noWrap/>
            <w:vAlign w:val="center"/>
          </w:tcPr>
          <w:p w14:paraId="29FA4D4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5988</w:t>
            </w:r>
          </w:p>
        </w:tc>
        <w:tc>
          <w:tcPr>
            <w:tcW w:w="1559" w:type="dxa"/>
            <w:tcBorders>
              <w:top w:val="nil"/>
              <w:left w:val="nil"/>
              <w:bottom w:val="single" w:sz="4" w:space="0" w:color="auto"/>
              <w:right w:val="single" w:sz="4" w:space="0" w:color="auto"/>
            </w:tcBorders>
            <w:vAlign w:val="center"/>
          </w:tcPr>
          <w:p w14:paraId="0272CE6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BF49BF6"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E71AF89"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017</w:t>
            </w:r>
          </w:p>
        </w:tc>
        <w:tc>
          <w:tcPr>
            <w:tcW w:w="1560" w:type="dxa"/>
            <w:tcBorders>
              <w:top w:val="nil"/>
              <w:left w:val="nil"/>
              <w:bottom w:val="single" w:sz="4" w:space="0" w:color="auto"/>
              <w:right w:val="single" w:sz="4" w:space="0" w:color="auto"/>
            </w:tcBorders>
            <w:vAlign w:val="center"/>
          </w:tcPr>
          <w:p w14:paraId="0A67DC8D"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4D84C3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Ngastra 733-0</w:t>
            </w:r>
            <w:r>
              <w:tab/>
            </w:r>
            <w:r>
              <w:rPr>
                <w:rFonts w:ascii="Calibri" w:hAnsi="Calibri"/>
                <w:color w:val="000000"/>
                <w:sz w:val="18"/>
                <w:szCs w:val="18"/>
              </w:rPr>
              <w:t>në ZK Bajë</w:t>
            </w:r>
          </w:p>
        </w:tc>
        <w:tc>
          <w:tcPr>
            <w:tcW w:w="2278" w:type="dxa"/>
            <w:tcBorders>
              <w:top w:val="nil"/>
              <w:left w:val="nil"/>
              <w:bottom w:val="single" w:sz="4" w:space="0" w:color="auto"/>
              <w:right w:val="single" w:sz="4" w:space="0" w:color="auto"/>
            </w:tcBorders>
            <w:vAlign w:val="center"/>
          </w:tcPr>
          <w:p w14:paraId="795B8F33" w14:textId="77777777" w:rsidR="001B696E" w:rsidRDefault="001B696E" w:rsidP="001C6F6A">
            <w:pPr>
              <w:spacing w:line="0" w:lineRule="atLeast"/>
              <w:jc w:val="center"/>
              <w:rPr>
                <w:rFonts w:ascii="Calibri" w:hAnsi="Calibri"/>
                <w:sz w:val="18"/>
                <w:szCs w:val="18"/>
              </w:rPr>
            </w:pPr>
            <w:r>
              <w:rPr>
                <w:rFonts w:ascii="Calibri" w:hAnsi="Calibri"/>
                <w:sz w:val="18"/>
                <w:szCs w:val="18"/>
              </w:rPr>
              <w:t>Bajë Skenderaj</w:t>
            </w:r>
          </w:p>
        </w:tc>
        <w:tc>
          <w:tcPr>
            <w:tcW w:w="1654" w:type="dxa"/>
            <w:tcBorders>
              <w:top w:val="nil"/>
              <w:left w:val="nil"/>
              <w:bottom w:val="single" w:sz="4" w:space="0" w:color="auto"/>
              <w:right w:val="single" w:sz="4" w:space="0" w:color="auto"/>
            </w:tcBorders>
            <w:noWrap/>
            <w:vAlign w:val="center"/>
          </w:tcPr>
          <w:p w14:paraId="489194C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5073</w:t>
            </w:r>
          </w:p>
        </w:tc>
        <w:tc>
          <w:tcPr>
            <w:tcW w:w="1559" w:type="dxa"/>
            <w:tcBorders>
              <w:top w:val="nil"/>
              <w:left w:val="nil"/>
              <w:bottom w:val="single" w:sz="4" w:space="0" w:color="auto"/>
              <w:right w:val="single" w:sz="4" w:space="0" w:color="auto"/>
            </w:tcBorders>
            <w:vAlign w:val="center"/>
          </w:tcPr>
          <w:p w14:paraId="140697A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D194C72"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210125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018</w:t>
            </w:r>
          </w:p>
        </w:tc>
        <w:tc>
          <w:tcPr>
            <w:tcW w:w="1560" w:type="dxa"/>
            <w:tcBorders>
              <w:top w:val="nil"/>
              <w:left w:val="nil"/>
              <w:bottom w:val="single" w:sz="4" w:space="0" w:color="auto"/>
              <w:right w:val="single" w:sz="4" w:space="0" w:color="auto"/>
            </w:tcBorders>
            <w:vAlign w:val="center"/>
          </w:tcPr>
          <w:p w14:paraId="4D9C9BF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C188FC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Ngastrat 2381-0 dhe 2382-0 në ZK Bajë</w:t>
            </w:r>
          </w:p>
        </w:tc>
        <w:tc>
          <w:tcPr>
            <w:tcW w:w="2278" w:type="dxa"/>
            <w:tcBorders>
              <w:top w:val="nil"/>
              <w:left w:val="nil"/>
              <w:bottom w:val="single" w:sz="4" w:space="0" w:color="auto"/>
              <w:right w:val="single" w:sz="4" w:space="0" w:color="auto"/>
            </w:tcBorders>
            <w:vAlign w:val="center"/>
          </w:tcPr>
          <w:p w14:paraId="2550837C" w14:textId="77777777" w:rsidR="001B696E" w:rsidRDefault="001B696E" w:rsidP="001C6F6A">
            <w:pPr>
              <w:spacing w:line="0" w:lineRule="atLeast"/>
              <w:jc w:val="center"/>
              <w:rPr>
                <w:rFonts w:ascii="Calibri" w:hAnsi="Calibri"/>
                <w:sz w:val="18"/>
                <w:szCs w:val="18"/>
              </w:rPr>
            </w:pPr>
            <w:r>
              <w:rPr>
                <w:rFonts w:ascii="Calibri" w:hAnsi="Calibri"/>
                <w:sz w:val="18"/>
                <w:szCs w:val="18"/>
              </w:rPr>
              <w:t>Bajë Skenderaj</w:t>
            </w:r>
          </w:p>
        </w:tc>
        <w:tc>
          <w:tcPr>
            <w:tcW w:w="1654" w:type="dxa"/>
            <w:tcBorders>
              <w:top w:val="nil"/>
              <w:left w:val="nil"/>
              <w:bottom w:val="single" w:sz="4" w:space="0" w:color="auto"/>
              <w:right w:val="single" w:sz="4" w:space="0" w:color="auto"/>
            </w:tcBorders>
            <w:noWrap/>
            <w:vAlign w:val="center"/>
          </w:tcPr>
          <w:p w14:paraId="1CD0FCB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8230</w:t>
            </w:r>
          </w:p>
        </w:tc>
        <w:tc>
          <w:tcPr>
            <w:tcW w:w="1559" w:type="dxa"/>
            <w:tcBorders>
              <w:top w:val="nil"/>
              <w:left w:val="nil"/>
              <w:bottom w:val="single" w:sz="4" w:space="0" w:color="auto"/>
              <w:right w:val="single" w:sz="4" w:space="0" w:color="auto"/>
            </w:tcBorders>
            <w:vAlign w:val="center"/>
          </w:tcPr>
          <w:p w14:paraId="187CF6E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AEE8A8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E96784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019</w:t>
            </w:r>
          </w:p>
        </w:tc>
        <w:tc>
          <w:tcPr>
            <w:tcW w:w="1560" w:type="dxa"/>
            <w:tcBorders>
              <w:top w:val="nil"/>
              <w:left w:val="nil"/>
              <w:bottom w:val="single" w:sz="4" w:space="0" w:color="auto"/>
              <w:right w:val="single" w:sz="4" w:space="0" w:color="auto"/>
            </w:tcBorders>
            <w:vAlign w:val="center"/>
          </w:tcPr>
          <w:p w14:paraId="0D91CF02"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2DBF399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Ngastra 2023-0 në ZK Bajë</w:t>
            </w:r>
          </w:p>
        </w:tc>
        <w:tc>
          <w:tcPr>
            <w:tcW w:w="2278" w:type="dxa"/>
            <w:tcBorders>
              <w:top w:val="nil"/>
              <w:left w:val="nil"/>
              <w:bottom w:val="single" w:sz="4" w:space="0" w:color="auto"/>
              <w:right w:val="single" w:sz="4" w:space="0" w:color="auto"/>
            </w:tcBorders>
            <w:vAlign w:val="center"/>
          </w:tcPr>
          <w:p w14:paraId="1C107893" w14:textId="77777777" w:rsidR="001B696E" w:rsidRDefault="001B696E" w:rsidP="001C6F6A">
            <w:pPr>
              <w:spacing w:line="0" w:lineRule="atLeast"/>
              <w:jc w:val="center"/>
              <w:rPr>
                <w:rFonts w:ascii="Calibri" w:hAnsi="Calibri"/>
                <w:sz w:val="18"/>
                <w:szCs w:val="18"/>
              </w:rPr>
            </w:pPr>
            <w:r>
              <w:rPr>
                <w:rFonts w:ascii="Calibri" w:hAnsi="Calibri"/>
                <w:sz w:val="18"/>
                <w:szCs w:val="18"/>
              </w:rPr>
              <w:t>Bajë Skenderaj</w:t>
            </w:r>
          </w:p>
        </w:tc>
        <w:tc>
          <w:tcPr>
            <w:tcW w:w="1654" w:type="dxa"/>
            <w:tcBorders>
              <w:top w:val="nil"/>
              <w:left w:val="nil"/>
              <w:bottom w:val="single" w:sz="4" w:space="0" w:color="auto"/>
              <w:right w:val="single" w:sz="4" w:space="0" w:color="auto"/>
            </w:tcBorders>
            <w:noWrap/>
            <w:vAlign w:val="center"/>
          </w:tcPr>
          <w:p w14:paraId="3EEE4D6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1646</w:t>
            </w:r>
          </w:p>
        </w:tc>
        <w:tc>
          <w:tcPr>
            <w:tcW w:w="1559" w:type="dxa"/>
            <w:tcBorders>
              <w:top w:val="nil"/>
              <w:left w:val="nil"/>
              <w:bottom w:val="single" w:sz="4" w:space="0" w:color="auto"/>
              <w:right w:val="single" w:sz="4" w:space="0" w:color="auto"/>
            </w:tcBorders>
            <w:vAlign w:val="center"/>
          </w:tcPr>
          <w:p w14:paraId="571C7CD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381CC2A2"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C44C33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020</w:t>
            </w:r>
          </w:p>
        </w:tc>
        <w:tc>
          <w:tcPr>
            <w:tcW w:w="1560" w:type="dxa"/>
            <w:tcBorders>
              <w:top w:val="nil"/>
              <w:left w:val="nil"/>
              <w:bottom w:val="single" w:sz="4" w:space="0" w:color="auto"/>
              <w:right w:val="single" w:sz="4" w:space="0" w:color="auto"/>
            </w:tcBorders>
            <w:vAlign w:val="center"/>
          </w:tcPr>
          <w:p w14:paraId="65011587"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75A3B70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Ngastra 29-0 në ZK Bajë</w:t>
            </w:r>
          </w:p>
        </w:tc>
        <w:tc>
          <w:tcPr>
            <w:tcW w:w="2278" w:type="dxa"/>
            <w:tcBorders>
              <w:top w:val="nil"/>
              <w:left w:val="nil"/>
              <w:bottom w:val="single" w:sz="4" w:space="0" w:color="auto"/>
              <w:right w:val="single" w:sz="4" w:space="0" w:color="auto"/>
            </w:tcBorders>
            <w:vAlign w:val="center"/>
          </w:tcPr>
          <w:p w14:paraId="24B08ED6" w14:textId="77777777" w:rsidR="001B696E" w:rsidRDefault="001B696E" w:rsidP="001C6F6A">
            <w:pPr>
              <w:spacing w:line="0" w:lineRule="atLeast"/>
              <w:jc w:val="center"/>
              <w:rPr>
                <w:rFonts w:ascii="Calibri" w:hAnsi="Calibri"/>
                <w:sz w:val="18"/>
                <w:szCs w:val="18"/>
              </w:rPr>
            </w:pPr>
            <w:r>
              <w:rPr>
                <w:rFonts w:ascii="Calibri" w:hAnsi="Calibri"/>
                <w:sz w:val="18"/>
                <w:szCs w:val="18"/>
              </w:rPr>
              <w:t>Bajë Skenderaj</w:t>
            </w:r>
          </w:p>
        </w:tc>
        <w:tc>
          <w:tcPr>
            <w:tcW w:w="1654" w:type="dxa"/>
            <w:tcBorders>
              <w:top w:val="nil"/>
              <w:left w:val="nil"/>
              <w:bottom w:val="single" w:sz="4" w:space="0" w:color="auto"/>
              <w:right w:val="single" w:sz="4" w:space="0" w:color="auto"/>
            </w:tcBorders>
            <w:noWrap/>
            <w:vAlign w:val="center"/>
          </w:tcPr>
          <w:p w14:paraId="246469C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11355</w:t>
            </w:r>
          </w:p>
        </w:tc>
        <w:tc>
          <w:tcPr>
            <w:tcW w:w="1559" w:type="dxa"/>
            <w:tcBorders>
              <w:top w:val="nil"/>
              <w:left w:val="nil"/>
              <w:bottom w:val="single" w:sz="4" w:space="0" w:color="auto"/>
              <w:right w:val="single" w:sz="4" w:space="0" w:color="auto"/>
            </w:tcBorders>
            <w:vAlign w:val="center"/>
          </w:tcPr>
          <w:p w14:paraId="3B39EBE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341134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2638B0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021</w:t>
            </w:r>
          </w:p>
        </w:tc>
        <w:tc>
          <w:tcPr>
            <w:tcW w:w="1560" w:type="dxa"/>
            <w:tcBorders>
              <w:top w:val="nil"/>
              <w:left w:val="nil"/>
              <w:bottom w:val="single" w:sz="4" w:space="0" w:color="auto"/>
              <w:right w:val="single" w:sz="4" w:space="0" w:color="auto"/>
            </w:tcBorders>
            <w:vAlign w:val="center"/>
          </w:tcPr>
          <w:p w14:paraId="7FD98500"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6D03BB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1066-0 dhe 1067-0 në ZK Kuçicë</w:t>
            </w:r>
          </w:p>
        </w:tc>
        <w:tc>
          <w:tcPr>
            <w:tcW w:w="2278" w:type="dxa"/>
            <w:tcBorders>
              <w:top w:val="nil"/>
              <w:left w:val="nil"/>
              <w:bottom w:val="single" w:sz="4" w:space="0" w:color="auto"/>
              <w:right w:val="single" w:sz="4" w:space="0" w:color="auto"/>
            </w:tcBorders>
            <w:vAlign w:val="center"/>
          </w:tcPr>
          <w:p w14:paraId="0D8F0EAF" w14:textId="77777777" w:rsidR="001B696E" w:rsidRDefault="001B696E" w:rsidP="001C6F6A">
            <w:pPr>
              <w:spacing w:line="0" w:lineRule="atLeast"/>
              <w:jc w:val="center"/>
              <w:rPr>
                <w:rFonts w:ascii="Calibri" w:hAnsi="Calibri"/>
                <w:sz w:val="18"/>
                <w:szCs w:val="18"/>
              </w:rPr>
            </w:pPr>
            <w:r>
              <w:rPr>
                <w:rFonts w:ascii="Calibri" w:hAnsi="Calibri"/>
                <w:sz w:val="18"/>
                <w:szCs w:val="18"/>
              </w:rPr>
              <w:t>Kuçicë Skenderaj</w:t>
            </w:r>
          </w:p>
        </w:tc>
        <w:tc>
          <w:tcPr>
            <w:tcW w:w="1654" w:type="dxa"/>
            <w:tcBorders>
              <w:top w:val="nil"/>
              <w:left w:val="nil"/>
              <w:bottom w:val="single" w:sz="4" w:space="0" w:color="auto"/>
              <w:right w:val="single" w:sz="4" w:space="0" w:color="auto"/>
            </w:tcBorders>
            <w:noWrap/>
            <w:vAlign w:val="center"/>
          </w:tcPr>
          <w:p w14:paraId="4432FC1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10951</w:t>
            </w:r>
          </w:p>
        </w:tc>
        <w:tc>
          <w:tcPr>
            <w:tcW w:w="1559" w:type="dxa"/>
            <w:tcBorders>
              <w:top w:val="nil"/>
              <w:left w:val="nil"/>
              <w:bottom w:val="single" w:sz="4" w:space="0" w:color="auto"/>
              <w:right w:val="single" w:sz="4" w:space="0" w:color="auto"/>
            </w:tcBorders>
            <w:vAlign w:val="center"/>
          </w:tcPr>
          <w:p w14:paraId="72FD876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7CF5F77"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28C4FFE"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022</w:t>
            </w:r>
          </w:p>
        </w:tc>
        <w:tc>
          <w:tcPr>
            <w:tcW w:w="1560" w:type="dxa"/>
            <w:tcBorders>
              <w:top w:val="nil"/>
              <w:left w:val="nil"/>
              <w:bottom w:val="single" w:sz="4" w:space="0" w:color="auto"/>
              <w:right w:val="single" w:sz="4" w:space="0" w:color="auto"/>
            </w:tcBorders>
            <w:vAlign w:val="center"/>
          </w:tcPr>
          <w:p w14:paraId="0BE5CA00"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9831CD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1215-0 në ZK Kuçicë</w:t>
            </w:r>
          </w:p>
        </w:tc>
        <w:tc>
          <w:tcPr>
            <w:tcW w:w="2278" w:type="dxa"/>
            <w:tcBorders>
              <w:top w:val="nil"/>
              <w:left w:val="nil"/>
              <w:bottom w:val="single" w:sz="4" w:space="0" w:color="auto"/>
              <w:right w:val="single" w:sz="4" w:space="0" w:color="auto"/>
            </w:tcBorders>
            <w:vAlign w:val="center"/>
          </w:tcPr>
          <w:p w14:paraId="05F56E52" w14:textId="77777777" w:rsidR="001B696E" w:rsidRDefault="001B696E" w:rsidP="001C6F6A">
            <w:pPr>
              <w:spacing w:line="0" w:lineRule="atLeast"/>
              <w:jc w:val="center"/>
              <w:rPr>
                <w:rFonts w:ascii="Calibri" w:hAnsi="Calibri"/>
                <w:sz w:val="18"/>
                <w:szCs w:val="18"/>
              </w:rPr>
            </w:pPr>
            <w:r>
              <w:rPr>
                <w:rFonts w:ascii="Calibri" w:hAnsi="Calibri"/>
                <w:sz w:val="18"/>
                <w:szCs w:val="18"/>
              </w:rPr>
              <w:t>Kuçicë Shtërpce</w:t>
            </w:r>
          </w:p>
        </w:tc>
        <w:tc>
          <w:tcPr>
            <w:tcW w:w="1654" w:type="dxa"/>
            <w:tcBorders>
              <w:top w:val="nil"/>
              <w:left w:val="nil"/>
              <w:bottom w:val="single" w:sz="4" w:space="0" w:color="auto"/>
              <w:right w:val="single" w:sz="4" w:space="0" w:color="auto"/>
            </w:tcBorders>
            <w:noWrap/>
            <w:vAlign w:val="center"/>
          </w:tcPr>
          <w:p w14:paraId="339604F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2840</w:t>
            </w:r>
          </w:p>
        </w:tc>
        <w:tc>
          <w:tcPr>
            <w:tcW w:w="1559" w:type="dxa"/>
            <w:tcBorders>
              <w:top w:val="nil"/>
              <w:left w:val="nil"/>
              <w:bottom w:val="single" w:sz="4" w:space="0" w:color="auto"/>
              <w:right w:val="single" w:sz="4" w:space="0" w:color="auto"/>
            </w:tcBorders>
            <w:vAlign w:val="center"/>
          </w:tcPr>
          <w:p w14:paraId="1D48AAD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052FD1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98E0BC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023</w:t>
            </w:r>
          </w:p>
        </w:tc>
        <w:tc>
          <w:tcPr>
            <w:tcW w:w="1560" w:type="dxa"/>
            <w:tcBorders>
              <w:top w:val="nil"/>
              <w:left w:val="nil"/>
              <w:bottom w:val="single" w:sz="4" w:space="0" w:color="auto"/>
              <w:right w:val="single" w:sz="4" w:space="0" w:color="auto"/>
            </w:tcBorders>
            <w:vAlign w:val="center"/>
          </w:tcPr>
          <w:p w14:paraId="1966D04D"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851C8E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56-0 në ZK</w:t>
            </w:r>
            <w:r>
              <w:tab/>
            </w:r>
            <w:r>
              <w:rPr>
                <w:rFonts w:ascii="Calibri" w:hAnsi="Calibri"/>
                <w:color w:val="000000"/>
                <w:sz w:val="18"/>
                <w:szCs w:val="18"/>
              </w:rPr>
              <w:t>Vitak</w:t>
            </w:r>
          </w:p>
        </w:tc>
        <w:tc>
          <w:tcPr>
            <w:tcW w:w="2278" w:type="dxa"/>
            <w:tcBorders>
              <w:top w:val="nil"/>
              <w:left w:val="nil"/>
              <w:bottom w:val="single" w:sz="4" w:space="0" w:color="auto"/>
              <w:right w:val="single" w:sz="4" w:space="0" w:color="auto"/>
            </w:tcBorders>
            <w:vAlign w:val="center"/>
          </w:tcPr>
          <w:p w14:paraId="14942E57" w14:textId="77777777" w:rsidR="001B696E" w:rsidRDefault="001B696E" w:rsidP="001C6F6A">
            <w:pPr>
              <w:spacing w:line="0" w:lineRule="atLeast"/>
              <w:jc w:val="center"/>
              <w:rPr>
                <w:rFonts w:ascii="Calibri" w:hAnsi="Calibri"/>
                <w:sz w:val="18"/>
                <w:szCs w:val="18"/>
              </w:rPr>
            </w:pPr>
            <w:r>
              <w:rPr>
                <w:rFonts w:ascii="Calibri" w:hAnsi="Calibri"/>
                <w:sz w:val="18"/>
                <w:szCs w:val="18"/>
              </w:rPr>
              <w:t>Vitak Skenderaj</w:t>
            </w:r>
          </w:p>
        </w:tc>
        <w:tc>
          <w:tcPr>
            <w:tcW w:w="1654" w:type="dxa"/>
            <w:tcBorders>
              <w:top w:val="nil"/>
              <w:left w:val="nil"/>
              <w:bottom w:val="single" w:sz="4" w:space="0" w:color="auto"/>
              <w:right w:val="single" w:sz="4" w:space="0" w:color="auto"/>
            </w:tcBorders>
            <w:noWrap/>
            <w:vAlign w:val="center"/>
          </w:tcPr>
          <w:p w14:paraId="13C287D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4518</w:t>
            </w:r>
          </w:p>
        </w:tc>
        <w:tc>
          <w:tcPr>
            <w:tcW w:w="1559" w:type="dxa"/>
            <w:tcBorders>
              <w:top w:val="nil"/>
              <w:left w:val="nil"/>
              <w:bottom w:val="single" w:sz="4" w:space="0" w:color="auto"/>
              <w:right w:val="single" w:sz="4" w:space="0" w:color="auto"/>
            </w:tcBorders>
            <w:vAlign w:val="center"/>
          </w:tcPr>
          <w:p w14:paraId="28E1FA7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33A688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AC3AB2E"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024</w:t>
            </w:r>
          </w:p>
        </w:tc>
        <w:tc>
          <w:tcPr>
            <w:tcW w:w="1560" w:type="dxa"/>
            <w:tcBorders>
              <w:top w:val="nil"/>
              <w:left w:val="nil"/>
              <w:bottom w:val="single" w:sz="4" w:space="0" w:color="auto"/>
              <w:right w:val="single" w:sz="4" w:space="0" w:color="auto"/>
            </w:tcBorders>
            <w:vAlign w:val="center"/>
          </w:tcPr>
          <w:p w14:paraId="0F8ABF0F"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8D05EE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1532-0 në ZK</w:t>
            </w:r>
            <w:r>
              <w:tab/>
            </w:r>
            <w:r>
              <w:rPr>
                <w:rFonts w:ascii="Calibri" w:hAnsi="Calibri"/>
                <w:color w:val="000000"/>
                <w:sz w:val="18"/>
                <w:szCs w:val="18"/>
              </w:rPr>
              <w:t>Kllodërnicë</w:t>
            </w:r>
          </w:p>
        </w:tc>
        <w:tc>
          <w:tcPr>
            <w:tcW w:w="2278" w:type="dxa"/>
            <w:tcBorders>
              <w:top w:val="nil"/>
              <w:left w:val="nil"/>
              <w:bottom w:val="single" w:sz="4" w:space="0" w:color="auto"/>
              <w:right w:val="single" w:sz="4" w:space="0" w:color="auto"/>
            </w:tcBorders>
            <w:vAlign w:val="center"/>
          </w:tcPr>
          <w:p w14:paraId="4CD5CB47" w14:textId="77777777" w:rsidR="001B696E" w:rsidRDefault="001B696E" w:rsidP="001C6F6A">
            <w:pPr>
              <w:spacing w:line="0" w:lineRule="atLeast"/>
              <w:jc w:val="center"/>
              <w:rPr>
                <w:rFonts w:ascii="Calibri" w:hAnsi="Calibri"/>
                <w:sz w:val="18"/>
                <w:szCs w:val="18"/>
              </w:rPr>
            </w:pPr>
            <w:r>
              <w:rPr>
                <w:rFonts w:ascii="Calibri" w:hAnsi="Calibri"/>
                <w:sz w:val="18"/>
                <w:szCs w:val="18"/>
              </w:rPr>
              <w:t>Kllodërnicë Skenderaj</w:t>
            </w:r>
          </w:p>
        </w:tc>
        <w:tc>
          <w:tcPr>
            <w:tcW w:w="1654" w:type="dxa"/>
            <w:tcBorders>
              <w:top w:val="nil"/>
              <w:left w:val="nil"/>
              <w:bottom w:val="single" w:sz="4" w:space="0" w:color="auto"/>
              <w:right w:val="single" w:sz="4" w:space="0" w:color="auto"/>
            </w:tcBorders>
            <w:noWrap/>
            <w:vAlign w:val="center"/>
          </w:tcPr>
          <w:p w14:paraId="40E42E9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12317</w:t>
            </w:r>
          </w:p>
        </w:tc>
        <w:tc>
          <w:tcPr>
            <w:tcW w:w="1559" w:type="dxa"/>
            <w:tcBorders>
              <w:top w:val="nil"/>
              <w:left w:val="nil"/>
              <w:bottom w:val="single" w:sz="4" w:space="0" w:color="auto"/>
              <w:right w:val="single" w:sz="4" w:space="0" w:color="auto"/>
            </w:tcBorders>
            <w:vAlign w:val="center"/>
          </w:tcPr>
          <w:p w14:paraId="0CDD5CB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9EA3B2C"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2C864D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025</w:t>
            </w:r>
          </w:p>
        </w:tc>
        <w:tc>
          <w:tcPr>
            <w:tcW w:w="1560" w:type="dxa"/>
            <w:tcBorders>
              <w:top w:val="nil"/>
              <w:left w:val="nil"/>
              <w:bottom w:val="single" w:sz="4" w:space="0" w:color="auto"/>
              <w:right w:val="single" w:sz="4" w:space="0" w:color="auto"/>
            </w:tcBorders>
            <w:vAlign w:val="center"/>
          </w:tcPr>
          <w:p w14:paraId="2CD1AAF4"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2982F7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327-0</w:t>
            </w:r>
            <w:r>
              <w:tab/>
            </w:r>
            <w:r>
              <w:rPr>
                <w:rFonts w:ascii="Calibri" w:hAnsi="Calibri"/>
                <w:color w:val="000000"/>
                <w:sz w:val="18"/>
                <w:szCs w:val="18"/>
              </w:rPr>
              <w:t>në ZK Kllodërnicë</w:t>
            </w:r>
          </w:p>
        </w:tc>
        <w:tc>
          <w:tcPr>
            <w:tcW w:w="2278" w:type="dxa"/>
            <w:tcBorders>
              <w:top w:val="nil"/>
              <w:left w:val="nil"/>
              <w:bottom w:val="single" w:sz="4" w:space="0" w:color="auto"/>
              <w:right w:val="single" w:sz="4" w:space="0" w:color="auto"/>
            </w:tcBorders>
            <w:vAlign w:val="center"/>
          </w:tcPr>
          <w:p w14:paraId="2362372F" w14:textId="77777777" w:rsidR="001B696E" w:rsidRDefault="001B696E" w:rsidP="001C6F6A">
            <w:pPr>
              <w:spacing w:line="0" w:lineRule="atLeast"/>
              <w:jc w:val="center"/>
              <w:rPr>
                <w:rFonts w:ascii="Calibri" w:hAnsi="Calibri"/>
                <w:sz w:val="18"/>
                <w:szCs w:val="18"/>
              </w:rPr>
            </w:pPr>
            <w:r>
              <w:rPr>
                <w:rFonts w:ascii="Calibri" w:hAnsi="Calibri"/>
                <w:sz w:val="18"/>
                <w:szCs w:val="18"/>
              </w:rPr>
              <w:t>Kllodërnicë Skenderaj</w:t>
            </w:r>
          </w:p>
        </w:tc>
        <w:tc>
          <w:tcPr>
            <w:tcW w:w="1654" w:type="dxa"/>
            <w:tcBorders>
              <w:top w:val="nil"/>
              <w:left w:val="nil"/>
              <w:bottom w:val="single" w:sz="4" w:space="0" w:color="auto"/>
              <w:right w:val="single" w:sz="4" w:space="0" w:color="auto"/>
            </w:tcBorders>
            <w:noWrap/>
            <w:vAlign w:val="center"/>
          </w:tcPr>
          <w:p w14:paraId="09EBD41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6155</w:t>
            </w:r>
          </w:p>
        </w:tc>
        <w:tc>
          <w:tcPr>
            <w:tcW w:w="1559" w:type="dxa"/>
            <w:tcBorders>
              <w:top w:val="nil"/>
              <w:left w:val="nil"/>
              <w:bottom w:val="single" w:sz="4" w:space="0" w:color="auto"/>
              <w:right w:val="single" w:sz="4" w:space="0" w:color="auto"/>
            </w:tcBorders>
            <w:vAlign w:val="center"/>
          </w:tcPr>
          <w:p w14:paraId="3733D11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18DDA9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9ECE79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026</w:t>
            </w:r>
          </w:p>
        </w:tc>
        <w:tc>
          <w:tcPr>
            <w:tcW w:w="1560" w:type="dxa"/>
            <w:tcBorders>
              <w:top w:val="nil"/>
              <w:left w:val="nil"/>
              <w:bottom w:val="single" w:sz="4" w:space="0" w:color="auto"/>
              <w:right w:val="single" w:sz="4" w:space="0" w:color="auto"/>
            </w:tcBorders>
            <w:vAlign w:val="center"/>
          </w:tcPr>
          <w:p w14:paraId="607C84AF"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23FB13B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88-0 dhe 89-0 në ZK</w:t>
            </w:r>
            <w:r>
              <w:tab/>
            </w:r>
            <w:r>
              <w:rPr>
                <w:rFonts w:ascii="Calibri" w:hAnsi="Calibri"/>
                <w:color w:val="000000"/>
                <w:sz w:val="18"/>
                <w:szCs w:val="18"/>
              </w:rPr>
              <w:t>Radishevë</w:t>
            </w:r>
          </w:p>
        </w:tc>
        <w:tc>
          <w:tcPr>
            <w:tcW w:w="2278" w:type="dxa"/>
            <w:tcBorders>
              <w:top w:val="nil"/>
              <w:left w:val="nil"/>
              <w:bottom w:val="single" w:sz="4" w:space="0" w:color="auto"/>
              <w:right w:val="single" w:sz="4" w:space="0" w:color="auto"/>
            </w:tcBorders>
            <w:vAlign w:val="center"/>
          </w:tcPr>
          <w:p w14:paraId="722FA9F8" w14:textId="77777777" w:rsidR="001B696E" w:rsidRDefault="001B696E" w:rsidP="001C6F6A">
            <w:pPr>
              <w:spacing w:line="0" w:lineRule="atLeast"/>
              <w:jc w:val="center"/>
              <w:rPr>
                <w:rFonts w:ascii="Calibri" w:hAnsi="Calibri"/>
                <w:sz w:val="18"/>
                <w:szCs w:val="18"/>
              </w:rPr>
            </w:pPr>
            <w:r>
              <w:rPr>
                <w:rFonts w:ascii="Calibri" w:hAnsi="Calibri"/>
                <w:sz w:val="18"/>
                <w:szCs w:val="18"/>
              </w:rPr>
              <w:t>Radishevë Skenderaj</w:t>
            </w:r>
          </w:p>
        </w:tc>
        <w:tc>
          <w:tcPr>
            <w:tcW w:w="1654" w:type="dxa"/>
            <w:tcBorders>
              <w:top w:val="nil"/>
              <w:left w:val="nil"/>
              <w:bottom w:val="single" w:sz="4" w:space="0" w:color="auto"/>
              <w:right w:val="single" w:sz="4" w:space="0" w:color="auto"/>
            </w:tcBorders>
            <w:noWrap/>
            <w:vAlign w:val="center"/>
          </w:tcPr>
          <w:p w14:paraId="2998772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73561</w:t>
            </w:r>
          </w:p>
        </w:tc>
        <w:tc>
          <w:tcPr>
            <w:tcW w:w="1559" w:type="dxa"/>
            <w:tcBorders>
              <w:top w:val="nil"/>
              <w:left w:val="nil"/>
              <w:bottom w:val="single" w:sz="4" w:space="0" w:color="auto"/>
              <w:right w:val="single" w:sz="4" w:space="0" w:color="auto"/>
            </w:tcBorders>
            <w:vAlign w:val="center"/>
          </w:tcPr>
          <w:p w14:paraId="592091F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DDB218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A08F0AF"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027</w:t>
            </w:r>
          </w:p>
        </w:tc>
        <w:tc>
          <w:tcPr>
            <w:tcW w:w="1560" w:type="dxa"/>
            <w:tcBorders>
              <w:top w:val="nil"/>
              <w:left w:val="nil"/>
              <w:bottom w:val="single" w:sz="4" w:space="0" w:color="auto"/>
              <w:right w:val="single" w:sz="4" w:space="0" w:color="auto"/>
            </w:tcBorders>
            <w:vAlign w:val="center"/>
          </w:tcPr>
          <w:p w14:paraId="54064B21"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07D1DD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141-0</w:t>
            </w:r>
            <w:r>
              <w:tab/>
            </w:r>
            <w:r>
              <w:rPr>
                <w:rFonts w:ascii="Calibri" w:hAnsi="Calibri"/>
                <w:color w:val="000000"/>
                <w:sz w:val="18"/>
                <w:szCs w:val="18"/>
              </w:rPr>
              <w:t>në ZK Radishevë</w:t>
            </w:r>
          </w:p>
        </w:tc>
        <w:tc>
          <w:tcPr>
            <w:tcW w:w="2278" w:type="dxa"/>
            <w:tcBorders>
              <w:top w:val="nil"/>
              <w:left w:val="nil"/>
              <w:bottom w:val="single" w:sz="4" w:space="0" w:color="auto"/>
              <w:right w:val="single" w:sz="4" w:space="0" w:color="auto"/>
            </w:tcBorders>
            <w:vAlign w:val="center"/>
          </w:tcPr>
          <w:p w14:paraId="2AEF57D7" w14:textId="77777777" w:rsidR="001B696E" w:rsidRDefault="001B696E" w:rsidP="001C6F6A">
            <w:pPr>
              <w:spacing w:line="0" w:lineRule="atLeast"/>
              <w:jc w:val="center"/>
              <w:rPr>
                <w:rFonts w:ascii="Calibri" w:hAnsi="Calibri"/>
                <w:sz w:val="18"/>
                <w:szCs w:val="18"/>
              </w:rPr>
            </w:pPr>
            <w:r>
              <w:rPr>
                <w:rFonts w:ascii="Calibri" w:hAnsi="Calibri"/>
                <w:sz w:val="18"/>
                <w:szCs w:val="18"/>
              </w:rPr>
              <w:t>Radishevë Skenderaj</w:t>
            </w:r>
          </w:p>
        </w:tc>
        <w:tc>
          <w:tcPr>
            <w:tcW w:w="1654" w:type="dxa"/>
            <w:tcBorders>
              <w:top w:val="nil"/>
              <w:left w:val="nil"/>
              <w:bottom w:val="single" w:sz="4" w:space="0" w:color="auto"/>
              <w:right w:val="single" w:sz="4" w:space="0" w:color="auto"/>
            </w:tcBorders>
            <w:noWrap/>
            <w:vAlign w:val="center"/>
          </w:tcPr>
          <w:p w14:paraId="3B09A18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4015</w:t>
            </w:r>
          </w:p>
        </w:tc>
        <w:tc>
          <w:tcPr>
            <w:tcW w:w="1559" w:type="dxa"/>
            <w:tcBorders>
              <w:top w:val="nil"/>
              <w:left w:val="nil"/>
              <w:bottom w:val="single" w:sz="4" w:space="0" w:color="auto"/>
              <w:right w:val="single" w:sz="4" w:space="0" w:color="auto"/>
            </w:tcBorders>
            <w:vAlign w:val="center"/>
          </w:tcPr>
          <w:p w14:paraId="7B87A53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703AE9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AA10D94"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028</w:t>
            </w:r>
          </w:p>
        </w:tc>
        <w:tc>
          <w:tcPr>
            <w:tcW w:w="1560" w:type="dxa"/>
            <w:tcBorders>
              <w:top w:val="nil"/>
              <w:left w:val="nil"/>
              <w:bottom w:val="single" w:sz="4" w:space="0" w:color="auto"/>
              <w:right w:val="single" w:sz="4" w:space="0" w:color="auto"/>
            </w:tcBorders>
            <w:vAlign w:val="center"/>
          </w:tcPr>
          <w:p w14:paraId="0F92DE0E"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05D792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1286-0 dhe 1287-0 në ZK</w:t>
            </w:r>
            <w:r>
              <w:tab/>
            </w:r>
            <w:r>
              <w:rPr>
                <w:rFonts w:ascii="Calibri" w:hAnsi="Calibri"/>
                <w:color w:val="000000"/>
                <w:sz w:val="18"/>
                <w:szCs w:val="18"/>
              </w:rPr>
              <w:t>Brojë</w:t>
            </w:r>
          </w:p>
        </w:tc>
        <w:tc>
          <w:tcPr>
            <w:tcW w:w="2278" w:type="dxa"/>
            <w:tcBorders>
              <w:top w:val="nil"/>
              <w:left w:val="nil"/>
              <w:bottom w:val="single" w:sz="4" w:space="0" w:color="auto"/>
              <w:right w:val="single" w:sz="4" w:space="0" w:color="auto"/>
            </w:tcBorders>
            <w:vAlign w:val="center"/>
          </w:tcPr>
          <w:p w14:paraId="6CFDC49A" w14:textId="77777777" w:rsidR="001B696E" w:rsidRDefault="001B696E" w:rsidP="001C6F6A">
            <w:pPr>
              <w:spacing w:line="0" w:lineRule="atLeast"/>
              <w:jc w:val="center"/>
              <w:rPr>
                <w:rFonts w:ascii="Calibri" w:hAnsi="Calibri"/>
                <w:sz w:val="18"/>
                <w:szCs w:val="18"/>
              </w:rPr>
            </w:pPr>
            <w:r>
              <w:rPr>
                <w:rFonts w:ascii="Calibri" w:hAnsi="Calibri"/>
                <w:sz w:val="18"/>
                <w:szCs w:val="18"/>
              </w:rPr>
              <w:t>Brojë Skenderaj</w:t>
            </w:r>
          </w:p>
        </w:tc>
        <w:tc>
          <w:tcPr>
            <w:tcW w:w="1654" w:type="dxa"/>
            <w:tcBorders>
              <w:top w:val="nil"/>
              <w:left w:val="nil"/>
              <w:bottom w:val="single" w:sz="4" w:space="0" w:color="auto"/>
              <w:right w:val="single" w:sz="4" w:space="0" w:color="auto"/>
            </w:tcBorders>
            <w:noWrap/>
            <w:vAlign w:val="center"/>
          </w:tcPr>
          <w:p w14:paraId="5E6C365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19500</w:t>
            </w:r>
          </w:p>
        </w:tc>
        <w:tc>
          <w:tcPr>
            <w:tcW w:w="1559" w:type="dxa"/>
            <w:tcBorders>
              <w:top w:val="nil"/>
              <w:left w:val="nil"/>
              <w:bottom w:val="single" w:sz="4" w:space="0" w:color="auto"/>
              <w:right w:val="single" w:sz="4" w:space="0" w:color="auto"/>
            </w:tcBorders>
            <w:vAlign w:val="center"/>
          </w:tcPr>
          <w:p w14:paraId="786C8A5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A612EC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34E2DF9" w14:textId="77777777" w:rsidR="001B696E" w:rsidRDefault="001B696E" w:rsidP="001C6F6A">
            <w:pPr>
              <w:spacing w:line="0" w:lineRule="atLeast"/>
              <w:jc w:val="center"/>
              <w:rPr>
                <w:rFonts w:ascii="Calibri" w:hAnsi="Calibri"/>
                <w:sz w:val="18"/>
                <w:szCs w:val="18"/>
              </w:rPr>
            </w:pPr>
            <w:r>
              <w:rPr>
                <w:rFonts w:ascii="Calibri" w:hAnsi="Calibri"/>
                <w:sz w:val="18"/>
                <w:szCs w:val="18"/>
              </w:rPr>
              <w:lastRenderedPageBreak/>
              <w:t>Njësia 029</w:t>
            </w:r>
          </w:p>
        </w:tc>
        <w:tc>
          <w:tcPr>
            <w:tcW w:w="1560" w:type="dxa"/>
            <w:tcBorders>
              <w:top w:val="nil"/>
              <w:left w:val="nil"/>
              <w:bottom w:val="single" w:sz="4" w:space="0" w:color="auto"/>
              <w:right w:val="single" w:sz="4" w:space="0" w:color="auto"/>
            </w:tcBorders>
            <w:vAlign w:val="center"/>
          </w:tcPr>
          <w:p w14:paraId="4946962E"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33FC2BB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1243-0, 1259-0, 1260-0, dhe 1268-0 në ZK Brojë</w:t>
            </w:r>
          </w:p>
        </w:tc>
        <w:tc>
          <w:tcPr>
            <w:tcW w:w="2278" w:type="dxa"/>
            <w:tcBorders>
              <w:top w:val="nil"/>
              <w:left w:val="nil"/>
              <w:bottom w:val="single" w:sz="4" w:space="0" w:color="auto"/>
              <w:right w:val="single" w:sz="4" w:space="0" w:color="auto"/>
            </w:tcBorders>
            <w:vAlign w:val="center"/>
          </w:tcPr>
          <w:p w14:paraId="6C24FBFE" w14:textId="77777777" w:rsidR="001B696E" w:rsidRDefault="001B696E" w:rsidP="001C6F6A">
            <w:pPr>
              <w:spacing w:line="0" w:lineRule="atLeast"/>
              <w:jc w:val="center"/>
              <w:rPr>
                <w:rFonts w:ascii="Calibri" w:hAnsi="Calibri"/>
                <w:sz w:val="18"/>
                <w:szCs w:val="18"/>
              </w:rPr>
            </w:pPr>
            <w:r>
              <w:rPr>
                <w:rFonts w:ascii="Calibri" w:hAnsi="Calibri"/>
                <w:sz w:val="18"/>
                <w:szCs w:val="18"/>
              </w:rPr>
              <w:t>Brojë Skenderaj</w:t>
            </w:r>
          </w:p>
        </w:tc>
        <w:tc>
          <w:tcPr>
            <w:tcW w:w="1654" w:type="dxa"/>
            <w:tcBorders>
              <w:top w:val="nil"/>
              <w:left w:val="nil"/>
              <w:bottom w:val="single" w:sz="4" w:space="0" w:color="auto"/>
              <w:right w:val="single" w:sz="4" w:space="0" w:color="auto"/>
            </w:tcBorders>
            <w:noWrap/>
            <w:vAlign w:val="center"/>
          </w:tcPr>
          <w:p w14:paraId="61E41F2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48452</w:t>
            </w:r>
          </w:p>
        </w:tc>
        <w:tc>
          <w:tcPr>
            <w:tcW w:w="1559" w:type="dxa"/>
            <w:tcBorders>
              <w:top w:val="nil"/>
              <w:left w:val="nil"/>
              <w:bottom w:val="single" w:sz="4" w:space="0" w:color="auto"/>
              <w:right w:val="single" w:sz="4" w:space="0" w:color="auto"/>
            </w:tcBorders>
            <w:vAlign w:val="center"/>
          </w:tcPr>
          <w:p w14:paraId="078D14B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0F2825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D4CC19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030</w:t>
            </w:r>
          </w:p>
        </w:tc>
        <w:tc>
          <w:tcPr>
            <w:tcW w:w="1560" w:type="dxa"/>
            <w:tcBorders>
              <w:top w:val="nil"/>
              <w:left w:val="nil"/>
              <w:bottom w:val="single" w:sz="4" w:space="0" w:color="auto"/>
              <w:right w:val="single" w:sz="4" w:space="0" w:color="auto"/>
            </w:tcBorders>
            <w:vAlign w:val="center"/>
          </w:tcPr>
          <w:p w14:paraId="54AB9F43"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709AC4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1218-0 dhe 1219-0 në ZK Brojë</w:t>
            </w:r>
          </w:p>
        </w:tc>
        <w:tc>
          <w:tcPr>
            <w:tcW w:w="2278" w:type="dxa"/>
            <w:tcBorders>
              <w:top w:val="nil"/>
              <w:left w:val="nil"/>
              <w:bottom w:val="single" w:sz="4" w:space="0" w:color="auto"/>
              <w:right w:val="single" w:sz="4" w:space="0" w:color="auto"/>
            </w:tcBorders>
            <w:vAlign w:val="center"/>
          </w:tcPr>
          <w:p w14:paraId="2922D897" w14:textId="77777777" w:rsidR="001B696E" w:rsidRDefault="001B696E" w:rsidP="001C6F6A">
            <w:pPr>
              <w:spacing w:line="0" w:lineRule="atLeast"/>
              <w:jc w:val="center"/>
              <w:rPr>
                <w:rFonts w:ascii="Calibri" w:hAnsi="Calibri"/>
                <w:sz w:val="18"/>
                <w:szCs w:val="18"/>
              </w:rPr>
            </w:pPr>
            <w:r>
              <w:rPr>
                <w:rFonts w:ascii="Calibri" w:hAnsi="Calibri"/>
                <w:sz w:val="18"/>
                <w:szCs w:val="18"/>
              </w:rPr>
              <w:t>Brojë Skenderaj</w:t>
            </w:r>
          </w:p>
        </w:tc>
        <w:tc>
          <w:tcPr>
            <w:tcW w:w="1654" w:type="dxa"/>
            <w:tcBorders>
              <w:top w:val="nil"/>
              <w:left w:val="nil"/>
              <w:bottom w:val="single" w:sz="4" w:space="0" w:color="auto"/>
              <w:right w:val="single" w:sz="4" w:space="0" w:color="auto"/>
            </w:tcBorders>
            <w:noWrap/>
            <w:vAlign w:val="center"/>
          </w:tcPr>
          <w:p w14:paraId="38DBE68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21384</w:t>
            </w:r>
          </w:p>
        </w:tc>
        <w:tc>
          <w:tcPr>
            <w:tcW w:w="1559" w:type="dxa"/>
            <w:tcBorders>
              <w:top w:val="nil"/>
              <w:left w:val="nil"/>
              <w:bottom w:val="single" w:sz="4" w:space="0" w:color="auto"/>
              <w:right w:val="single" w:sz="4" w:space="0" w:color="auto"/>
            </w:tcBorders>
            <w:vAlign w:val="center"/>
          </w:tcPr>
          <w:p w14:paraId="6728BD4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DB1E050"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27F483B"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031</w:t>
            </w:r>
          </w:p>
        </w:tc>
        <w:tc>
          <w:tcPr>
            <w:tcW w:w="1560" w:type="dxa"/>
            <w:tcBorders>
              <w:top w:val="nil"/>
              <w:left w:val="nil"/>
              <w:bottom w:val="single" w:sz="4" w:space="0" w:color="auto"/>
              <w:right w:val="single" w:sz="4" w:space="0" w:color="auto"/>
            </w:tcBorders>
            <w:vAlign w:val="center"/>
          </w:tcPr>
          <w:p w14:paraId="3802C63E"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D7C04F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1167-0 në ZK Brojë</w:t>
            </w:r>
          </w:p>
        </w:tc>
        <w:tc>
          <w:tcPr>
            <w:tcW w:w="2278" w:type="dxa"/>
            <w:tcBorders>
              <w:top w:val="nil"/>
              <w:left w:val="nil"/>
              <w:bottom w:val="single" w:sz="4" w:space="0" w:color="auto"/>
              <w:right w:val="single" w:sz="4" w:space="0" w:color="auto"/>
            </w:tcBorders>
            <w:vAlign w:val="center"/>
          </w:tcPr>
          <w:p w14:paraId="79D6C29A" w14:textId="77777777" w:rsidR="001B696E" w:rsidRDefault="001B696E" w:rsidP="001C6F6A">
            <w:pPr>
              <w:spacing w:line="0" w:lineRule="atLeast"/>
              <w:jc w:val="center"/>
              <w:rPr>
                <w:rFonts w:ascii="Calibri" w:hAnsi="Calibri"/>
                <w:sz w:val="18"/>
                <w:szCs w:val="18"/>
              </w:rPr>
            </w:pPr>
            <w:r>
              <w:rPr>
                <w:rFonts w:ascii="Calibri" w:hAnsi="Calibri"/>
                <w:sz w:val="18"/>
                <w:szCs w:val="18"/>
              </w:rPr>
              <w:t>Brojë Skenderaj</w:t>
            </w:r>
          </w:p>
        </w:tc>
        <w:tc>
          <w:tcPr>
            <w:tcW w:w="1654" w:type="dxa"/>
            <w:tcBorders>
              <w:top w:val="nil"/>
              <w:left w:val="nil"/>
              <w:bottom w:val="single" w:sz="4" w:space="0" w:color="auto"/>
              <w:right w:val="single" w:sz="4" w:space="0" w:color="auto"/>
            </w:tcBorders>
            <w:noWrap/>
            <w:vAlign w:val="center"/>
          </w:tcPr>
          <w:p w14:paraId="3EF4967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4497</w:t>
            </w:r>
          </w:p>
        </w:tc>
        <w:tc>
          <w:tcPr>
            <w:tcW w:w="1559" w:type="dxa"/>
            <w:tcBorders>
              <w:top w:val="nil"/>
              <w:left w:val="nil"/>
              <w:bottom w:val="single" w:sz="4" w:space="0" w:color="auto"/>
              <w:right w:val="single" w:sz="4" w:space="0" w:color="auto"/>
            </w:tcBorders>
            <w:vAlign w:val="center"/>
          </w:tcPr>
          <w:p w14:paraId="483D2B4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1C46E6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BF74CA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032</w:t>
            </w:r>
          </w:p>
        </w:tc>
        <w:tc>
          <w:tcPr>
            <w:tcW w:w="1560" w:type="dxa"/>
            <w:tcBorders>
              <w:top w:val="nil"/>
              <w:left w:val="nil"/>
              <w:bottom w:val="single" w:sz="4" w:space="0" w:color="auto"/>
              <w:right w:val="single" w:sz="4" w:space="0" w:color="auto"/>
            </w:tcBorders>
            <w:vAlign w:val="center"/>
          </w:tcPr>
          <w:p w14:paraId="3943A82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7397076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960-0, 961-0, 962-0 dhe 963-0 në ZK Polac i vjeter</w:t>
            </w:r>
          </w:p>
        </w:tc>
        <w:tc>
          <w:tcPr>
            <w:tcW w:w="2278" w:type="dxa"/>
            <w:tcBorders>
              <w:top w:val="nil"/>
              <w:left w:val="nil"/>
              <w:bottom w:val="single" w:sz="4" w:space="0" w:color="auto"/>
              <w:right w:val="single" w:sz="4" w:space="0" w:color="auto"/>
            </w:tcBorders>
            <w:vAlign w:val="center"/>
          </w:tcPr>
          <w:p w14:paraId="04040ACF" w14:textId="77777777" w:rsidR="001B696E" w:rsidRDefault="001B696E" w:rsidP="001C6F6A">
            <w:pPr>
              <w:spacing w:line="0" w:lineRule="atLeast"/>
              <w:jc w:val="center"/>
              <w:rPr>
                <w:rFonts w:ascii="Calibri" w:hAnsi="Calibri"/>
                <w:sz w:val="18"/>
                <w:szCs w:val="18"/>
              </w:rPr>
            </w:pPr>
            <w:r>
              <w:rPr>
                <w:rFonts w:ascii="Calibri" w:hAnsi="Calibri"/>
                <w:sz w:val="18"/>
                <w:szCs w:val="18"/>
              </w:rPr>
              <w:t>Polac i vjeter Skenderaj</w:t>
            </w:r>
          </w:p>
        </w:tc>
        <w:tc>
          <w:tcPr>
            <w:tcW w:w="1654" w:type="dxa"/>
            <w:tcBorders>
              <w:top w:val="nil"/>
              <w:left w:val="nil"/>
              <w:bottom w:val="single" w:sz="4" w:space="0" w:color="auto"/>
              <w:right w:val="single" w:sz="4" w:space="0" w:color="auto"/>
            </w:tcBorders>
            <w:noWrap/>
            <w:vAlign w:val="center"/>
          </w:tcPr>
          <w:p w14:paraId="2A1F5B9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26315</w:t>
            </w:r>
          </w:p>
        </w:tc>
        <w:tc>
          <w:tcPr>
            <w:tcW w:w="1559" w:type="dxa"/>
            <w:tcBorders>
              <w:top w:val="nil"/>
              <w:left w:val="nil"/>
              <w:bottom w:val="single" w:sz="4" w:space="0" w:color="auto"/>
              <w:right w:val="single" w:sz="4" w:space="0" w:color="auto"/>
            </w:tcBorders>
            <w:vAlign w:val="center"/>
          </w:tcPr>
          <w:p w14:paraId="1008EEF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7C0E8DA"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7CBEB6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033</w:t>
            </w:r>
          </w:p>
        </w:tc>
        <w:tc>
          <w:tcPr>
            <w:tcW w:w="1560" w:type="dxa"/>
            <w:tcBorders>
              <w:top w:val="nil"/>
              <w:left w:val="nil"/>
              <w:bottom w:val="single" w:sz="4" w:space="0" w:color="auto"/>
              <w:right w:val="single" w:sz="4" w:space="0" w:color="auto"/>
            </w:tcBorders>
            <w:vAlign w:val="center"/>
          </w:tcPr>
          <w:p w14:paraId="5513095D"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65B160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1007-0 dhe 1008-0 në ZK Poolac i vjetër</w:t>
            </w:r>
          </w:p>
        </w:tc>
        <w:tc>
          <w:tcPr>
            <w:tcW w:w="2278" w:type="dxa"/>
            <w:tcBorders>
              <w:top w:val="nil"/>
              <w:left w:val="nil"/>
              <w:bottom w:val="single" w:sz="4" w:space="0" w:color="auto"/>
              <w:right w:val="single" w:sz="4" w:space="0" w:color="auto"/>
            </w:tcBorders>
            <w:vAlign w:val="center"/>
          </w:tcPr>
          <w:p w14:paraId="7F6974FD" w14:textId="77777777" w:rsidR="001B696E" w:rsidRDefault="001B696E" w:rsidP="001C6F6A">
            <w:pPr>
              <w:spacing w:line="0" w:lineRule="atLeast"/>
              <w:jc w:val="center"/>
              <w:rPr>
                <w:rFonts w:ascii="Calibri" w:hAnsi="Calibri"/>
                <w:sz w:val="18"/>
                <w:szCs w:val="18"/>
              </w:rPr>
            </w:pPr>
            <w:r>
              <w:rPr>
                <w:rFonts w:ascii="Calibri" w:hAnsi="Calibri"/>
                <w:sz w:val="18"/>
                <w:szCs w:val="18"/>
              </w:rPr>
              <w:t>Polac i vjetër Skenderaj</w:t>
            </w:r>
          </w:p>
        </w:tc>
        <w:tc>
          <w:tcPr>
            <w:tcW w:w="1654" w:type="dxa"/>
            <w:tcBorders>
              <w:top w:val="nil"/>
              <w:left w:val="nil"/>
              <w:bottom w:val="single" w:sz="4" w:space="0" w:color="auto"/>
              <w:right w:val="single" w:sz="4" w:space="0" w:color="auto"/>
            </w:tcBorders>
            <w:noWrap/>
            <w:vAlign w:val="center"/>
          </w:tcPr>
          <w:p w14:paraId="0BBA1BA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19868</w:t>
            </w:r>
          </w:p>
        </w:tc>
        <w:tc>
          <w:tcPr>
            <w:tcW w:w="1559" w:type="dxa"/>
            <w:tcBorders>
              <w:top w:val="nil"/>
              <w:left w:val="nil"/>
              <w:bottom w:val="single" w:sz="4" w:space="0" w:color="auto"/>
              <w:right w:val="single" w:sz="4" w:space="0" w:color="auto"/>
            </w:tcBorders>
            <w:vAlign w:val="center"/>
          </w:tcPr>
          <w:p w14:paraId="7DC488C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F4EC61A"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EB1DF04"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034</w:t>
            </w:r>
          </w:p>
        </w:tc>
        <w:tc>
          <w:tcPr>
            <w:tcW w:w="1560" w:type="dxa"/>
            <w:tcBorders>
              <w:top w:val="nil"/>
              <w:left w:val="nil"/>
              <w:bottom w:val="single" w:sz="4" w:space="0" w:color="auto"/>
              <w:right w:val="single" w:sz="4" w:space="0" w:color="auto"/>
            </w:tcBorders>
            <w:vAlign w:val="center"/>
          </w:tcPr>
          <w:p w14:paraId="48C584FA"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5C8B539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453-5</w:t>
            </w:r>
            <w:r>
              <w:tab/>
            </w:r>
            <w:r>
              <w:rPr>
                <w:rFonts w:ascii="Calibri" w:hAnsi="Calibri"/>
                <w:color w:val="000000"/>
                <w:sz w:val="18"/>
                <w:szCs w:val="18"/>
              </w:rPr>
              <w:t>në ZK Polac i vjeter</w:t>
            </w:r>
          </w:p>
        </w:tc>
        <w:tc>
          <w:tcPr>
            <w:tcW w:w="2278" w:type="dxa"/>
            <w:tcBorders>
              <w:top w:val="nil"/>
              <w:left w:val="nil"/>
              <w:bottom w:val="single" w:sz="4" w:space="0" w:color="auto"/>
              <w:right w:val="single" w:sz="4" w:space="0" w:color="auto"/>
            </w:tcBorders>
            <w:vAlign w:val="center"/>
          </w:tcPr>
          <w:p w14:paraId="6811DF54" w14:textId="77777777" w:rsidR="001B696E" w:rsidRDefault="001B696E" w:rsidP="001C6F6A">
            <w:pPr>
              <w:spacing w:line="0" w:lineRule="atLeast"/>
              <w:jc w:val="center"/>
              <w:rPr>
                <w:rFonts w:ascii="Calibri" w:hAnsi="Calibri"/>
                <w:sz w:val="18"/>
                <w:szCs w:val="18"/>
              </w:rPr>
            </w:pPr>
            <w:r>
              <w:rPr>
                <w:rFonts w:ascii="Calibri" w:hAnsi="Calibri"/>
                <w:sz w:val="18"/>
                <w:szCs w:val="18"/>
              </w:rPr>
              <w:t>Polac i vjeter Skenderaj</w:t>
            </w:r>
          </w:p>
        </w:tc>
        <w:tc>
          <w:tcPr>
            <w:tcW w:w="1654" w:type="dxa"/>
            <w:tcBorders>
              <w:top w:val="nil"/>
              <w:left w:val="nil"/>
              <w:bottom w:val="single" w:sz="4" w:space="0" w:color="auto"/>
              <w:right w:val="single" w:sz="4" w:space="0" w:color="auto"/>
            </w:tcBorders>
            <w:noWrap/>
            <w:vAlign w:val="center"/>
          </w:tcPr>
          <w:p w14:paraId="10B18AC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7626</w:t>
            </w:r>
          </w:p>
        </w:tc>
        <w:tc>
          <w:tcPr>
            <w:tcW w:w="1559" w:type="dxa"/>
            <w:tcBorders>
              <w:top w:val="nil"/>
              <w:left w:val="nil"/>
              <w:bottom w:val="single" w:sz="4" w:space="0" w:color="auto"/>
              <w:right w:val="single" w:sz="4" w:space="0" w:color="auto"/>
            </w:tcBorders>
            <w:vAlign w:val="center"/>
          </w:tcPr>
          <w:p w14:paraId="0626F34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527B0EA"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C12A3D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035</w:t>
            </w:r>
          </w:p>
        </w:tc>
        <w:tc>
          <w:tcPr>
            <w:tcW w:w="1560" w:type="dxa"/>
            <w:tcBorders>
              <w:top w:val="nil"/>
              <w:left w:val="nil"/>
              <w:bottom w:val="single" w:sz="4" w:space="0" w:color="auto"/>
              <w:right w:val="single" w:sz="4" w:space="0" w:color="auto"/>
            </w:tcBorders>
            <w:vAlign w:val="center"/>
          </w:tcPr>
          <w:p w14:paraId="62246B7C"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2A3C61F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139-0 në ZK Çitak</w:t>
            </w:r>
          </w:p>
        </w:tc>
        <w:tc>
          <w:tcPr>
            <w:tcW w:w="2278" w:type="dxa"/>
            <w:tcBorders>
              <w:top w:val="nil"/>
              <w:left w:val="nil"/>
              <w:bottom w:val="single" w:sz="4" w:space="0" w:color="auto"/>
              <w:right w:val="single" w:sz="4" w:space="0" w:color="auto"/>
            </w:tcBorders>
            <w:vAlign w:val="center"/>
          </w:tcPr>
          <w:p w14:paraId="69872C7A" w14:textId="77777777" w:rsidR="001B696E" w:rsidRDefault="001B696E" w:rsidP="001C6F6A">
            <w:pPr>
              <w:spacing w:line="0" w:lineRule="atLeast"/>
              <w:jc w:val="center"/>
              <w:rPr>
                <w:rFonts w:ascii="Calibri" w:hAnsi="Calibri"/>
                <w:sz w:val="18"/>
                <w:szCs w:val="18"/>
              </w:rPr>
            </w:pPr>
            <w:r>
              <w:rPr>
                <w:rFonts w:ascii="Calibri" w:hAnsi="Calibri"/>
                <w:sz w:val="18"/>
                <w:szCs w:val="18"/>
              </w:rPr>
              <w:t>Çitak Skenderaj</w:t>
            </w:r>
          </w:p>
        </w:tc>
        <w:tc>
          <w:tcPr>
            <w:tcW w:w="1654" w:type="dxa"/>
            <w:tcBorders>
              <w:top w:val="nil"/>
              <w:left w:val="nil"/>
              <w:bottom w:val="single" w:sz="4" w:space="0" w:color="auto"/>
              <w:right w:val="single" w:sz="4" w:space="0" w:color="auto"/>
            </w:tcBorders>
            <w:noWrap/>
            <w:vAlign w:val="center"/>
          </w:tcPr>
          <w:p w14:paraId="01C225C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8300</w:t>
            </w:r>
          </w:p>
        </w:tc>
        <w:tc>
          <w:tcPr>
            <w:tcW w:w="1559" w:type="dxa"/>
            <w:tcBorders>
              <w:top w:val="nil"/>
              <w:left w:val="nil"/>
              <w:bottom w:val="single" w:sz="4" w:space="0" w:color="auto"/>
              <w:right w:val="single" w:sz="4" w:space="0" w:color="auto"/>
            </w:tcBorders>
            <w:vAlign w:val="center"/>
          </w:tcPr>
          <w:p w14:paraId="10310F6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B6F69D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EBAE61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036</w:t>
            </w:r>
          </w:p>
        </w:tc>
        <w:tc>
          <w:tcPr>
            <w:tcW w:w="1560" w:type="dxa"/>
            <w:tcBorders>
              <w:top w:val="nil"/>
              <w:left w:val="nil"/>
              <w:bottom w:val="single" w:sz="4" w:space="0" w:color="auto"/>
              <w:right w:val="single" w:sz="4" w:space="0" w:color="auto"/>
            </w:tcBorders>
            <w:vAlign w:val="center"/>
          </w:tcPr>
          <w:p w14:paraId="0319B51C"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C45A1D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651-0</w:t>
            </w:r>
            <w:r>
              <w:tab/>
            </w:r>
            <w:r>
              <w:rPr>
                <w:rFonts w:ascii="Calibri" w:hAnsi="Calibri"/>
                <w:color w:val="000000"/>
                <w:sz w:val="18"/>
                <w:szCs w:val="18"/>
              </w:rPr>
              <w:t>në ZK Kopiliq i Poshtëm</w:t>
            </w:r>
          </w:p>
        </w:tc>
        <w:tc>
          <w:tcPr>
            <w:tcW w:w="2278" w:type="dxa"/>
            <w:tcBorders>
              <w:top w:val="nil"/>
              <w:left w:val="nil"/>
              <w:bottom w:val="single" w:sz="4" w:space="0" w:color="auto"/>
              <w:right w:val="single" w:sz="4" w:space="0" w:color="auto"/>
            </w:tcBorders>
            <w:vAlign w:val="center"/>
          </w:tcPr>
          <w:p w14:paraId="665F0841" w14:textId="77777777" w:rsidR="001B696E" w:rsidRDefault="001B696E" w:rsidP="001C6F6A">
            <w:pPr>
              <w:spacing w:line="0" w:lineRule="atLeast"/>
              <w:jc w:val="center"/>
              <w:rPr>
                <w:rFonts w:ascii="Calibri" w:hAnsi="Calibri"/>
                <w:sz w:val="18"/>
                <w:szCs w:val="18"/>
              </w:rPr>
            </w:pPr>
            <w:r>
              <w:rPr>
                <w:rFonts w:ascii="Calibri" w:hAnsi="Calibri"/>
                <w:sz w:val="18"/>
                <w:szCs w:val="18"/>
              </w:rPr>
              <w:t>Kopiliq i Poshtëm Skenderaj</w:t>
            </w:r>
          </w:p>
        </w:tc>
        <w:tc>
          <w:tcPr>
            <w:tcW w:w="1654" w:type="dxa"/>
            <w:tcBorders>
              <w:top w:val="nil"/>
              <w:left w:val="nil"/>
              <w:bottom w:val="single" w:sz="4" w:space="0" w:color="auto"/>
              <w:right w:val="single" w:sz="4" w:space="0" w:color="auto"/>
            </w:tcBorders>
            <w:noWrap/>
            <w:vAlign w:val="center"/>
          </w:tcPr>
          <w:p w14:paraId="66CC913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10015</w:t>
            </w:r>
          </w:p>
        </w:tc>
        <w:tc>
          <w:tcPr>
            <w:tcW w:w="1559" w:type="dxa"/>
            <w:tcBorders>
              <w:top w:val="nil"/>
              <w:left w:val="nil"/>
              <w:bottom w:val="single" w:sz="4" w:space="0" w:color="auto"/>
              <w:right w:val="single" w:sz="4" w:space="0" w:color="auto"/>
            </w:tcBorders>
            <w:vAlign w:val="center"/>
          </w:tcPr>
          <w:p w14:paraId="50EB3C2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DE5B02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C3CA73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037</w:t>
            </w:r>
          </w:p>
        </w:tc>
        <w:tc>
          <w:tcPr>
            <w:tcW w:w="1560" w:type="dxa"/>
            <w:tcBorders>
              <w:top w:val="nil"/>
              <w:left w:val="nil"/>
              <w:bottom w:val="single" w:sz="4" w:space="0" w:color="auto"/>
              <w:right w:val="single" w:sz="4" w:space="0" w:color="auto"/>
            </w:tcBorders>
            <w:vAlign w:val="center"/>
          </w:tcPr>
          <w:p w14:paraId="2DE6B1EF"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0644DAF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parcelës: 1441-0 në ZK</w:t>
            </w:r>
            <w:r>
              <w:tab/>
            </w:r>
            <w:r>
              <w:rPr>
                <w:rFonts w:ascii="Calibri" w:hAnsi="Calibri"/>
                <w:color w:val="000000"/>
                <w:sz w:val="18"/>
                <w:szCs w:val="18"/>
              </w:rPr>
              <w:t xml:space="preserve">Prekaz i Epërm </w:t>
            </w:r>
          </w:p>
        </w:tc>
        <w:tc>
          <w:tcPr>
            <w:tcW w:w="2278" w:type="dxa"/>
            <w:tcBorders>
              <w:top w:val="nil"/>
              <w:left w:val="nil"/>
              <w:bottom w:val="single" w:sz="4" w:space="0" w:color="auto"/>
              <w:right w:val="single" w:sz="4" w:space="0" w:color="auto"/>
            </w:tcBorders>
            <w:vAlign w:val="center"/>
          </w:tcPr>
          <w:p w14:paraId="1A9117F7" w14:textId="77777777" w:rsidR="001B696E" w:rsidRDefault="001B696E" w:rsidP="001C6F6A">
            <w:pPr>
              <w:spacing w:line="0" w:lineRule="atLeast"/>
              <w:jc w:val="center"/>
              <w:rPr>
                <w:rFonts w:ascii="Calibri" w:hAnsi="Calibri"/>
                <w:sz w:val="18"/>
                <w:szCs w:val="18"/>
              </w:rPr>
            </w:pPr>
            <w:r>
              <w:rPr>
                <w:rFonts w:ascii="Calibri" w:hAnsi="Calibri"/>
                <w:sz w:val="18"/>
                <w:szCs w:val="18"/>
              </w:rPr>
              <w:t>Prekaz i Epërm  Skenderaj</w:t>
            </w:r>
          </w:p>
        </w:tc>
        <w:tc>
          <w:tcPr>
            <w:tcW w:w="1654" w:type="dxa"/>
            <w:tcBorders>
              <w:top w:val="nil"/>
              <w:left w:val="nil"/>
              <w:bottom w:val="single" w:sz="4" w:space="0" w:color="auto"/>
              <w:right w:val="single" w:sz="4" w:space="0" w:color="auto"/>
            </w:tcBorders>
            <w:noWrap/>
            <w:vAlign w:val="center"/>
          </w:tcPr>
          <w:p w14:paraId="4B51173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96400</w:t>
            </w:r>
          </w:p>
        </w:tc>
        <w:tc>
          <w:tcPr>
            <w:tcW w:w="1559" w:type="dxa"/>
            <w:tcBorders>
              <w:top w:val="nil"/>
              <w:left w:val="nil"/>
              <w:bottom w:val="single" w:sz="4" w:space="0" w:color="auto"/>
              <w:right w:val="single" w:sz="4" w:space="0" w:color="auto"/>
            </w:tcBorders>
            <w:vAlign w:val="center"/>
          </w:tcPr>
          <w:p w14:paraId="00F4E44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2D00877"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FA3FC3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038</w:t>
            </w:r>
          </w:p>
        </w:tc>
        <w:tc>
          <w:tcPr>
            <w:tcW w:w="1560" w:type="dxa"/>
            <w:tcBorders>
              <w:top w:val="nil"/>
              <w:left w:val="nil"/>
              <w:bottom w:val="single" w:sz="4" w:space="0" w:color="auto"/>
              <w:right w:val="single" w:sz="4" w:space="0" w:color="auto"/>
            </w:tcBorders>
            <w:vAlign w:val="center"/>
          </w:tcPr>
          <w:p w14:paraId="510FE827"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6A4A0B1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parcelës 76-0 (pa varreza e mëgje) në ZK Dashevc</w:t>
            </w:r>
          </w:p>
        </w:tc>
        <w:tc>
          <w:tcPr>
            <w:tcW w:w="2278" w:type="dxa"/>
            <w:tcBorders>
              <w:top w:val="nil"/>
              <w:left w:val="nil"/>
              <w:bottom w:val="single" w:sz="4" w:space="0" w:color="auto"/>
              <w:right w:val="single" w:sz="4" w:space="0" w:color="auto"/>
            </w:tcBorders>
            <w:vAlign w:val="center"/>
          </w:tcPr>
          <w:p w14:paraId="359852EA" w14:textId="77777777" w:rsidR="001B696E" w:rsidRDefault="001B696E" w:rsidP="001C6F6A">
            <w:pPr>
              <w:spacing w:line="0" w:lineRule="atLeast"/>
              <w:jc w:val="center"/>
              <w:rPr>
                <w:rFonts w:ascii="Calibri" w:hAnsi="Calibri"/>
                <w:sz w:val="18"/>
                <w:szCs w:val="18"/>
              </w:rPr>
            </w:pPr>
            <w:r>
              <w:rPr>
                <w:rFonts w:ascii="Calibri" w:hAnsi="Calibri"/>
                <w:sz w:val="18"/>
                <w:szCs w:val="18"/>
              </w:rPr>
              <w:t>Dashevc Skenderaj</w:t>
            </w:r>
          </w:p>
        </w:tc>
        <w:tc>
          <w:tcPr>
            <w:tcW w:w="1654" w:type="dxa"/>
            <w:tcBorders>
              <w:top w:val="nil"/>
              <w:left w:val="nil"/>
              <w:bottom w:val="single" w:sz="4" w:space="0" w:color="auto"/>
              <w:right w:val="single" w:sz="4" w:space="0" w:color="auto"/>
            </w:tcBorders>
            <w:noWrap/>
            <w:vAlign w:val="center"/>
          </w:tcPr>
          <w:p w14:paraId="2FB1A18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11000</w:t>
            </w:r>
          </w:p>
        </w:tc>
        <w:tc>
          <w:tcPr>
            <w:tcW w:w="1559" w:type="dxa"/>
            <w:tcBorders>
              <w:top w:val="nil"/>
              <w:left w:val="nil"/>
              <w:bottom w:val="single" w:sz="4" w:space="0" w:color="auto"/>
              <w:right w:val="single" w:sz="4" w:space="0" w:color="auto"/>
            </w:tcBorders>
            <w:vAlign w:val="center"/>
          </w:tcPr>
          <w:p w14:paraId="4C8E1BD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AAD51C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1E1778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039</w:t>
            </w:r>
          </w:p>
        </w:tc>
        <w:tc>
          <w:tcPr>
            <w:tcW w:w="1560" w:type="dxa"/>
            <w:tcBorders>
              <w:top w:val="nil"/>
              <w:left w:val="nil"/>
              <w:bottom w:val="single" w:sz="4" w:space="0" w:color="auto"/>
              <w:right w:val="single" w:sz="4" w:space="0" w:color="auto"/>
            </w:tcBorders>
            <w:vAlign w:val="center"/>
          </w:tcPr>
          <w:p w14:paraId="41B335A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31E670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Pjesë të parcelave: 152-0, 154-0 dhe 156-0</w:t>
            </w:r>
            <w:r>
              <w:tab/>
            </w:r>
            <w:r>
              <w:rPr>
                <w:rFonts w:ascii="Calibri" w:hAnsi="Calibri"/>
                <w:color w:val="000000"/>
                <w:sz w:val="18"/>
                <w:szCs w:val="18"/>
              </w:rPr>
              <w:t>Klinë e Ndërmjeme</w:t>
            </w:r>
          </w:p>
        </w:tc>
        <w:tc>
          <w:tcPr>
            <w:tcW w:w="2278" w:type="dxa"/>
            <w:tcBorders>
              <w:top w:val="nil"/>
              <w:left w:val="nil"/>
              <w:bottom w:val="single" w:sz="4" w:space="0" w:color="auto"/>
              <w:right w:val="single" w:sz="4" w:space="0" w:color="auto"/>
            </w:tcBorders>
            <w:vAlign w:val="center"/>
          </w:tcPr>
          <w:p w14:paraId="1063A3E2" w14:textId="77777777" w:rsidR="001B696E" w:rsidRDefault="001B696E" w:rsidP="001C6F6A">
            <w:pPr>
              <w:spacing w:line="0" w:lineRule="atLeast"/>
              <w:jc w:val="center"/>
              <w:rPr>
                <w:rFonts w:ascii="Calibri" w:hAnsi="Calibri"/>
                <w:sz w:val="18"/>
                <w:szCs w:val="18"/>
              </w:rPr>
            </w:pPr>
            <w:r>
              <w:rPr>
                <w:rFonts w:ascii="Calibri" w:hAnsi="Calibri"/>
                <w:sz w:val="18"/>
                <w:szCs w:val="18"/>
              </w:rPr>
              <w:t>Klinë e Ndërmjeme Skenderaj</w:t>
            </w:r>
          </w:p>
        </w:tc>
        <w:tc>
          <w:tcPr>
            <w:tcW w:w="1654" w:type="dxa"/>
            <w:tcBorders>
              <w:top w:val="nil"/>
              <w:left w:val="nil"/>
              <w:bottom w:val="single" w:sz="4" w:space="0" w:color="auto"/>
              <w:right w:val="single" w:sz="4" w:space="0" w:color="auto"/>
            </w:tcBorders>
            <w:noWrap/>
            <w:vAlign w:val="center"/>
          </w:tcPr>
          <w:p w14:paraId="5992BF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10425</w:t>
            </w:r>
          </w:p>
        </w:tc>
        <w:tc>
          <w:tcPr>
            <w:tcW w:w="1559" w:type="dxa"/>
            <w:tcBorders>
              <w:top w:val="nil"/>
              <w:left w:val="nil"/>
              <w:bottom w:val="single" w:sz="4" w:space="0" w:color="auto"/>
              <w:right w:val="single" w:sz="4" w:space="0" w:color="auto"/>
            </w:tcBorders>
            <w:vAlign w:val="center"/>
          </w:tcPr>
          <w:p w14:paraId="6DD8367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EBA3DF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6266F0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040</w:t>
            </w:r>
          </w:p>
        </w:tc>
        <w:tc>
          <w:tcPr>
            <w:tcW w:w="1560" w:type="dxa"/>
            <w:tcBorders>
              <w:top w:val="nil"/>
              <w:left w:val="nil"/>
              <w:bottom w:val="single" w:sz="4" w:space="0" w:color="auto"/>
              <w:right w:val="single" w:sz="4" w:space="0" w:color="auto"/>
            </w:tcBorders>
            <w:vAlign w:val="center"/>
          </w:tcPr>
          <w:p w14:paraId="0B7EE499" w14:textId="77777777" w:rsidR="001B696E" w:rsidRDefault="001B696E" w:rsidP="001C6F6A">
            <w:pPr>
              <w:spacing w:line="0" w:lineRule="atLeast"/>
              <w:jc w:val="center"/>
              <w:rPr>
                <w:rFonts w:ascii="Calibri" w:hAnsi="Calibri"/>
                <w:sz w:val="18"/>
                <w:szCs w:val="18"/>
              </w:rPr>
            </w:pPr>
            <w:r>
              <w:rPr>
                <w:rFonts w:ascii="Calibri" w:hAnsi="Calibri"/>
                <w:sz w:val="18"/>
                <w:szCs w:val="18"/>
              </w:rPr>
              <w:t>Produkti</w:t>
            </w:r>
          </w:p>
        </w:tc>
        <w:tc>
          <w:tcPr>
            <w:tcW w:w="2541" w:type="dxa"/>
            <w:tcBorders>
              <w:top w:val="nil"/>
              <w:left w:val="nil"/>
              <w:bottom w:val="single" w:sz="4" w:space="0" w:color="auto"/>
              <w:right w:val="single" w:sz="4" w:space="0" w:color="auto"/>
            </w:tcBorders>
            <w:vAlign w:val="center"/>
          </w:tcPr>
          <w:p w14:paraId="1E146EC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Parcelat 684-0, 685-0, dhe 686-0 në ZK Brojë</w:t>
            </w:r>
          </w:p>
        </w:tc>
        <w:tc>
          <w:tcPr>
            <w:tcW w:w="2278" w:type="dxa"/>
            <w:tcBorders>
              <w:top w:val="nil"/>
              <w:left w:val="nil"/>
              <w:bottom w:val="single" w:sz="4" w:space="0" w:color="auto"/>
              <w:right w:val="single" w:sz="4" w:space="0" w:color="auto"/>
            </w:tcBorders>
            <w:vAlign w:val="center"/>
          </w:tcPr>
          <w:p w14:paraId="10EA1CFD" w14:textId="77777777" w:rsidR="001B696E" w:rsidRDefault="001B696E" w:rsidP="001C6F6A">
            <w:pPr>
              <w:spacing w:line="0" w:lineRule="atLeast"/>
              <w:jc w:val="center"/>
              <w:rPr>
                <w:rFonts w:ascii="Calibri" w:hAnsi="Calibri"/>
                <w:sz w:val="18"/>
                <w:szCs w:val="18"/>
              </w:rPr>
            </w:pPr>
            <w:r>
              <w:rPr>
                <w:rFonts w:ascii="Calibri" w:hAnsi="Calibri"/>
                <w:sz w:val="18"/>
                <w:szCs w:val="18"/>
              </w:rPr>
              <w:t>Brojë Skenderaj</w:t>
            </w:r>
          </w:p>
        </w:tc>
        <w:tc>
          <w:tcPr>
            <w:tcW w:w="1654" w:type="dxa"/>
            <w:tcBorders>
              <w:top w:val="nil"/>
              <w:left w:val="nil"/>
              <w:bottom w:val="single" w:sz="4" w:space="0" w:color="auto"/>
              <w:right w:val="single" w:sz="4" w:space="0" w:color="auto"/>
            </w:tcBorders>
            <w:noWrap/>
            <w:vAlign w:val="center"/>
          </w:tcPr>
          <w:p w14:paraId="0066C9D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14673</w:t>
            </w:r>
          </w:p>
        </w:tc>
        <w:tc>
          <w:tcPr>
            <w:tcW w:w="1559" w:type="dxa"/>
            <w:tcBorders>
              <w:top w:val="nil"/>
              <w:left w:val="nil"/>
              <w:bottom w:val="single" w:sz="4" w:space="0" w:color="auto"/>
              <w:right w:val="single" w:sz="4" w:space="0" w:color="auto"/>
            </w:tcBorders>
            <w:vAlign w:val="center"/>
          </w:tcPr>
          <w:p w14:paraId="0259EBD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DEE2D2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9E7722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041</w:t>
            </w:r>
          </w:p>
        </w:tc>
        <w:tc>
          <w:tcPr>
            <w:tcW w:w="1560" w:type="dxa"/>
            <w:tcBorders>
              <w:top w:val="nil"/>
              <w:left w:val="nil"/>
              <w:bottom w:val="single" w:sz="4" w:space="0" w:color="auto"/>
              <w:right w:val="single" w:sz="4" w:space="0" w:color="auto"/>
            </w:tcBorders>
            <w:vAlign w:val="center"/>
          </w:tcPr>
          <w:p w14:paraId="1F120DE5"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12ABBC9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0286-0 ZK Novolan</w:t>
            </w:r>
          </w:p>
        </w:tc>
        <w:tc>
          <w:tcPr>
            <w:tcW w:w="2278" w:type="dxa"/>
            <w:tcBorders>
              <w:top w:val="nil"/>
              <w:left w:val="nil"/>
              <w:bottom w:val="single" w:sz="4" w:space="0" w:color="auto"/>
              <w:right w:val="single" w:sz="4" w:space="0" w:color="auto"/>
            </w:tcBorders>
            <w:vAlign w:val="center"/>
          </w:tcPr>
          <w:p w14:paraId="616FDC9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Novolan Vushtrri</w:t>
            </w:r>
          </w:p>
        </w:tc>
        <w:tc>
          <w:tcPr>
            <w:tcW w:w="1654" w:type="dxa"/>
            <w:tcBorders>
              <w:top w:val="nil"/>
              <w:left w:val="nil"/>
              <w:bottom w:val="single" w:sz="4" w:space="0" w:color="auto"/>
              <w:right w:val="single" w:sz="4" w:space="0" w:color="auto"/>
            </w:tcBorders>
            <w:noWrap/>
            <w:vAlign w:val="center"/>
          </w:tcPr>
          <w:p w14:paraId="1B6EECA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23316</w:t>
            </w:r>
          </w:p>
        </w:tc>
        <w:tc>
          <w:tcPr>
            <w:tcW w:w="1559" w:type="dxa"/>
            <w:tcBorders>
              <w:top w:val="nil"/>
              <w:left w:val="nil"/>
              <w:bottom w:val="single" w:sz="4" w:space="0" w:color="auto"/>
              <w:right w:val="single" w:sz="4" w:space="0" w:color="auto"/>
            </w:tcBorders>
            <w:vAlign w:val="center"/>
          </w:tcPr>
          <w:p w14:paraId="097A251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294B58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54677A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042</w:t>
            </w:r>
          </w:p>
        </w:tc>
        <w:tc>
          <w:tcPr>
            <w:tcW w:w="1560" w:type="dxa"/>
            <w:tcBorders>
              <w:top w:val="nil"/>
              <w:left w:val="nil"/>
              <w:bottom w:val="single" w:sz="4" w:space="0" w:color="auto"/>
              <w:right w:val="single" w:sz="4" w:space="0" w:color="auto"/>
            </w:tcBorders>
            <w:vAlign w:val="center"/>
          </w:tcPr>
          <w:p w14:paraId="1B67FBC9"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F330C8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00194-0 ZK Gllavotin</w:t>
            </w:r>
          </w:p>
        </w:tc>
        <w:tc>
          <w:tcPr>
            <w:tcW w:w="2278" w:type="dxa"/>
            <w:tcBorders>
              <w:top w:val="nil"/>
              <w:left w:val="nil"/>
              <w:bottom w:val="single" w:sz="4" w:space="0" w:color="auto"/>
              <w:right w:val="single" w:sz="4" w:space="0" w:color="auto"/>
            </w:tcBorders>
            <w:vAlign w:val="center"/>
          </w:tcPr>
          <w:p w14:paraId="6473C3CC"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Glalvotin Vushtrri</w:t>
            </w:r>
          </w:p>
        </w:tc>
        <w:tc>
          <w:tcPr>
            <w:tcW w:w="1654" w:type="dxa"/>
            <w:tcBorders>
              <w:top w:val="nil"/>
              <w:left w:val="nil"/>
              <w:bottom w:val="single" w:sz="4" w:space="0" w:color="auto"/>
              <w:right w:val="single" w:sz="4" w:space="0" w:color="auto"/>
            </w:tcBorders>
            <w:noWrap/>
            <w:vAlign w:val="center"/>
          </w:tcPr>
          <w:p w14:paraId="482B4A9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38694</w:t>
            </w:r>
          </w:p>
        </w:tc>
        <w:tc>
          <w:tcPr>
            <w:tcW w:w="1559" w:type="dxa"/>
            <w:tcBorders>
              <w:top w:val="nil"/>
              <w:left w:val="nil"/>
              <w:bottom w:val="single" w:sz="4" w:space="0" w:color="auto"/>
              <w:right w:val="single" w:sz="4" w:space="0" w:color="auto"/>
            </w:tcBorders>
            <w:vAlign w:val="center"/>
          </w:tcPr>
          <w:p w14:paraId="3FD968C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CE39D3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E04570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043</w:t>
            </w:r>
          </w:p>
        </w:tc>
        <w:tc>
          <w:tcPr>
            <w:tcW w:w="1560" w:type="dxa"/>
            <w:tcBorders>
              <w:top w:val="nil"/>
              <w:left w:val="nil"/>
              <w:bottom w:val="single" w:sz="4" w:space="0" w:color="auto"/>
              <w:right w:val="single" w:sz="4" w:space="0" w:color="auto"/>
            </w:tcBorders>
            <w:vAlign w:val="center"/>
          </w:tcPr>
          <w:p w14:paraId="378B8BB9"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F7C0C7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00177-0 ZK Bivolak</w:t>
            </w:r>
          </w:p>
        </w:tc>
        <w:tc>
          <w:tcPr>
            <w:tcW w:w="2278" w:type="dxa"/>
            <w:tcBorders>
              <w:top w:val="nil"/>
              <w:left w:val="nil"/>
              <w:bottom w:val="single" w:sz="4" w:space="0" w:color="auto"/>
              <w:right w:val="single" w:sz="4" w:space="0" w:color="auto"/>
            </w:tcBorders>
            <w:vAlign w:val="center"/>
          </w:tcPr>
          <w:p w14:paraId="54F8719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Bivolak Vushtrri</w:t>
            </w:r>
          </w:p>
        </w:tc>
        <w:tc>
          <w:tcPr>
            <w:tcW w:w="1654" w:type="dxa"/>
            <w:tcBorders>
              <w:top w:val="nil"/>
              <w:left w:val="nil"/>
              <w:bottom w:val="single" w:sz="4" w:space="0" w:color="auto"/>
              <w:right w:val="single" w:sz="4" w:space="0" w:color="auto"/>
            </w:tcBorders>
            <w:noWrap/>
            <w:vAlign w:val="center"/>
          </w:tcPr>
          <w:p w14:paraId="5A2AF86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8947</w:t>
            </w:r>
          </w:p>
        </w:tc>
        <w:tc>
          <w:tcPr>
            <w:tcW w:w="1559" w:type="dxa"/>
            <w:tcBorders>
              <w:top w:val="nil"/>
              <w:left w:val="nil"/>
              <w:bottom w:val="single" w:sz="4" w:space="0" w:color="auto"/>
              <w:right w:val="single" w:sz="4" w:space="0" w:color="auto"/>
            </w:tcBorders>
            <w:vAlign w:val="center"/>
          </w:tcPr>
          <w:p w14:paraId="3D87C6D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CEB919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3122309"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044</w:t>
            </w:r>
          </w:p>
        </w:tc>
        <w:tc>
          <w:tcPr>
            <w:tcW w:w="1560" w:type="dxa"/>
            <w:tcBorders>
              <w:top w:val="nil"/>
              <w:left w:val="nil"/>
              <w:bottom w:val="single" w:sz="4" w:space="0" w:color="auto"/>
              <w:right w:val="single" w:sz="4" w:space="0" w:color="auto"/>
            </w:tcBorders>
            <w:vAlign w:val="center"/>
          </w:tcPr>
          <w:p w14:paraId="49D6FFF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5827601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0080-1 ZK Liqej/Jezere</w:t>
            </w:r>
          </w:p>
        </w:tc>
        <w:tc>
          <w:tcPr>
            <w:tcW w:w="2278" w:type="dxa"/>
            <w:tcBorders>
              <w:top w:val="nil"/>
              <w:left w:val="nil"/>
              <w:bottom w:val="single" w:sz="4" w:space="0" w:color="auto"/>
              <w:right w:val="single" w:sz="4" w:space="0" w:color="auto"/>
            </w:tcBorders>
            <w:vAlign w:val="center"/>
          </w:tcPr>
          <w:p w14:paraId="799DD0EE"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Liqej Vushtrri</w:t>
            </w:r>
          </w:p>
        </w:tc>
        <w:tc>
          <w:tcPr>
            <w:tcW w:w="1654" w:type="dxa"/>
            <w:tcBorders>
              <w:top w:val="nil"/>
              <w:left w:val="nil"/>
              <w:bottom w:val="single" w:sz="4" w:space="0" w:color="auto"/>
              <w:right w:val="single" w:sz="4" w:space="0" w:color="auto"/>
            </w:tcBorders>
            <w:noWrap/>
            <w:vAlign w:val="center"/>
          </w:tcPr>
          <w:p w14:paraId="3665295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929</w:t>
            </w:r>
          </w:p>
        </w:tc>
        <w:tc>
          <w:tcPr>
            <w:tcW w:w="1559" w:type="dxa"/>
            <w:tcBorders>
              <w:top w:val="nil"/>
              <w:left w:val="nil"/>
              <w:bottom w:val="single" w:sz="4" w:space="0" w:color="auto"/>
              <w:right w:val="single" w:sz="4" w:space="0" w:color="auto"/>
            </w:tcBorders>
            <w:vAlign w:val="center"/>
          </w:tcPr>
          <w:p w14:paraId="61F05B4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BD967DD"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43DD215"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045</w:t>
            </w:r>
          </w:p>
        </w:tc>
        <w:tc>
          <w:tcPr>
            <w:tcW w:w="1560" w:type="dxa"/>
            <w:tcBorders>
              <w:top w:val="nil"/>
              <w:left w:val="nil"/>
              <w:bottom w:val="single" w:sz="4" w:space="0" w:color="auto"/>
              <w:right w:val="single" w:sz="4" w:space="0" w:color="auto"/>
            </w:tcBorders>
            <w:vAlign w:val="center"/>
          </w:tcPr>
          <w:p w14:paraId="62B1433F"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56DBD0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0080-2 ZK Liqej/Jezere</w:t>
            </w:r>
          </w:p>
        </w:tc>
        <w:tc>
          <w:tcPr>
            <w:tcW w:w="2278" w:type="dxa"/>
            <w:tcBorders>
              <w:top w:val="nil"/>
              <w:left w:val="nil"/>
              <w:bottom w:val="single" w:sz="4" w:space="0" w:color="auto"/>
              <w:right w:val="single" w:sz="4" w:space="0" w:color="auto"/>
            </w:tcBorders>
            <w:vAlign w:val="center"/>
          </w:tcPr>
          <w:p w14:paraId="1DF87F2C"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Liqej Vushtrri</w:t>
            </w:r>
          </w:p>
        </w:tc>
        <w:tc>
          <w:tcPr>
            <w:tcW w:w="1654" w:type="dxa"/>
            <w:tcBorders>
              <w:top w:val="nil"/>
              <w:left w:val="nil"/>
              <w:bottom w:val="single" w:sz="4" w:space="0" w:color="auto"/>
              <w:right w:val="single" w:sz="4" w:space="0" w:color="auto"/>
            </w:tcBorders>
            <w:noWrap/>
            <w:vAlign w:val="center"/>
          </w:tcPr>
          <w:p w14:paraId="61336A1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1476</w:t>
            </w:r>
          </w:p>
        </w:tc>
        <w:tc>
          <w:tcPr>
            <w:tcW w:w="1559" w:type="dxa"/>
            <w:tcBorders>
              <w:top w:val="nil"/>
              <w:left w:val="nil"/>
              <w:bottom w:val="single" w:sz="4" w:space="0" w:color="auto"/>
              <w:right w:val="single" w:sz="4" w:space="0" w:color="auto"/>
            </w:tcBorders>
            <w:vAlign w:val="center"/>
          </w:tcPr>
          <w:p w14:paraId="0C7ABE0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B9CC07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E726825"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046</w:t>
            </w:r>
          </w:p>
        </w:tc>
        <w:tc>
          <w:tcPr>
            <w:tcW w:w="1560" w:type="dxa"/>
            <w:tcBorders>
              <w:top w:val="nil"/>
              <w:left w:val="nil"/>
              <w:bottom w:val="single" w:sz="4" w:space="0" w:color="auto"/>
              <w:right w:val="single" w:sz="4" w:space="0" w:color="auto"/>
            </w:tcBorders>
            <w:vAlign w:val="center"/>
          </w:tcPr>
          <w:p w14:paraId="46122BA2"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220B7A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0082-0 ZK Liqej/Jezere</w:t>
            </w:r>
          </w:p>
        </w:tc>
        <w:tc>
          <w:tcPr>
            <w:tcW w:w="2278" w:type="dxa"/>
            <w:tcBorders>
              <w:top w:val="nil"/>
              <w:left w:val="nil"/>
              <w:bottom w:val="single" w:sz="4" w:space="0" w:color="auto"/>
              <w:right w:val="single" w:sz="4" w:space="0" w:color="auto"/>
            </w:tcBorders>
            <w:vAlign w:val="center"/>
          </w:tcPr>
          <w:p w14:paraId="7C3328CF"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Liqej Vushtrri</w:t>
            </w:r>
          </w:p>
        </w:tc>
        <w:tc>
          <w:tcPr>
            <w:tcW w:w="1654" w:type="dxa"/>
            <w:tcBorders>
              <w:top w:val="nil"/>
              <w:left w:val="nil"/>
              <w:bottom w:val="single" w:sz="4" w:space="0" w:color="auto"/>
              <w:right w:val="single" w:sz="4" w:space="0" w:color="auto"/>
            </w:tcBorders>
            <w:noWrap/>
            <w:vAlign w:val="center"/>
          </w:tcPr>
          <w:p w14:paraId="51B1798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1409</w:t>
            </w:r>
          </w:p>
        </w:tc>
        <w:tc>
          <w:tcPr>
            <w:tcW w:w="1559" w:type="dxa"/>
            <w:tcBorders>
              <w:top w:val="nil"/>
              <w:left w:val="nil"/>
              <w:bottom w:val="single" w:sz="4" w:space="0" w:color="auto"/>
              <w:right w:val="single" w:sz="4" w:space="0" w:color="auto"/>
            </w:tcBorders>
            <w:vAlign w:val="center"/>
          </w:tcPr>
          <w:p w14:paraId="2090BC8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1F9140E"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79044A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047</w:t>
            </w:r>
          </w:p>
        </w:tc>
        <w:tc>
          <w:tcPr>
            <w:tcW w:w="1560" w:type="dxa"/>
            <w:tcBorders>
              <w:top w:val="nil"/>
              <w:left w:val="nil"/>
              <w:bottom w:val="single" w:sz="4" w:space="0" w:color="auto"/>
              <w:right w:val="single" w:sz="4" w:space="0" w:color="auto"/>
            </w:tcBorders>
            <w:vAlign w:val="center"/>
          </w:tcPr>
          <w:p w14:paraId="74A6E07B"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0FECDD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0082-0 ZK Vërnicë</w:t>
            </w:r>
          </w:p>
        </w:tc>
        <w:tc>
          <w:tcPr>
            <w:tcW w:w="2278" w:type="dxa"/>
            <w:tcBorders>
              <w:top w:val="nil"/>
              <w:left w:val="nil"/>
              <w:bottom w:val="single" w:sz="4" w:space="0" w:color="auto"/>
              <w:right w:val="single" w:sz="4" w:space="0" w:color="auto"/>
            </w:tcBorders>
            <w:vAlign w:val="center"/>
          </w:tcPr>
          <w:p w14:paraId="0A2B6E07"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Vërrnicë Vushtrri</w:t>
            </w:r>
          </w:p>
        </w:tc>
        <w:tc>
          <w:tcPr>
            <w:tcW w:w="1654" w:type="dxa"/>
            <w:tcBorders>
              <w:top w:val="nil"/>
              <w:left w:val="nil"/>
              <w:bottom w:val="single" w:sz="4" w:space="0" w:color="auto"/>
              <w:right w:val="single" w:sz="4" w:space="0" w:color="auto"/>
            </w:tcBorders>
            <w:noWrap/>
            <w:vAlign w:val="center"/>
          </w:tcPr>
          <w:p w14:paraId="3F28A98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4443</w:t>
            </w:r>
          </w:p>
        </w:tc>
        <w:tc>
          <w:tcPr>
            <w:tcW w:w="1559" w:type="dxa"/>
            <w:tcBorders>
              <w:top w:val="nil"/>
              <w:left w:val="nil"/>
              <w:bottom w:val="single" w:sz="4" w:space="0" w:color="auto"/>
              <w:right w:val="single" w:sz="4" w:space="0" w:color="auto"/>
            </w:tcBorders>
            <w:vAlign w:val="center"/>
          </w:tcPr>
          <w:p w14:paraId="15FBA51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0409E1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B835FD5"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048</w:t>
            </w:r>
          </w:p>
        </w:tc>
        <w:tc>
          <w:tcPr>
            <w:tcW w:w="1560" w:type="dxa"/>
            <w:tcBorders>
              <w:top w:val="nil"/>
              <w:left w:val="nil"/>
              <w:bottom w:val="single" w:sz="4" w:space="0" w:color="auto"/>
              <w:right w:val="single" w:sz="4" w:space="0" w:color="auto"/>
            </w:tcBorders>
            <w:vAlign w:val="center"/>
          </w:tcPr>
          <w:p w14:paraId="7A006D3B"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D6B5E3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0080-0 ne ZK Vërrnicë</w:t>
            </w:r>
          </w:p>
        </w:tc>
        <w:tc>
          <w:tcPr>
            <w:tcW w:w="2278" w:type="dxa"/>
            <w:tcBorders>
              <w:top w:val="nil"/>
              <w:left w:val="nil"/>
              <w:bottom w:val="single" w:sz="4" w:space="0" w:color="auto"/>
              <w:right w:val="single" w:sz="4" w:space="0" w:color="auto"/>
            </w:tcBorders>
            <w:vAlign w:val="center"/>
          </w:tcPr>
          <w:p w14:paraId="1B09CEC7"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Vërnicë Vushtrri</w:t>
            </w:r>
          </w:p>
        </w:tc>
        <w:tc>
          <w:tcPr>
            <w:tcW w:w="1654" w:type="dxa"/>
            <w:tcBorders>
              <w:top w:val="nil"/>
              <w:left w:val="nil"/>
              <w:bottom w:val="single" w:sz="4" w:space="0" w:color="auto"/>
              <w:right w:val="single" w:sz="4" w:space="0" w:color="auto"/>
            </w:tcBorders>
            <w:noWrap/>
            <w:vAlign w:val="center"/>
          </w:tcPr>
          <w:p w14:paraId="624E72B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7900</w:t>
            </w:r>
          </w:p>
        </w:tc>
        <w:tc>
          <w:tcPr>
            <w:tcW w:w="1559" w:type="dxa"/>
            <w:tcBorders>
              <w:top w:val="nil"/>
              <w:left w:val="nil"/>
              <w:bottom w:val="single" w:sz="4" w:space="0" w:color="auto"/>
              <w:right w:val="single" w:sz="4" w:space="0" w:color="auto"/>
            </w:tcBorders>
            <w:vAlign w:val="center"/>
          </w:tcPr>
          <w:p w14:paraId="7692FEA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785CC7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9FDCC9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049</w:t>
            </w:r>
          </w:p>
        </w:tc>
        <w:tc>
          <w:tcPr>
            <w:tcW w:w="1560" w:type="dxa"/>
            <w:tcBorders>
              <w:top w:val="nil"/>
              <w:left w:val="nil"/>
              <w:bottom w:val="single" w:sz="4" w:space="0" w:color="auto"/>
              <w:right w:val="single" w:sz="4" w:space="0" w:color="auto"/>
            </w:tcBorders>
            <w:vAlign w:val="center"/>
          </w:tcPr>
          <w:p w14:paraId="289DCC51"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8B4080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0083-0 ZK Liqej/Jezere</w:t>
            </w:r>
          </w:p>
        </w:tc>
        <w:tc>
          <w:tcPr>
            <w:tcW w:w="2278" w:type="dxa"/>
            <w:tcBorders>
              <w:top w:val="nil"/>
              <w:left w:val="nil"/>
              <w:bottom w:val="single" w:sz="4" w:space="0" w:color="auto"/>
              <w:right w:val="single" w:sz="4" w:space="0" w:color="auto"/>
            </w:tcBorders>
            <w:vAlign w:val="center"/>
          </w:tcPr>
          <w:p w14:paraId="3DA4F51F"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Liqej Vushtrri</w:t>
            </w:r>
          </w:p>
        </w:tc>
        <w:tc>
          <w:tcPr>
            <w:tcW w:w="1654" w:type="dxa"/>
            <w:tcBorders>
              <w:top w:val="nil"/>
              <w:left w:val="nil"/>
              <w:bottom w:val="single" w:sz="4" w:space="0" w:color="auto"/>
              <w:right w:val="single" w:sz="4" w:space="0" w:color="auto"/>
            </w:tcBorders>
            <w:noWrap/>
            <w:vAlign w:val="center"/>
          </w:tcPr>
          <w:p w14:paraId="7C5C746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18666</w:t>
            </w:r>
          </w:p>
        </w:tc>
        <w:tc>
          <w:tcPr>
            <w:tcW w:w="1559" w:type="dxa"/>
            <w:tcBorders>
              <w:top w:val="nil"/>
              <w:left w:val="nil"/>
              <w:bottom w:val="single" w:sz="4" w:space="0" w:color="auto"/>
              <w:right w:val="single" w:sz="4" w:space="0" w:color="auto"/>
            </w:tcBorders>
            <w:vAlign w:val="center"/>
          </w:tcPr>
          <w:p w14:paraId="01EACB4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0C74D5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302EC3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050</w:t>
            </w:r>
          </w:p>
        </w:tc>
        <w:tc>
          <w:tcPr>
            <w:tcW w:w="1560" w:type="dxa"/>
            <w:tcBorders>
              <w:top w:val="nil"/>
              <w:left w:val="nil"/>
              <w:bottom w:val="single" w:sz="4" w:space="0" w:color="auto"/>
              <w:right w:val="single" w:sz="4" w:space="0" w:color="auto"/>
            </w:tcBorders>
            <w:vAlign w:val="center"/>
          </w:tcPr>
          <w:p w14:paraId="322D0726"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477F86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00194-0 ZK Bruznik</w:t>
            </w:r>
          </w:p>
        </w:tc>
        <w:tc>
          <w:tcPr>
            <w:tcW w:w="2278" w:type="dxa"/>
            <w:tcBorders>
              <w:top w:val="nil"/>
              <w:left w:val="nil"/>
              <w:bottom w:val="single" w:sz="4" w:space="0" w:color="auto"/>
              <w:right w:val="single" w:sz="4" w:space="0" w:color="auto"/>
            </w:tcBorders>
            <w:vAlign w:val="center"/>
          </w:tcPr>
          <w:p w14:paraId="09803DDD"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17D2099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1215</w:t>
            </w:r>
          </w:p>
        </w:tc>
        <w:tc>
          <w:tcPr>
            <w:tcW w:w="1559" w:type="dxa"/>
            <w:tcBorders>
              <w:top w:val="nil"/>
              <w:left w:val="nil"/>
              <w:bottom w:val="single" w:sz="4" w:space="0" w:color="auto"/>
              <w:right w:val="single" w:sz="4" w:space="0" w:color="auto"/>
            </w:tcBorders>
            <w:vAlign w:val="center"/>
          </w:tcPr>
          <w:p w14:paraId="6FC702E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742540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8EE81A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051</w:t>
            </w:r>
          </w:p>
        </w:tc>
        <w:tc>
          <w:tcPr>
            <w:tcW w:w="1560" w:type="dxa"/>
            <w:tcBorders>
              <w:top w:val="nil"/>
              <w:left w:val="nil"/>
              <w:bottom w:val="single" w:sz="4" w:space="0" w:color="auto"/>
              <w:right w:val="single" w:sz="4" w:space="0" w:color="auto"/>
            </w:tcBorders>
            <w:vAlign w:val="center"/>
          </w:tcPr>
          <w:p w14:paraId="30EFEFD5"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FD078E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00197-0 ZK Bruznik</w:t>
            </w:r>
          </w:p>
        </w:tc>
        <w:tc>
          <w:tcPr>
            <w:tcW w:w="2278" w:type="dxa"/>
            <w:tcBorders>
              <w:top w:val="nil"/>
              <w:left w:val="nil"/>
              <w:bottom w:val="single" w:sz="4" w:space="0" w:color="auto"/>
              <w:right w:val="single" w:sz="4" w:space="0" w:color="auto"/>
            </w:tcBorders>
            <w:vAlign w:val="center"/>
          </w:tcPr>
          <w:p w14:paraId="7BBAE412"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4BCC828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935</w:t>
            </w:r>
          </w:p>
        </w:tc>
        <w:tc>
          <w:tcPr>
            <w:tcW w:w="1559" w:type="dxa"/>
            <w:tcBorders>
              <w:top w:val="nil"/>
              <w:left w:val="nil"/>
              <w:bottom w:val="single" w:sz="4" w:space="0" w:color="auto"/>
              <w:right w:val="single" w:sz="4" w:space="0" w:color="auto"/>
            </w:tcBorders>
            <w:vAlign w:val="center"/>
          </w:tcPr>
          <w:p w14:paraId="7FB9000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67EDDD7"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69F2BFF"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052</w:t>
            </w:r>
          </w:p>
        </w:tc>
        <w:tc>
          <w:tcPr>
            <w:tcW w:w="1560" w:type="dxa"/>
            <w:tcBorders>
              <w:top w:val="nil"/>
              <w:left w:val="nil"/>
              <w:bottom w:val="single" w:sz="4" w:space="0" w:color="auto"/>
              <w:right w:val="single" w:sz="4" w:space="0" w:color="auto"/>
            </w:tcBorders>
            <w:vAlign w:val="center"/>
          </w:tcPr>
          <w:p w14:paraId="6367B52B"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1C9E232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00198-0 ZK Bruznik</w:t>
            </w:r>
          </w:p>
        </w:tc>
        <w:tc>
          <w:tcPr>
            <w:tcW w:w="2278" w:type="dxa"/>
            <w:tcBorders>
              <w:top w:val="nil"/>
              <w:left w:val="nil"/>
              <w:bottom w:val="single" w:sz="4" w:space="0" w:color="auto"/>
              <w:right w:val="single" w:sz="4" w:space="0" w:color="auto"/>
            </w:tcBorders>
            <w:vAlign w:val="center"/>
          </w:tcPr>
          <w:p w14:paraId="79B7D55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1C80C86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4419</w:t>
            </w:r>
          </w:p>
        </w:tc>
        <w:tc>
          <w:tcPr>
            <w:tcW w:w="1559" w:type="dxa"/>
            <w:tcBorders>
              <w:top w:val="nil"/>
              <w:left w:val="nil"/>
              <w:bottom w:val="single" w:sz="4" w:space="0" w:color="auto"/>
              <w:right w:val="single" w:sz="4" w:space="0" w:color="auto"/>
            </w:tcBorders>
            <w:vAlign w:val="center"/>
          </w:tcPr>
          <w:p w14:paraId="1394975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14FD55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C1156E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053</w:t>
            </w:r>
          </w:p>
        </w:tc>
        <w:tc>
          <w:tcPr>
            <w:tcW w:w="1560" w:type="dxa"/>
            <w:tcBorders>
              <w:top w:val="nil"/>
              <w:left w:val="nil"/>
              <w:bottom w:val="single" w:sz="4" w:space="0" w:color="auto"/>
              <w:right w:val="single" w:sz="4" w:space="0" w:color="auto"/>
            </w:tcBorders>
            <w:vAlign w:val="center"/>
          </w:tcPr>
          <w:p w14:paraId="103F8E93"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14D48C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00572-0 ZK Bruznik</w:t>
            </w:r>
          </w:p>
        </w:tc>
        <w:tc>
          <w:tcPr>
            <w:tcW w:w="2278" w:type="dxa"/>
            <w:tcBorders>
              <w:top w:val="nil"/>
              <w:left w:val="nil"/>
              <w:bottom w:val="single" w:sz="4" w:space="0" w:color="auto"/>
              <w:right w:val="single" w:sz="4" w:space="0" w:color="auto"/>
            </w:tcBorders>
            <w:vAlign w:val="center"/>
          </w:tcPr>
          <w:p w14:paraId="3CEE2761"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17697E7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3395</w:t>
            </w:r>
          </w:p>
        </w:tc>
        <w:tc>
          <w:tcPr>
            <w:tcW w:w="1559" w:type="dxa"/>
            <w:tcBorders>
              <w:top w:val="nil"/>
              <w:left w:val="nil"/>
              <w:bottom w:val="single" w:sz="4" w:space="0" w:color="auto"/>
              <w:right w:val="single" w:sz="4" w:space="0" w:color="auto"/>
            </w:tcBorders>
            <w:vAlign w:val="center"/>
          </w:tcPr>
          <w:p w14:paraId="452681D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AE8D1B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EB777D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054</w:t>
            </w:r>
          </w:p>
        </w:tc>
        <w:tc>
          <w:tcPr>
            <w:tcW w:w="1560" w:type="dxa"/>
            <w:tcBorders>
              <w:top w:val="nil"/>
              <w:left w:val="nil"/>
              <w:bottom w:val="single" w:sz="4" w:space="0" w:color="auto"/>
              <w:right w:val="single" w:sz="4" w:space="0" w:color="auto"/>
            </w:tcBorders>
            <w:vAlign w:val="center"/>
          </w:tcPr>
          <w:p w14:paraId="7F7C5C45"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0ECD0F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00573-0 ZK Bruznik</w:t>
            </w:r>
          </w:p>
        </w:tc>
        <w:tc>
          <w:tcPr>
            <w:tcW w:w="2278" w:type="dxa"/>
            <w:tcBorders>
              <w:top w:val="nil"/>
              <w:left w:val="nil"/>
              <w:bottom w:val="single" w:sz="4" w:space="0" w:color="auto"/>
              <w:right w:val="single" w:sz="4" w:space="0" w:color="auto"/>
            </w:tcBorders>
            <w:vAlign w:val="center"/>
          </w:tcPr>
          <w:p w14:paraId="781A0838"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19BA40C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4752</w:t>
            </w:r>
          </w:p>
        </w:tc>
        <w:tc>
          <w:tcPr>
            <w:tcW w:w="1559" w:type="dxa"/>
            <w:tcBorders>
              <w:top w:val="nil"/>
              <w:left w:val="nil"/>
              <w:bottom w:val="single" w:sz="4" w:space="0" w:color="auto"/>
              <w:right w:val="single" w:sz="4" w:space="0" w:color="auto"/>
            </w:tcBorders>
            <w:vAlign w:val="center"/>
          </w:tcPr>
          <w:p w14:paraId="19541CF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D7D19DC"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0C1BE4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055</w:t>
            </w:r>
          </w:p>
        </w:tc>
        <w:tc>
          <w:tcPr>
            <w:tcW w:w="1560" w:type="dxa"/>
            <w:tcBorders>
              <w:top w:val="nil"/>
              <w:left w:val="nil"/>
              <w:bottom w:val="single" w:sz="4" w:space="0" w:color="auto"/>
              <w:right w:val="single" w:sz="4" w:space="0" w:color="auto"/>
            </w:tcBorders>
            <w:vAlign w:val="center"/>
          </w:tcPr>
          <w:p w14:paraId="03ADAC79"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38BE490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00583-0 ZK Bruznik</w:t>
            </w:r>
          </w:p>
        </w:tc>
        <w:tc>
          <w:tcPr>
            <w:tcW w:w="2278" w:type="dxa"/>
            <w:tcBorders>
              <w:top w:val="nil"/>
              <w:left w:val="nil"/>
              <w:bottom w:val="single" w:sz="4" w:space="0" w:color="auto"/>
              <w:right w:val="single" w:sz="4" w:space="0" w:color="auto"/>
            </w:tcBorders>
            <w:vAlign w:val="center"/>
          </w:tcPr>
          <w:p w14:paraId="7704EF7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13641C4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305</w:t>
            </w:r>
          </w:p>
        </w:tc>
        <w:tc>
          <w:tcPr>
            <w:tcW w:w="1559" w:type="dxa"/>
            <w:tcBorders>
              <w:top w:val="nil"/>
              <w:left w:val="nil"/>
              <w:bottom w:val="single" w:sz="4" w:space="0" w:color="auto"/>
              <w:right w:val="single" w:sz="4" w:space="0" w:color="auto"/>
            </w:tcBorders>
            <w:vAlign w:val="center"/>
          </w:tcPr>
          <w:p w14:paraId="029D742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7CF4B4E"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3560123"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056</w:t>
            </w:r>
          </w:p>
        </w:tc>
        <w:tc>
          <w:tcPr>
            <w:tcW w:w="1560" w:type="dxa"/>
            <w:tcBorders>
              <w:top w:val="nil"/>
              <w:left w:val="nil"/>
              <w:bottom w:val="single" w:sz="4" w:space="0" w:color="auto"/>
              <w:right w:val="single" w:sz="4" w:space="0" w:color="auto"/>
            </w:tcBorders>
            <w:vAlign w:val="center"/>
          </w:tcPr>
          <w:p w14:paraId="457681FE"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E65C4D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0761-0 ZK Zhilivodë</w:t>
            </w:r>
          </w:p>
        </w:tc>
        <w:tc>
          <w:tcPr>
            <w:tcW w:w="2278" w:type="dxa"/>
            <w:tcBorders>
              <w:top w:val="nil"/>
              <w:left w:val="nil"/>
              <w:bottom w:val="single" w:sz="4" w:space="0" w:color="auto"/>
              <w:right w:val="single" w:sz="4" w:space="0" w:color="auto"/>
            </w:tcBorders>
            <w:vAlign w:val="center"/>
          </w:tcPr>
          <w:p w14:paraId="513E3916"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Zhilivodë Vushtrri</w:t>
            </w:r>
          </w:p>
        </w:tc>
        <w:tc>
          <w:tcPr>
            <w:tcW w:w="1654" w:type="dxa"/>
            <w:tcBorders>
              <w:top w:val="nil"/>
              <w:left w:val="nil"/>
              <w:bottom w:val="single" w:sz="4" w:space="0" w:color="auto"/>
              <w:right w:val="single" w:sz="4" w:space="0" w:color="auto"/>
            </w:tcBorders>
            <w:noWrap/>
            <w:vAlign w:val="center"/>
          </w:tcPr>
          <w:p w14:paraId="5B20E2E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23712</w:t>
            </w:r>
          </w:p>
        </w:tc>
        <w:tc>
          <w:tcPr>
            <w:tcW w:w="1559" w:type="dxa"/>
            <w:tcBorders>
              <w:top w:val="nil"/>
              <w:left w:val="nil"/>
              <w:bottom w:val="single" w:sz="4" w:space="0" w:color="auto"/>
              <w:right w:val="single" w:sz="4" w:space="0" w:color="auto"/>
            </w:tcBorders>
            <w:vAlign w:val="center"/>
          </w:tcPr>
          <w:p w14:paraId="17AE611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3B8EA06"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688BFA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057</w:t>
            </w:r>
          </w:p>
        </w:tc>
        <w:tc>
          <w:tcPr>
            <w:tcW w:w="1560" w:type="dxa"/>
            <w:tcBorders>
              <w:top w:val="nil"/>
              <w:left w:val="nil"/>
              <w:bottom w:val="single" w:sz="4" w:space="0" w:color="auto"/>
              <w:right w:val="single" w:sz="4" w:space="0" w:color="auto"/>
            </w:tcBorders>
            <w:vAlign w:val="center"/>
          </w:tcPr>
          <w:p w14:paraId="472D8572"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3865321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0924-0 ZK Studime e Epërme</w:t>
            </w:r>
          </w:p>
        </w:tc>
        <w:tc>
          <w:tcPr>
            <w:tcW w:w="2278" w:type="dxa"/>
            <w:tcBorders>
              <w:top w:val="nil"/>
              <w:left w:val="nil"/>
              <w:bottom w:val="single" w:sz="4" w:space="0" w:color="auto"/>
              <w:right w:val="single" w:sz="4" w:space="0" w:color="auto"/>
            </w:tcBorders>
            <w:vAlign w:val="center"/>
          </w:tcPr>
          <w:p w14:paraId="1D3F87BB"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Studime e Epërme Vushtrri</w:t>
            </w:r>
          </w:p>
        </w:tc>
        <w:tc>
          <w:tcPr>
            <w:tcW w:w="1654" w:type="dxa"/>
            <w:tcBorders>
              <w:top w:val="nil"/>
              <w:left w:val="nil"/>
              <w:bottom w:val="single" w:sz="4" w:space="0" w:color="auto"/>
              <w:right w:val="single" w:sz="4" w:space="0" w:color="auto"/>
            </w:tcBorders>
            <w:noWrap/>
            <w:vAlign w:val="center"/>
          </w:tcPr>
          <w:p w14:paraId="2946CF9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41339</w:t>
            </w:r>
          </w:p>
        </w:tc>
        <w:tc>
          <w:tcPr>
            <w:tcW w:w="1559" w:type="dxa"/>
            <w:tcBorders>
              <w:top w:val="nil"/>
              <w:left w:val="nil"/>
              <w:bottom w:val="single" w:sz="4" w:space="0" w:color="auto"/>
              <w:right w:val="single" w:sz="4" w:space="0" w:color="auto"/>
            </w:tcBorders>
            <w:vAlign w:val="center"/>
          </w:tcPr>
          <w:p w14:paraId="1C960E8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97B96C8"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7F6C7DD"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058</w:t>
            </w:r>
          </w:p>
        </w:tc>
        <w:tc>
          <w:tcPr>
            <w:tcW w:w="1560" w:type="dxa"/>
            <w:tcBorders>
              <w:top w:val="nil"/>
              <w:left w:val="nil"/>
              <w:bottom w:val="single" w:sz="4" w:space="0" w:color="auto"/>
              <w:right w:val="single" w:sz="4" w:space="0" w:color="auto"/>
            </w:tcBorders>
            <w:vAlign w:val="center"/>
          </w:tcPr>
          <w:p w14:paraId="415E4167"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57FFD74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0926-0 ZK Studime e Epërme</w:t>
            </w:r>
          </w:p>
        </w:tc>
        <w:tc>
          <w:tcPr>
            <w:tcW w:w="2278" w:type="dxa"/>
            <w:tcBorders>
              <w:top w:val="nil"/>
              <w:left w:val="nil"/>
              <w:bottom w:val="single" w:sz="4" w:space="0" w:color="auto"/>
              <w:right w:val="single" w:sz="4" w:space="0" w:color="auto"/>
            </w:tcBorders>
            <w:vAlign w:val="center"/>
          </w:tcPr>
          <w:p w14:paraId="0CF25D84"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Studime e Epërme Vushtrri</w:t>
            </w:r>
          </w:p>
        </w:tc>
        <w:tc>
          <w:tcPr>
            <w:tcW w:w="1654" w:type="dxa"/>
            <w:tcBorders>
              <w:top w:val="nil"/>
              <w:left w:val="nil"/>
              <w:bottom w:val="single" w:sz="4" w:space="0" w:color="auto"/>
              <w:right w:val="single" w:sz="4" w:space="0" w:color="auto"/>
            </w:tcBorders>
            <w:noWrap/>
            <w:vAlign w:val="center"/>
          </w:tcPr>
          <w:p w14:paraId="48FA569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15115</w:t>
            </w:r>
          </w:p>
        </w:tc>
        <w:tc>
          <w:tcPr>
            <w:tcW w:w="1559" w:type="dxa"/>
            <w:tcBorders>
              <w:top w:val="nil"/>
              <w:left w:val="nil"/>
              <w:bottom w:val="single" w:sz="4" w:space="0" w:color="auto"/>
              <w:right w:val="single" w:sz="4" w:space="0" w:color="auto"/>
            </w:tcBorders>
            <w:vAlign w:val="center"/>
          </w:tcPr>
          <w:p w14:paraId="46D7A25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69530C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55452D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059</w:t>
            </w:r>
          </w:p>
        </w:tc>
        <w:tc>
          <w:tcPr>
            <w:tcW w:w="1560" w:type="dxa"/>
            <w:tcBorders>
              <w:top w:val="nil"/>
              <w:left w:val="nil"/>
              <w:bottom w:val="single" w:sz="4" w:space="0" w:color="auto"/>
              <w:right w:val="single" w:sz="4" w:space="0" w:color="auto"/>
            </w:tcBorders>
            <w:vAlign w:val="center"/>
          </w:tcPr>
          <w:p w14:paraId="3EFA05C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18BD564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1190-0 ZK Dubovc</w:t>
            </w:r>
          </w:p>
        </w:tc>
        <w:tc>
          <w:tcPr>
            <w:tcW w:w="2278" w:type="dxa"/>
            <w:tcBorders>
              <w:top w:val="nil"/>
              <w:left w:val="nil"/>
              <w:bottom w:val="single" w:sz="4" w:space="0" w:color="auto"/>
              <w:right w:val="single" w:sz="4" w:space="0" w:color="auto"/>
            </w:tcBorders>
            <w:vAlign w:val="center"/>
          </w:tcPr>
          <w:p w14:paraId="32A39C3D"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Dubovc Vushtrri</w:t>
            </w:r>
          </w:p>
        </w:tc>
        <w:tc>
          <w:tcPr>
            <w:tcW w:w="1654" w:type="dxa"/>
            <w:tcBorders>
              <w:top w:val="nil"/>
              <w:left w:val="nil"/>
              <w:bottom w:val="single" w:sz="4" w:space="0" w:color="auto"/>
              <w:right w:val="single" w:sz="4" w:space="0" w:color="auto"/>
            </w:tcBorders>
            <w:noWrap/>
            <w:vAlign w:val="center"/>
          </w:tcPr>
          <w:p w14:paraId="49AD9DB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14708</w:t>
            </w:r>
          </w:p>
        </w:tc>
        <w:tc>
          <w:tcPr>
            <w:tcW w:w="1559" w:type="dxa"/>
            <w:tcBorders>
              <w:top w:val="nil"/>
              <w:left w:val="nil"/>
              <w:bottom w:val="single" w:sz="4" w:space="0" w:color="auto"/>
              <w:right w:val="single" w:sz="4" w:space="0" w:color="auto"/>
            </w:tcBorders>
            <w:vAlign w:val="center"/>
          </w:tcPr>
          <w:p w14:paraId="248828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0AF0FF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47E2C5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060</w:t>
            </w:r>
          </w:p>
        </w:tc>
        <w:tc>
          <w:tcPr>
            <w:tcW w:w="1560" w:type="dxa"/>
            <w:tcBorders>
              <w:top w:val="nil"/>
              <w:left w:val="nil"/>
              <w:bottom w:val="single" w:sz="4" w:space="0" w:color="auto"/>
              <w:right w:val="single" w:sz="4" w:space="0" w:color="auto"/>
            </w:tcBorders>
            <w:vAlign w:val="center"/>
          </w:tcPr>
          <w:p w14:paraId="2778202F"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6777A6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1191-0 ZK Dubovc</w:t>
            </w:r>
          </w:p>
        </w:tc>
        <w:tc>
          <w:tcPr>
            <w:tcW w:w="2278" w:type="dxa"/>
            <w:tcBorders>
              <w:top w:val="nil"/>
              <w:left w:val="nil"/>
              <w:bottom w:val="single" w:sz="4" w:space="0" w:color="auto"/>
              <w:right w:val="single" w:sz="4" w:space="0" w:color="auto"/>
            </w:tcBorders>
            <w:vAlign w:val="center"/>
          </w:tcPr>
          <w:p w14:paraId="70A068C8"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Dubovc Vushtrri</w:t>
            </w:r>
          </w:p>
        </w:tc>
        <w:tc>
          <w:tcPr>
            <w:tcW w:w="1654" w:type="dxa"/>
            <w:tcBorders>
              <w:top w:val="nil"/>
              <w:left w:val="nil"/>
              <w:bottom w:val="single" w:sz="4" w:space="0" w:color="auto"/>
              <w:right w:val="single" w:sz="4" w:space="0" w:color="auto"/>
            </w:tcBorders>
            <w:noWrap/>
            <w:vAlign w:val="center"/>
          </w:tcPr>
          <w:p w14:paraId="54E0C1E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2744</w:t>
            </w:r>
          </w:p>
        </w:tc>
        <w:tc>
          <w:tcPr>
            <w:tcW w:w="1559" w:type="dxa"/>
            <w:tcBorders>
              <w:top w:val="nil"/>
              <w:left w:val="nil"/>
              <w:bottom w:val="single" w:sz="4" w:space="0" w:color="auto"/>
              <w:right w:val="single" w:sz="4" w:space="0" w:color="auto"/>
            </w:tcBorders>
            <w:vAlign w:val="center"/>
          </w:tcPr>
          <w:p w14:paraId="4D7BC7D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503B71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703ACA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061</w:t>
            </w:r>
          </w:p>
        </w:tc>
        <w:tc>
          <w:tcPr>
            <w:tcW w:w="1560" w:type="dxa"/>
            <w:tcBorders>
              <w:top w:val="nil"/>
              <w:left w:val="nil"/>
              <w:bottom w:val="single" w:sz="4" w:space="0" w:color="auto"/>
              <w:right w:val="single" w:sz="4" w:space="0" w:color="auto"/>
            </w:tcBorders>
            <w:vAlign w:val="center"/>
          </w:tcPr>
          <w:p w14:paraId="63025DA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CD090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1158-0 ZK Dubovc</w:t>
            </w:r>
          </w:p>
        </w:tc>
        <w:tc>
          <w:tcPr>
            <w:tcW w:w="2278" w:type="dxa"/>
            <w:tcBorders>
              <w:top w:val="nil"/>
              <w:left w:val="nil"/>
              <w:bottom w:val="single" w:sz="4" w:space="0" w:color="auto"/>
              <w:right w:val="single" w:sz="4" w:space="0" w:color="auto"/>
            </w:tcBorders>
            <w:vAlign w:val="center"/>
          </w:tcPr>
          <w:p w14:paraId="1853228B"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Dubovc Vushtrri</w:t>
            </w:r>
          </w:p>
        </w:tc>
        <w:tc>
          <w:tcPr>
            <w:tcW w:w="1654" w:type="dxa"/>
            <w:tcBorders>
              <w:top w:val="nil"/>
              <w:left w:val="nil"/>
              <w:bottom w:val="single" w:sz="4" w:space="0" w:color="auto"/>
              <w:right w:val="single" w:sz="4" w:space="0" w:color="auto"/>
            </w:tcBorders>
            <w:noWrap/>
            <w:vAlign w:val="center"/>
          </w:tcPr>
          <w:p w14:paraId="4860EC7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8846</w:t>
            </w:r>
          </w:p>
        </w:tc>
        <w:tc>
          <w:tcPr>
            <w:tcW w:w="1559" w:type="dxa"/>
            <w:tcBorders>
              <w:top w:val="nil"/>
              <w:left w:val="nil"/>
              <w:bottom w:val="single" w:sz="4" w:space="0" w:color="auto"/>
              <w:right w:val="single" w:sz="4" w:space="0" w:color="auto"/>
            </w:tcBorders>
            <w:vAlign w:val="center"/>
          </w:tcPr>
          <w:p w14:paraId="495C4D0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3785BFB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A9309D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062</w:t>
            </w:r>
          </w:p>
        </w:tc>
        <w:tc>
          <w:tcPr>
            <w:tcW w:w="1560" w:type="dxa"/>
            <w:tcBorders>
              <w:top w:val="nil"/>
              <w:left w:val="nil"/>
              <w:bottom w:val="single" w:sz="4" w:space="0" w:color="auto"/>
              <w:right w:val="single" w:sz="4" w:space="0" w:color="auto"/>
            </w:tcBorders>
            <w:vAlign w:val="center"/>
          </w:tcPr>
          <w:p w14:paraId="65EDC1A4"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D2A9B6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1263-0 ZK Dubovc</w:t>
            </w:r>
          </w:p>
        </w:tc>
        <w:tc>
          <w:tcPr>
            <w:tcW w:w="2278" w:type="dxa"/>
            <w:tcBorders>
              <w:top w:val="nil"/>
              <w:left w:val="nil"/>
              <w:bottom w:val="single" w:sz="4" w:space="0" w:color="auto"/>
              <w:right w:val="single" w:sz="4" w:space="0" w:color="auto"/>
            </w:tcBorders>
            <w:vAlign w:val="center"/>
          </w:tcPr>
          <w:p w14:paraId="16997F30"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Dubovc Vushtrri</w:t>
            </w:r>
          </w:p>
        </w:tc>
        <w:tc>
          <w:tcPr>
            <w:tcW w:w="1654" w:type="dxa"/>
            <w:tcBorders>
              <w:top w:val="nil"/>
              <w:left w:val="nil"/>
              <w:bottom w:val="single" w:sz="4" w:space="0" w:color="auto"/>
              <w:right w:val="single" w:sz="4" w:space="0" w:color="auto"/>
            </w:tcBorders>
            <w:noWrap/>
            <w:vAlign w:val="center"/>
          </w:tcPr>
          <w:p w14:paraId="19B11F2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7718</w:t>
            </w:r>
          </w:p>
        </w:tc>
        <w:tc>
          <w:tcPr>
            <w:tcW w:w="1559" w:type="dxa"/>
            <w:tcBorders>
              <w:top w:val="nil"/>
              <w:left w:val="nil"/>
              <w:bottom w:val="single" w:sz="4" w:space="0" w:color="auto"/>
              <w:right w:val="single" w:sz="4" w:space="0" w:color="auto"/>
            </w:tcBorders>
            <w:vAlign w:val="center"/>
          </w:tcPr>
          <w:p w14:paraId="3B04859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2F9BD6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1185208" w14:textId="77777777" w:rsidR="001B696E" w:rsidRDefault="001B696E" w:rsidP="001C6F6A">
            <w:pPr>
              <w:spacing w:line="0" w:lineRule="atLeast"/>
              <w:jc w:val="center"/>
              <w:rPr>
                <w:rFonts w:ascii="Calibri" w:hAnsi="Calibri"/>
                <w:sz w:val="18"/>
                <w:szCs w:val="18"/>
              </w:rPr>
            </w:pPr>
            <w:r>
              <w:rPr>
                <w:rFonts w:ascii="Calibri" w:hAnsi="Calibri"/>
                <w:sz w:val="18"/>
                <w:szCs w:val="18"/>
              </w:rPr>
              <w:lastRenderedPageBreak/>
              <w:t>Njësia 063</w:t>
            </w:r>
          </w:p>
        </w:tc>
        <w:tc>
          <w:tcPr>
            <w:tcW w:w="1560" w:type="dxa"/>
            <w:tcBorders>
              <w:top w:val="nil"/>
              <w:left w:val="nil"/>
              <w:bottom w:val="single" w:sz="4" w:space="0" w:color="auto"/>
              <w:right w:val="single" w:sz="4" w:space="0" w:color="auto"/>
            </w:tcBorders>
            <w:vAlign w:val="center"/>
          </w:tcPr>
          <w:p w14:paraId="3D0FB720"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1EF125A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0164-0 ZK Gllavotin</w:t>
            </w:r>
          </w:p>
        </w:tc>
        <w:tc>
          <w:tcPr>
            <w:tcW w:w="2278" w:type="dxa"/>
            <w:tcBorders>
              <w:top w:val="nil"/>
              <w:left w:val="nil"/>
              <w:bottom w:val="single" w:sz="4" w:space="0" w:color="auto"/>
              <w:right w:val="single" w:sz="4" w:space="0" w:color="auto"/>
            </w:tcBorders>
            <w:vAlign w:val="center"/>
          </w:tcPr>
          <w:p w14:paraId="243D9DFB"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Dubovc Vushtrri</w:t>
            </w:r>
          </w:p>
        </w:tc>
        <w:tc>
          <w:tcPr>
            <w:tcW w:w="1654" w:type="dxa"/>
            <w:tcBorders>
              <w:top w:val="nil"/>
              <w:left w:val="nil"/>
              <w:bottom w:val="single" w:sz="4" w:space="0" w:color="auto"/>
              <w:right w:val="single" w:sz="4" w:space="0" w:color="auto"/>
            </w:tcBorders>
            <w:noWrap/>
            <w:vAlign w:val="center"/>
          </w:tcPr>
          <w:p w14:paraId="6AE26FC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34062</w:t>
            </w:r>
          </w:p>
        </w:tc>
        <w:tc>
          <w:tcPr>
            <w:tcW w:w="1559" w:type="dxa"/>
            <w:tcBorders>
              <w:top w:val="nil"/>
              <w:left w:val="nil"/>
              <w:bottom w:val="single" w:sz="4" w:space="0" w:color="auto"/>
              <w:right w:val="single" w:sz="4" w:space="0" w:color="auto"/>
            </w:tcBorders>
            <w:vAlign w:val="center"/>
          </w:tcPr>
          <w:p w14:paraId="0BE673E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B3BC15E"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1E34F96"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064</w:t>
            </w:r>
          </w:p>
        </w:tc>
        <w:tc>
          <w:tcPr>
            <w:tcW w:w="1560" w:type="dxa"/>
            <w:tcBorders>
              <w:top w:val="nil"/>
              <w:left w:val="nil"/>
              <w:bottom w:val="single" w:sz="4" w:space="0" w:color="auto"/>
              <w:right w:val="single" w:sz="4" w:space="0" w:color="auto"/>
            </w:tcBorders>
            <w:vAlign w:val="center"/>
          </w:tcPr>
          <w:p w14:paraId="6871186A"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55C27C1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0180-0 ZK Gllavotin</w:t>
            </w:r>
          </w:p>
        </w:tc>
        <w:tc>
          <w:tcPr>
            <w:tcW w:w="2278" w:type="dxa"/>
            <w:tcBorders>
              <w:top w:val="nil"/>
              <w:left w:val="nil"/>
              <w:bottom w:val="single" w:sz="4" w:space="0" w:color="auto"/>
              <w:right w:val="single" w:sz="4" w:space="0" w:color="auto"/>
            </w:tcBorders>
            <w:vAlign w:val="center"/>
          </w:tcPr>
          <w:p w14:paraId="211E5EAF"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Gllavotin Vushtrri</w:t>
            </w:r>
          </w:p>
        </w:tc>
        <w:tc>
          <w:tcPr>
            <w:tcW w:w="1654" w:type="dxa"/>
            <w:tcBorders>
              <w:top w:val="nil"/>
              <w:left w:val="nil"/>
              <w:bottom w:val="single" w:sz="4" w:space="0" w:color="auto"/>
              <w:right w:val="single" w:sz="4" w:space="0" w:color="auto"/>
            </w:tcBorders>
            <w:noWrap/>
            <w:vAlign w:val="center"/>
          </w:tcPr>
          <w:p w14:paraId="2523367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8657</w:t>
            </w:r>
          </w:p>
        </w:tc>
        <w:tc>
          <w:tcPr>
            <w:tcW w:w="1559" w:type="dxa"/>
            <w:tcBorders>
              <w:top w:val="nil"/>
              <w:left w:val="nil"/>
              <w:bottom w:val="single" w:sz="4" w:space="0" w:color="auto"/>
              <w:right w:val="single" w:sz="4" w:space="0" w:color="auto"/>
            </w:tcBorders>
            <w:vAlign w:val="center"/>
          </w:tcPr>
          <w:p w14:paraId="52EE4E3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84C36D6"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5E75F2C3"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065</w:t>
            </w:r>
          </w:p>
        </w:tc>
        <w:tc>
          <w:tcPr>
            <w:tcW w:w="1560" w:type="dxa"/>
            <w:tcBorders>
              <w:top w:val="nil"/>
              <w:left w:val="nil"/>
              <w:bottom w:val="single" w:sz="4" w:space="0" w:color="auto"/>
              <w:right w:val="single" w:sz="4" w:space="0" w:color="auto"/>
            </w:tcBorders>
            <w:vAlign w:val="center"/>
          </w:tcPr>
          <w:p w14:paraId="6DEF04D8"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599C2C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0192-0 ZK Gllavotin</w:t>
            </w:r>
          </w:p>
        </w:tc>
        <w:tc>
          <w:tcPr>
            <w:tcW w:w="2278" w:type="dxa"/>
            <w:tcBorders>
              <w:top w:val="nil"/>
              <w:left w:val="nil"/>
              <w:bottom w:val="single" w:sz="4" w:space="0" w:color="auto"/>
              <w:right w:val="single" w:sz="4" w:space="0" w:color="auto"/>
            </w:tcBorders>
            <w:vAlign w:val="center"/>
          </w:tcPr>
          <w:p w14:paraId="76D27DA5"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Gllavotin Vushtrri</w:t>
            </w:r>
          </w:p>
        </w:tc>
        <w:tc>
          <w:tcPr>
            <w:tcW w:w="1654" w:type="dxa"/>
            <w:tcBorders>
              <w:top w:val="nil"/>
              <w:left w:val="nil"/>
              <w:bottom w:val="single" w:sz="4" w:space="0" w:color="auto"/>
              <w:right w:val="single" w:sz="4" w:space="0" w:color="auto"/>
            </w:tcBorders>
            <w:noWrap/>
            <w:vAlign w:val="center"/>
          </w:tcPr>
          <w:p w14:paraId="042B20F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11841</w:t>
            </w:r>
          </w:p>
        </w:tc>
        <w:tc>
          <w:tcPr>
            <w:tcW w:w="1559" w:type="dxa"/>
            <w:tcBorders>
              <w:top w:val="nil"/>
              <w:left w:val="nil"/>
              <w:bottom w:val="single" w:sz="4" w:space="0" w:color="auto"/>
              <w:right w:val="single" w:sz="4" w:space="0" w:color="auto"/>
            </w:tcBorders>
            <w:vAlign w:val="center"/>
          </w:tcPr>
          <w:p w14:paraId="059CB80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039F780"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EE09139"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066</w:t>
            </w:r>
          </w:p>
        </w:tc>
        <w:tc>
          <w:tcPr>
            <w:tcW w:w="1560" w:type="dxa"/>
            <w:tcBorders>
              <w:top w:val="nil"/>
              <w:left w:val="nil"/>
              <w:bottom w:val="single" w:sz="4" w:space="0" w:color="auto"/>
              <w:right w:val="single" w:sz="4" w:space="0" w:color="auto"/>
            </w:tcBorders>
            <w:vAlign w:val="center"/>
          </w:tcPr>
          <w:p w14:paraId="18301D9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8ECC4B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0193-0 ZK Gllavotin</w:t>
            </w:r>
          </w:p>
        </w:tc>
        <w:tc>
          <w:tcPr>
            <w:tcW w:w="2278" w:type="dxa"/>
            <w:tcBorders>
              <w:top w:val="nil"/>
              <w:left w:val="nil"/>
              <w:bottom w:val="single" w:sz="4" w:space="0" w:color="auto"/>
              <w:right w:val="single" w:sz="4" w:space="0" w:color="auto"/>
            </w:tcBorders>
            <w:vAlign w:val="center"/>
          </w:tcPr>
          <w:p w14:paraId="7E434830"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Gllavotin Vushtrri</w:t>
            </w:r>
          </w:p>
        </w:tc>
        <w:tc>
          <w:tcPr>
            <w:tcW w:w="1654" w:type="dxa"/>
            <w:tcBorders>
              <w:top w:val="nil"/>
              <w:left w:val="nil"/>
              <w:bottom w:val="single" w:sz="4" w:space="0" w:color="auto"/>
              <w:right w:val="single" w:sz="4" w:space="0" w:color="auto"/>
            </w:tcBorders>
            <w:noWrap/>
            <w:vAlign w:val="center"/>
          </w:tcPr>
          <w:p w14:paraId="763563F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1377</w:t>
            </w:r>
          </w:p>
        </w:tc>
        <w:tc>
          <w:tcPr>
            <w:tcW w:w="1559" w:type="dxa"/>
            <w:tcBorders>
              <w:top w:val="nil"/>
              <w:left w:val="nil"/>
              <w:bottom w:val="single" w:sz="4" w:space="0" w:color="auto"/>
              <w:right w:val="single" w:sz="4" w:space="0" w:color="auto"/>
            </w:tcBorders>
            <w:vAlign w:val="center"/>
          </w:tcPr>
          <w:p w14:paraId="7949687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F70E61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AD8A1A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067</w:t>
            </w:r>
          </w:p>
        </w:tc>
        <w:tc>
          <w:tcPr>
            <w:tcW w:w="1560" w:type="dxa"/>
            <w:tcBorders>
              <w:top w:val="nil"/>
              <w:left w:val="nil"/>
              <w:bottom w:val="single" w:sz="4" w:space="0" w:color="auto"/>
              <w:right w:val="single" w:sz="4" w:space="0" w:color="auto"/>
            </w:tcBorders>
            <w:vAlign w:val="center"/>
          </w:tcPr>
          <w:p w14:paraId="03BD2C7A"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B60046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0569-0 ZK Dumnic e Lluges</w:t>
            </w:r>
          </w:p>
        </w:tc>
        <w:tc>
          <w:tcPr>
            <w:tcW w:w="2278" w:type="dxa"/>
            <w:tcBorders>
              <w:top w:val="nil"/>
              <w:left w:val="nil"/>
              <w:bottom w:val="single" w:sz="4" w:space="0" w:color="auto"/>
              <w:right w:val="single" w:sz="4" w:space="0" w:color="auto"/>
            </w:tcBorders>
            <w:vAlign w:val="center"/>
          </w:tcPr>
          <w:p w14:paraId="7D95090D"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Dumnicë e Llugës Vushtrri</w:t>
            </w:r>
          </w:p>
        </w:tc>
        <w:tc>
          <w:tcPr>
            <w:tcW w:w="1654" w:type="dxa"/>
            <w:tcBorders>
              <w:top w:val="nil"/>
              <w:left w:val="nil"/>
              <w:bottom w:val="single" w:sz="4" w:space="0" w:color="auto"/>
              <w:right w:val="single" w:sz="4" w:space="0" w:color="auto"/>
            </w:tcBorders>
            <w:noWrap/>
            <w:vAlign w:val="center"/>
          </w:tcPr>
          <w:p w14:paraId="598935A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38669</w:t>
            </w:r>
          </w:p>
        </w:tc>
        <w:tc>
          <w:tcPr>
            <w:tcW w:w="1559" w:type="dxa"/>
            <w:tcBorders>
              <w:top w:val="nil"/>
              <w:left w:val="nil"/>
              <w:bottom w:val="single" w:sz="4" w:space="0" w:color="auto"/>
              <w:right w:val="single" w:sz="4" w:space="0" w:color="auto"/>
            </w:tcBorders>
            <w:vAlign w:val="center"/>
          </w:tcPr>
          <w:p w14:paraId="7FDD14B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1DD4AEF"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9387F0A"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068</w:t>
            </w:r>
          </w:p>
        </w:tc>
        <w:tc>
          <w:tcPr>
            <w:tcW w:w="1560" w:type="dxa"/>
            <w:tcBorders>
              <w:top w:val="nil"/>
              <w:left w:val="nil"/>
              <w:bottom w:val="single" w:sz="4" w:space="0" w:color="auto"/>
              <w:right w:val="single" w:sz="4" w:space="0" w:color="auto"/>
            </w:tcBorders>
            <w:vAlign w:val="center"/>
          </w:tcPr>
          <w:p w14:paraId="576E6551"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131C79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0491-0 ZK Gllavotin</w:t>
            </w:r>
          </w:p>
        </w:tc>
        <w:tc>
          <w:tcPr>
            <w:tcW w:w="2278" w:type="dxa"/>
            <w:tcBorders>
              <w:top w:val="nil"/>
              <w:left w:val="nil"/>
              <w:bottom w:val="single" w:sz="4" w:space="0" w:color="auto"/>
              <w:right w:val="single" w:sz="4" w:space="0" w:color="auto"/>
            </w:tcBorders>
            <w:vAlign w:val="center"/>
          </w:tcPr>
          <w:p w14:paraId="2DC2CCA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Gllavotin Vushtrri</w:t>
            </w:r>
          </w:p>
        </w:tc>
        <w:tc>
          <w:tcPr>
            <w:tcW w:w="1654" w:type="dxa"/>
            <w:tcBorders>
              <w:top w:val="nil"/>
              <w:left w:val="nil"/>
              <w:bottom w:val="single" w:sz="4" w:space="0" w:color="auto"/>
              <w:right w:val="single" w:sz="4" w:space="0" w:color="auto"/>
            </w:tcBorders>
            <w:noWrap/>
            <w:vAlign w:val="center"/>
          </w:tcPr>
          <w:p w14:paraId="2532635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2153</w:t>
            </w:r>
          </w:p>
        </w:tc>
        <w:tc>
          <w:tcPr>
            <w:tcW w:w="1559" w:type="dxa"/>
            <w:tcBorders>
              <w:top w:val="nil"/>
              <w:left w:val="nil"/>
              <w:bottom w:val="single" w:sz="4" w:space="0" w:color="auto"/>
              <w:right w:val="single" w:sz="4" w:space="0" w:color="auto"/>
            </w:tcBorders>
            <w:vAlign w:val="center"/>
          </w:tcPr>
          <w:p w14:paraId="1918A77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AC6539C"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190905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069</w:t>
            </w:r>
          </w:p>
        </w:tc>
        <w:tc>
          <w:tcPr>
            <w:tcW w:w="1560" w:type="dxa"/>
            <w:tcBorders>
              <w:top w:val="nil"/>
              <w:left w:val="nil"/>
              <w:bottom w:val="single" w:sz="4" w:space="0" w:color="auto"/>
              <w:right w:val="single" w:sz="4" w:space="0" w:color="auto"/>
            </w:tcBorders>
            <w:vAlign w:val="center"/>
          </w:tcPr>
          <w:p w14:paraId="21FE0118"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287CC4F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0002-6 ZK Sllatinë</w:t>
            </w:r>
          </w:p>
        </w:tc>
        <w:tc>
          <w:tcPr>
            <w:tcW w:w="2278" w:type="dxa"/>
            <w:tcBorders>
              <w:top w:val="nil"/>
              <w:left w:val="nil"/>
              <w:bottom w:val="single" w:sz="4" w:space="0" w:color="auto"/>
              <w:right w:val="single" w:sz="4" w:space="0" w:color="auto"/>
            </w:tcBorders>
            <w:vAlign w:val="center"/>
          </w:tcPr>
          <w:p w14:paraId="559E305B"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Sllatinë/Gjelbishtë Vushtrri</w:t>
            </w:r>
          </w:p>
        </w:tc>
        <w:tc>
          <w:tcPr>
            <w:tcW w:w="1654" w:type="dxa"/>
            <w:tcBorders>
              <w:top w:val="nil"/>
              <w:left w:val="nil"/>
              <w:bottom w:val="single" w:sz="4" w:space="0" w:color="auto"/>
              <w:right w:val="single" w:sz="4" w:space="0" w:color="auto"/>
            </w:tcBorders>
            <w:noWrap/>
            <w:vAlign w:val="center"/>
          </w:tcPr>
          <w:p w14:paraId="30B200B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37739</w:t>
            </w:r>
          </w:p>
        </w:tc>
        <w:tc>
          <w:tcPr>
            <w:tcW w:w="1559" w:type="dxa"/>
            <w:tcBorders>
              <w:top w:val="nil"/>
              <w:left w:val="nil"/>
              <w:bottom w:val="single" w:sz="4" w:space="0" w:color="auto"/>
              <w:right w:val="single" w:sz="4" w:space="0" w:color="auto"/>
            </w:tcBorders>
            <w:vAlign w:val="center"/>
          </w:tcPr>
          <w:p w14:paraId="37D252F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A73E1D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58234C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070</w:t>
            </w:r>
          </w:p>
        </w:tc>
        <w:tc>
          <w:tcPr>
            <w:tcW w:w="1560" w:type="dxa"/>
            <w:tcBorders>
              <w:top w:val="nil"/>
              <w:left w:val="nil"/>
              <w:bottom w:val="single" w:sz="4" w:space="0" w:color="auto"/>
              <w:right w:val="single" w:sz="4" w:space="0" w:color="auto"/>
            </w:tcBorders>
            <w:vAlign w:val="center"/>
          </w:tcPr>
          <w:p w14:paraId="2F2F9D78"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50B8E30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0002-8 ZK Sllatinë</w:t>
            </w:r>
          </w:p>
        </w:tc>
        <w:tc>
          <w:tcPr>
            <w:tcW w:w="2278" w:type="dxa"/>
            <w:tcBorders>
              <w:top w:val="nil"/>
              <w:left w:val="nil"/>
              <w:bottom w:val="single" w:sz="4" w:space="0" w:color="auto"/>
              <w:right w:val="single" w:sz="4" w:space="0" w:color="auto"/>
            </w:tcBorders>
            <w:vAlign w:val="center"/>
          </w:tcPr>
          <w:p w14:paraId="5FE9721B"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Sllatinë/Gjelbishtë Vushtrri</w:t>
            </w:r>
          </w:p>
        </w:tc>
        <w:tc>
          <w:tcPr>
            <w:tcW w:w="1654" w:type="dxa"/>
            <w:tcBorders>
              <w:top w:val="nil"/>
              <w:left w:val="nil"/>
              <w:bottom w:val="single" w:sz="4" w:space="0" w:color="auto"/>
              <w:right w:val="single" w:sz="4" w:space="0" w:color="auto"/>
            </w:tcBorders>
            <w:noWrap/>
            <w:vAlign w:val="center"/>
          </w:tcPr>
          <w:p w14:paraId="19CB605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5319</w:t>
            </w:r>
          </w:p>
        </w:tc>
        <w:tc>
          <w:tcPr>
            <w:tcW w:w="1559" w:type="dxa"/>
            <w:tcBorders>
              <w:top w:val="nil"/>
              <w:left w:val="nil"/>
              <w:bottom w:val="single" w:sz="4" w:space="0" w:color="auto"/>
              <w:right w:val="single" w:sz="4" w:space="0" w:color="auto"/>
            </w:tcBorders>
            <w:vAlign w:val="center"/>
          </w:tcPr>
          <w:p w14:paraId="2A3C682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609957C"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AAB570E"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071</w:t>
            </w:r>
          </w:p>
        </w:tc>
        <w:tc>
          <w:tcPr>
            <w:tcW w:w="1560" w:type="dxa"/>
            <w:tcBorders>
              <w:top w:val="nil"/>
              <w:left w:val="nil"/>
              <w:bottom w:val="single" w:sz="4" w:space="0" w:color="auto"/>
              <w:right w:val="single" w:sz="4" w:space="0" w:color="auto"/>
            </w:tcBorders>
            <w:vAlign w:val="center"/>
          </w:tcPr>
          <w:p w14:paraId="1A37BA83"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6FAE1F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pjese nga parcela 0205-0 ZK Beçuk (8000 m2)</w:t>
            </w:r>
          </w:p>
        </w:tc>
        <w:tc>
          <w:tcPr>
            <w:tcW w:w="2278" w:type="dxa"/>
            <w:tcBorders>
              <w:top w:val="nil"/>
              <w:left w:val="nil"/>
              <w:bottom w:val="single" w:sz="4" w:space="0" w:color="auto"/>
              <w:right w:val="single" w:sz="4" w:space="0" w:color="auto"/>
            </w:tcBorders>
            <w:vAlign w:val="center"/>
          </w:tcPr>
          <w:p w14:paraId="41BBD1A4"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Becuk Vushtrri</w:t>
            </w:r>
          </w:p>
        </w:tc>
        <w:tc>
          <w:tcPr>
            <w:tcW w:w="1654" w:type="dxa"/>
            <w:tcBorders>
              <w:top w:val="nil"/>
              <w:left w:val="nil"/>
              <w:bottom w:val="single" w:sz="4" w:space="0" w:color="auto"/>
              <w:right w:val="single" w:sz="4" w:space="0" w:color="auto"/>
            </w:tcBorders>
            <w:noWrap/>
            <w:vAlign w:val="center"/>
          </w:tcPr>
          <w:p w14:paraId="5D6665A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8000</w:t>
            </w:r>
          </w:p>
        </w:tc>
        <w:tc>
          <w:tcPr>
            <w:tcW w:w="1559" w:type="dxa"/>
            <w:tcBorders>
              <w:top w:val="nil"/>
              <w:left w:val="nil"/>
              <w:bottom w:val="single" w:sz="4" w:space="0" w:color="auto"/>
              <w:right w:val="single" w:sz="4" w:space="0" w:color="auto"/>
            </w:tcBorders>
            <w:vAlign w:val="center"/>
          </w:tcPr>
          <w:p w14:paraId="3C56B92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76AD250"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8B8961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072</w:t>
            </w:r>
          </w:p>
        </w:tc>
        <w:tc>
          <w:tcPr>
            <w:tcW w:w="1560" w:type="dxa"/>
            <w:tcBorders>
              <w:top w:val="nil"/>
              <w:left w:val="nil"/>
              <w:bottom w:val="single" w:sz="4" w:space="0" w:color="auto"/>
              <w:right w:val="single" w:sz="4" w:space="0" w:color="auto"/>
            </w:tcBorders>
            <w:vAlign w:val="center"/>
          </w:tcPr>
          <w:p w14:paraId="7C635E66"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B29720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pjese nga parcela 0205-0 ZK Beçuk (25000 m2)</w:t>
            </w:r>
          </w:p>
        </w:tc>
        <w:tc>
          <w:tcPr>
            <w:tcW w:w="2278" w:type="dxa"/>
            <w:tcBorders>
              <w:top w:val="nil"/>
              <w:left w:val="nil"/>
              <w:bottom w:val="single" w:sz="4" w:space="0" w:color="auto"/>
              <w:right w:val="single" w:sz="4" w:space="0" w:color="auto"/>
            </w:tcBorders>
            <w:vAlign w:val="center"/>
          </w:tcPr>
          <w:p w14:paraId="500863DD"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Bequk Vushtrri</w:t>
            </w:r>
          </w:p>
        </w:tc>
        <w:tc>
          <w:tcPr>
            <w:tcW w:w="1654" w:type="dxa"/>
            <w:tcBorders>
              <w:top w:val="nil"/>
              <w:left w:val="nil"/>
              <w:bottom w:val="single" w:sz="4" w:space="0" w:color="auto"/>
              <w:right w:val="single" w:sz="4" w:space="0" w:color="auto"/>
            </w:tcBorders>
            <w:noWrap/>
            <w:vAlign w:val="center"/>
          </w:tcPr>
          <w:p w14:paraId="6CEBEFA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25000</w:t>
            </w:r>
          </w:p>
        </w:tc>
        <w:tc>
          <w:tcPr>
            <w:tcW w:w="1559" w:type="dxa"/>
            <w:tcBorders>
              <w:top w:val="nil"/>
              <w:left w:val="nil"/>
              <w:bottom w:val="single" w:sz="4" w:space="0" w:color="auto"/>
              <w:right w:val="single" w:sz="4" w:space="0" w:color="auto"/>
            </w:tcBorders>
            <w:vAlign w:val="center"/>
          </w:tcPr>
          <w:p w14:paraId="32558F6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E6032EB"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812F883"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073</w:t>
            </w:r>
          </w:p>
        </w:tc>
        <w:tc>
          <w:tcPr>
            <w:tcW w:w="1560" w:type="dxa"/>
            <w:tcBorders>
              <w:top w:val="nil"/>
              <w:left w:val="nil"/>
              <w:bottom w:val="single" w:sz="4" w:space="0" w:color="auto"/>
              <w:right w:val="single" w:sz="4" w:space="0" w:color="auto"/>
            </w:tcBorders>
            <w:vAlign w:val="center"/>
          </w:tcPr>
          <w:p w14:paraId="0AD4B54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1D3BFA4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00009-0 ZK Bruznik</w:t>
            </w:r>
          </w:p>
        </w:tc>
        <w:tc>
          <w:tcPr>
            <w:tcW w:w="2278" w:type="dxa"/>
            <w:tcBorders>
              <w:top w:val="nil"/>
              <w:left w:val="nil"/>
              <w:bottom w:val="single" w:sz="4" w:space="0" w:color="auto"/>
              <w:right w:val="single" w:sz="4" w:space="0" w:color="auto"/>
            </w:tcBorders>
            <w:vAlign w:val="center"/>
          </w:tcPr>
          <w:p w14:paraId="20FC5AB2"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0C30124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16421</w:t>
            </w:r>
          </w:p>
        </w:tc>
        <w:tc>
          <w:tcPr>
            <w:tcW w:w="1559" w:type="dxa"/>
            <w:tcBorders>
              <w:top w:val="nil"/>
              <w:left w:val="nil"/>
              <w:bottom w:val="single" w:sz="4" w:space="0" w:color="auto"/>
              <w:right w:val="single" w:sz="4" w:space="0" w:color="auto"/>
            </w:tcBorders>
            <w:vAlign w:val="center"/>
          </w:tcPr>
          <w:p w14:paraId="2B3A807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9B318E8"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B8E56B5"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074</w:t>
            </w:r>
          </w:p>
        </w:tc>
        <w:tc>
          <w:tcPr>
            <w:tcW w:w="1560" w:type="dxa"/>
            <w:tcBorders>
              <w:top w:val="nil"/>
              <w:left w:val="nil"/>
              <w:bottom w:val="single" w:sz="4" w:space="0" w:color="auto"/>
              <w:right w:val="single" w:sz="4" w:space="0" w:color="auto"/>
            </w:tcBorders>
            <w:vAlign w:val="center"/>
          </w:tcPr>
          <w:p w14:paraId="2EA148FA"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C7975E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00010-0 ZK Bruznik</w:t>
            </w:r>
          </w:p>
        </w:tc>
        <w:tc>
          <w:tcPr>
            <w:tcW w:w="2278" w:type="dxa"/>
            <w:tcBorders>
              <w:top w:val="nil"/>
              <w:left w:val="nil"/>
              <w:bottom w:val="single" w:sz="4" w:space="0" w:color="auto"/>
              <w:right w:val="single" w:sz="4" w:space="0" w:color="auto"/>
            </w:tcBorders>
            <w:vAlign w:val="center"/>
          </w:tcPr>
          <w:p w14:paraId="5AAC61D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2232C0B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13292</w:t>
            </w:r>
          </w:p>
        </w:tc>
        <w:tc>
          <w:tcPr>
            <w:tcW w:w="1559" w:type="dxa"/>
            <w:tcBorders>
              <w:top w:val="nil"/>
              <w:left w:val="nil"/>
              <w:bottom w:val="single" w:sz="4" w:space="0" w:color="auto"/>
              <w:right w:val="single" w:sz="4" w:space="0" w:color="auto"/>
            </w:tcBorders>
            <w:vAlign w:val="center"/>
          </w:tcPr>
          <w:p w14:paraId="1016E74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CCB0A8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46CF6A2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075</w:t>
            </w:r>
          </w:p>
        </w:tc>
        <w:tc>
          <w:tcPr>
            <w:tcW w:w="1560" w:type="dxa"/>
            <w:tcBorders>
              <w:top w:val="nil"/>
              <w:left w:val="nil"/>
              <w:bottom w:val="single" w:sz="4" w:space="0" w:color="auto"/>
              <w:right w:val="single" w:sz="4" w:space="0" w:color="auto"/>
            </w:tcBorders>
            <w:vAlign w:val="center"/>
          </w:tcPr>
          <w:p w14:paraId="1E273268"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60C57F05"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0011-0 ZK Bruznik</w:t>
            </w:r>
          </w:p>
        </w:tc>
        <w:tc>
          <w:tcPr>
            <w:tcW w:w="2278" w:type="dxa"/>
            <w:tcBorders>
              <w:top w:val="nil"/>
              <w:left w:val="nil"/>
              <w:bottom w:val="single" w:sz="4" w:space="0" w:color="auto"/>
              <w:right w:val="single" w:sz="4" w:space="0" w:color="auto"/>
            </w:tcBorders>
            <w:vAlign w:val="center"/>
          </w:tcPr>
          <w:p w14:paraId="13A6C859"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Bruznik Vushtrri</w:t>
            </w:r>
          </w:p>
        </w:tc>
        <w:tc>
          <w:tcPr>
            <w:tcW w:w="1654" w:type="dxa"/>
            <w:tcBorders>
              <w:top w:val="nil"/>
              <w:left w:val="nil"/>
              <w:bottom w:val="single" w:sz="4" w:space="0" w:color="auto"/>
              <w:right w:val="single" w:sz="4" w:space="0" w:color="auto"/>
            </w:tcBorders>
            <w:noWrap/>
            <w:vAlign w:val="center"/>
          </w:tcPr>
          <w:p w14:paraId="0060B68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360</w:t>
            </w:r>
          </w:p>
        </w:tc>
        <w:tc>
          <w:tcPr>
            <w:tcW w:w="1559" w:type="dxa"/>
            <w:tcBorders>
              <w:top w:val="nil"/>
              <w:left w:val="nil"/>
              <w:bottom w:val="single" w:sz="4" w:space="0" w:color="auto"/>
              <w:right w:val="single" w:sz="4" w:space="0" w:color="auto"/>
            </w:tcBorders>
            <w:vAlign w:val="center"/>
          </w:tcPr>
          <w:p w14:paraId="19473BB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39A9B66A"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45F37C8"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076</w:t>
            </w:r>
          </w:p>
        </w:tc>
        <w:tc>
          <w:tcPr>
            <w:tcW w:w="1560" w:type="dxa"/>
            <w:tcBorders>
              <w:top w:val="nil"/>
              <w:left w:val="nil"/>
              <w:bottom w:val="single" w:sz="4" w:space="0" w:color="auto"/>
              <w:right w:val="single" w:sz="4" w:space="0" w:color="auto"/>
            </w:tcBorders>
            <w:vAlign w:val="center"/>
          </w:tcPr>
          <w:p w14:paraId="03EBF12A"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D8F955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0592-0 ZK Dumnic e Lluges</w:t>
            </w:r>
          </w:p>
        </w:tc>
        <w:tc>
          <w:tcPr>
            <w:tcW w:w="2278" w:type="dxa"/>
            <w:tcBorders>
              <w:top w:val="nil"/>
              <w:left w:val="nil"/>
              <w:bottom w:val="single" w:sz="4" w:space="0" w:color="auto"/>
              <w:right w:val="single" w:sz="4" w:space="0" w:color="auto"/>
            </w:tcBorders>
            <w:vAlign w:val="center"/>
          </w:tcPr>
          <w:p w14:paraId="58606C6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Dumnice e Llugës Vushtrri</w:t>
            </w:r>
          </w:p>
        </w:tc>
        <w:tc>
          <w:tcPr>
            <w:tcW w:w="1654" w:type="dxa"/>
            <w:tcBorders>
              <w:top w:val="nil"/>
              <w:left w:val="nil"/>
              <w:bottom w:val="single" w:sz="4" w:space="0" w:color="auto"/>
              <w:right w:val="single" w:sz="4" w:space="0" w:color="auto"/>
            </w:tcBorders>
            <w:noWrap/>
            <w:vAlign w:val="center"/>
          </w:tcPr>
          <w:p w14:paraId="062C017E"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28264</w:t>
            </w:r>
          </w:p>
        </w:tc>
        <w:tc>
          <w:tcPr>
            <w:tcW w:w="1559" w:type="dxa"/>
            <w:tcBorders>
              <w:top w:val="nil"/>
              <w:left w:val="nil"/>
              <w:bottom w:val="single" w:sz="4" w:space="0" w:color="auto"/>
              <w:right w:val="single" w:sz="4" w:space="0" w:color="auto"/>
            </w:tcBorders>
            <w:vAlign w:val="center"/>
          </w:tcPr>
          <w:p w14:paraId="6141F03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35DE22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EC7D614"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077</w:t>
            </w:r>
          </w:p>
        </w:tc>
        <w:tc>
          <w:tcPr>
            <w:tcW w:w="1560" w:type="dxa"/>
            <w:tcBorders>
              <w:top w:val="nil"/>
              <w:left w:val="nil"/>
              <w:bottom w:val="single" w:sz="4" w:space="0" w:color="auto"/>
              <w:right w:val="single" w:sz="4" w:space="0" w:color="auto"/>
            </w:tcBorders>
            <w:vAlign w:val="center"/>
          </w:tcPr>
          <w:p w14:paraId="136C8161"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4AC1DF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01041-0 ZK Dumnic e Lluges</w:t>
            </w:r>
          </w:p>
        </w:tc>
        <w:tc>
          <w:tcPr>
            <w:tcW w:w="2278" w:type="dxa"/>
            <w:tcBorders>
              <w:top w:val="nil"/>
              <w:left w:val="nil"/>
              <w:bottom w:val="single" w:sz="4" w:space="0" w:color="auto"/>
              <w:right w:val="single" w:sz="4" w:space="0" w:color="auto"/>
            </w:tcBorders>
            <w:vAlign w:val="center"/>
          </w:tcPr>
          <w:p w14:paraId="1A072BC9"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Dumnicë e LLugës Vushtrri</w:t>
            </w:r>
          </w:p>
        </w:tc>
        <w:tc>
          <w:tcPr>
            <w:tcW w:w="1654" w:type="dxa"/>
            <w:tcBorders>
              <w:top w:val="nil"/>
              <w:left w:val="nil"/>
              <w:bottom w:val="single" w:sz="4" w:space="0" w:color="auto"/>
              <w:right w:val="single" w:sz="4" w:space="0" w:color="auto"/>
            </w:tcBorders>
            <w:noWrap/>
            <w:vAlign w:val="center"/>
          </w:tcPr>
          <w:p w14:paraId="20276C5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21155</w:t>
            </w:r>
          </w:p>
        </w:tc>
        <w:tc>
          <w:tcPr>
            <w:tcW w:w="1559" w:type="dxa"/>
            <w:tcBorders>
              <w:top w:val="nil"/>
              <w:left w:val="nil"/>
              <w:bottom w:val="single" w:sz="4" w:space="0" w:color="auto"/>
              <w:right w:val="single" w:sz="4" w:space="0" w:color="auto"/>
            </w:tcBorders>
            <w:vAlign w:val="center"/>
          </w:tcPr>
          <w:p w14:paraId="23738FB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93B0AE2"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3B90D16"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078</w:t>
            </w:r>
          </w:p>
        </w:tc>
        <w:tc>
          <w:tcPr>
            <w:tcW w:w="1560" w:type="dxa"/>
            <w:tcBorders>
              <w:top w:val="nil"/>
              <w:left w:val="nil"/>
              <w:bottom w:val="single" w:sz="4" w:space="0" w:color="auto"/>
              <w:right w:val="single" w:sz="4" w:space="0" w:color="auto"/>
            </w:tcBorders>
            <w:vAlign w:val="center"/>
          </w:tcPr>
          <w:p w14:paraId="4D3803EC"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78FB430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01045-0 ZK Dumnic e Lluges</w:t>
            </w:r>
          </w:p>
        </w:tc>
        <w:tc>
          <w:tcPr>
            <w:tcW w:w="2278" w:type="dxa"/>
            <w:tcBorders>
              <w:top w:val="nil"/>
              <w:left w:val="nil"/>
              <w:bottom w:val="single" w:sz="4" w:space="0" w:color="auto"/>
              <w:right w:val="single" w:sz="4" w:space="0" w:color="auto"/>
            </w:tcBorders>
            <w:vAlign w:val="center"/>
          </w:tcPr>
          <w:p w14:paraId="5A4782FD"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Dumnice e Llugës Vushtrri</w:t>
            </w:r>
          </w:p>
        </w:tc>
        <w:tc>
          <w:tcPr>
            <w:tcW w:w="1654" w:type="dxa"/>
            <w:tcBorders>
              <w:top w:val="nil"/>
              <w:left w:val="nil"/>
              <w:bottom w:val="single" w:sz="4" w:space="0" w:color="auto"/>
              <w:right w:val="single" w:sz="4" w:space="0" w:color="auto"/>
            </w:tcBorders>
            <w:noWrap/>
            <w:vAlign w:val="center"/>
          </w:tcPr>
          <w:p w14:paraId="0479122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2564</w:t>
            </w:r>
          </w:p>
        </w:tc>
        <w:tc>
          <w:tcPr>
            <w:tcW w:w="1559" w:type="dxa"/>
            <w:tcBorders>
              <w:top w:val="nil"/>
              <w:left w:val="nil"/>
              <w:bottom w:val="single" w:sz="4" w:space="0" w:color="auto"/>
              <w:right w:val="single" w:sz="4" w:space="0" w:color="auto"/>
            </w:tcBorders>
            <w:vAlign w:val="center"/>
          </w:tcPr>
          <w:p w14:paraId="33B95D3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65E8AFE"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91D678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079</w:t>
            </w:r>
          </w:p>
        </w:tc>
        <w:tc>
          <w:tcPr>
            <w:tcW w:w="1560" w:type="dxa"/>
            <w:tcBorders>
              <w:top w:val="nil"/>
              <w:left w:val="nil"/>
              <w:bottom w:val="single" w:sz="4" w:space="0" w:color="auto"/>
              <w:right w:val="single" w:sz="4" w:space="0" w:color="auto"/>
            </w:tcBorders>
            <w:vAlign w:val="center"/>
          </w:tcPr>
          <w:p w14:paraId="18188CD1"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0DEF65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00572-0 ZK Bivolak</w:t>
            </w:r>
          </w:p>
        </w:tc>
        <w:tc>
          <w:tcPr>
            <w:tcW w:w="2278" w:type="dxa"/>
            <w:tcBorders>
              <w:top w:val="nil"/>
              <w:left w:val="nil"/>
              <w:bottom w:val="single" w:sz="4" w:space="0" w:color="auto"/>
              <w:right w:val="single" w:sz="4" w:space="0" w:color="auto"/>
            </w:tcBorders>
            <w:vAlign w:val="center"/>
          </w:tcPr>
          <w:p w14:paraId="049BFA03"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Bivolak Vushtrri</w:t>
            </w:r>
          </w:p>
        </w:tc>
        <w:tc>
          <w:tcPr>
            <w:tcW w:w="1654" w:type="dxa"/>
            <w:tcBorders>
              <w:top w:val="nil"/>
              <w:left w:val="nil"/>
              <w:bottom w:val="single" w:sz="4" w:space="0" w:color="auto"/>
              <w:right w:val="single" w:sz="4" w:space="0" w:color="auto"/>
            </w:tcBorders>
            <w:noWrap/>
            <w:vAlign w:val="center"/>
          </w:tcPr>
          <w:p w14:paraId="6ED2F93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3810</w:t>
            </w:r>
          </w:p>
        </w:tc>
        <w:tc>
          <w:tcPr>
            <w:tcW w:w="1559" w:type="dxa"/>
            <w:tcBorders>
              <w:top w:val="nil"/>
              <w:left w:val="nil"/>
              <w:bottom w:val="single" w:sz="4" w:space="0" w:color="auto"/>
              <w:right w:val="single" w:sz="4" w:space="0" w:color="auto"/>
            </w:tcBorders>
            <w:vAlign w:val="center"/>
          </w:tcPr>
          <w:p w14:paraId="2EB08EA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A1F8A5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4070DB0"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080</w:t>
            </w:r>
          </w:p>
        </w:tc>
        <w:tc>
          <w:tcPr>
            <w:tcW w:w="1560" w:type="dxa"/>
            <w:tcBorders>
              <w:top w:val="nil"/>
              <w:left w:val="nil"/>
              <w:bottom w:val="single" w:sz="4" w:space="0" w:color="auto"/>
              <w:right w:val="single" w:sz="4" w:space="0" w:color="auto"/>
            </w:tcBorders>
            <w:vAlign w:val="center"/>
          </w:tcPr>
          <w:p w14:paraId="0DA4E37F"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9B8285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 xml:space="preserve">Elan Parcela 00996-0 ZK Gojbule </w:t>
            </w:r>
          </w:p>
        </w:tc>
        <w:tc>
          <w:tcPr>
            <w:tcW w:w="2278" w:type="dxa"/>
            <w:tcBorders>
              <w:top w:val="nil"/>
              <w:left w:val="nil"/>
              <w:bottom w:val="single" w:sz="4" w:space="0" w:color="auto"/>
              <w:right w:val="single" w:sz="4" w:space="0" w:color="auto"/>
            </w:tcBorders>
            <w:vAlign w:val="center"/>
          </w:tcPr>
          <w:p w14:paraId="78F0B46C"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Gojbulë Vushtrri</w:t>
            </w:r>
          </w:p>
        </w:tc>
        <w:tc>
          <w:tcPr>
            <w:tcW w:w="1654" w:type="dxa"/>
            <w:tcBorders>
              <w:top w:val="nil"/>
              <w:left w:val="nil"/>
              <w:bottom w:val="single" w:sz="4" w:space="0" w:color="auto"/>
              <w:right w:val="single" w:sz="4" w:space="0" w:color="auto"/>
            </w:tcBorders>
            <w:noWrap/>
            <w:vAlign w:val="center"/>
          </w:tcPr>
          <w:p w14:paraId="4546881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21778</w:t>
            </w:r>
          </w:p>
        </w:tc>
        <w:tc>
          <w:tcPr>
            <w:tcW w:w="1559" w:type="dxa"/>
            <w:tcBorders>
              <w:top w:val="nil"/>
              <w:left w:val="nil"/>
              <w:bottom w:val="single" w:sz="4" w:space="0" w:color="auto"/>
              <w:right w:val="single" w:sz="4" w:space="0" w:color="auto"/>
            </w:tcBorders>
            <w:vAlign w:val="center"/>
          </w:tcPr>
          <w:p w14:paraId="3DE0F4E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4B5393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70A4E2C"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081</w:t>
            </w:r>
          </w:p>
        </w:tc>
        <w:tc>
          <w:tcPr>
            <w:tcW w:w="1560" w:type="dxa"/>
            <w:tcBorders>
              <w:top w:val="nil"/>
              <w:left w:val="nil"/>
              <w:bottom w:val="single" w:sz="4" w:space="0" w:color="auto"/>
              <w:right w:val="single" w:sz="4" w:space="0" w:color="auto"/>
            </w:tcBorders>
            <w:vAlign w:val="center"/>
          </w:tcPr>
          <w:p w14:paraId="5165B47E"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45CA1CB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 xml:space="preserve">Elan Parcela (19-0K) 0174-0 ZK Nadakovc Komasacion </w:t>
            </w:r>
          </w:p>
        </w:tc>
        <w:tc>
          <w:tcPr>
            <w:tcW w:w="2278" w:type="dxa"/>
            <w:tcBorders>
              <w:top w:val="nil"/>
              <w:left w:val="nil"/>
              <w:bottom w:val="single" w:sz="4" w:space="0" w:color="auto"/>
              <w:right w:val="single" w:sz="4" w:space="0" w:color="auto"/>
            </w:tcBorders>
            <w:vAlign w:val="center"/>
          </w:tcPr>
          <w:p w14:paraId="75BB80BF"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Nadakoc Vushtrri</w:t>
            </w:r>
          </w:p>
        </w:tc>
        <w:tc>
          <w:tcPr>
            <w:tcW w:w="1654" w:type="dxa"/>
            <w:tcBorders>
              <w:top w:val="nil"/>
              <w:left w:val="nil"/>
              <w:bottom w:val="single" w:sz="4" w:space="0" w:color="auto"/>
              <w:right w:val="single" w:sz="4" w:space="0" w:color="auto"/>
            </w:tcBorders>
            <w:noWrap/>
            <w:vAlign w:val="center"/>
          </w:tcPr>
          <w:p w14:paraId="35472669"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7310</w:t>
            </w:r>
          </w:p>
        </w:tc>
        <w:tc>
          <w:tcPr>
            <w:tcW w:w="1559" w:type="dxa"/>
            <w:tcBorders>
              <w:top w:val="nil"/>
              <w:left w:val="nil"/>
              <w:bottom w:val="single" w:sz="4" w:space="0" w:color="auto"/>
              <w:right w:val="single" w:sz="4" w:space="0" w:color="auto"/>
            </w:tcBorders>
            <w:vAlign w:val="center"/>
          </w:tcPr>
          <w:p w14:paraId="059949E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832E44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176127C9"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082</w:t>
            </w:r>
          </w:p>
        </w:tc>
        <w:tc>
          <w:tcPr>
            <w:tcW w:w="1560" w:type="dxa"/>
            <w:tcBorders>
              <w:top w:val="nil"/>
              <w:left w:val="nil"/>
              <w:bottom w:val="single" w:sz="4" w:space="0" w:color="auto"/>
              <w:right w:val="single" w:sz="4" w:space="0" w:color="auto"/>
            </w:tcBorders>
            <w:vAlign w:val="center"/>
          </w:tcPr>
          <w:p w14:paraId="054008F7"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04A48F07"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Parcela 0154-0, 0155-0  dhe 0157-0 ZK Maxhunaj</w:t>
            </w:r>
          </w:p>
        </w:tc>
        <w:tc>
          <w:tcPr>
            <w:tcW w:w="2278" w:type="dxa"/>
            <w:tcBorders>
              <w:top w:val="nil"/>
              <w:left w:val="nil"/>
              <w:bottom w:val="single" w:sz="4" w:space="0" w:color="auto"/>
              <w:right w:val="single" w:sz="4" w:space="0" w:color="auto"/>
            </w:tcBorders>
            <w:vAlign w:val="center"/>
          </w:tcPr>
          <w:p w14:paraId="380FA1DC"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Maxhunaj Vushtrri</w:t>
            </w:r>
          </w:p>
        </w:tc>
        <w:tc>
          <w:tcPr>
            <w:tcW w:w="1654" w:type="dxa"/>
            <w:tcBorders>
              <w:top w:val="nil"/>
              <w:left w:val="nil"/>
              <w:bottom w:val="single" w:sz="4" w:space="0" w:color="auto"/>
              <w:right w:val="single" w:sz="4" w:space="0" w:color="auto"/>
            </w:tcBorders>
            <w:noWrap/>
            <w:vAlign w:val="center"/>
          </w:tcPr>
          <w:p w14:paraId="4AC1561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1607</w:t>
            </w:r>
          </w:p>
        </w:tc>
        <w:tc>
          <w:tcPr>
            <w:tcW w:w="1559" w:type="dxa"/>
            <w:tcBorders>
              <w:top w:val="nil"/>
              <w:left w:val="nil"/>
              <w:bottom w:val="single" w:sz="4" w:space="0" w:color="auto"/>
              <w:right w:val="single" w:sz="4" w:space="0" w:color="auto"/>
            </w:tcBorders>
            <w:vAlign w:val="center"/>
          </w:tcPr>
          <w:p w14:paraId="761113D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0D6BE8D8"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36BD15B"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083</w:t>
            </w:r>
          </w:p>
        </w:tc>
        <w:tc>
          <w:tcPr>
            <w:tcW w:w="1560" w:type="dxa"/>
            <w:tcBorders>
              <w:top w:val="nil"/>
              <w:left w:val="nil"/>
              <w:bottom w:val="single" w:sz="4" w:space="0" w:color="auto"/>
              <w:right w:val="single" w:sz="4" w:space="0" w:color="auto"/>
            </w:tcBorders>
            <w:vAlign w:val="center"/>
          </w:tcPr>
          <w:p w14:paraId="7A4B62ED" w14:textId="77777777" w:rsidR="001B696E" w:rsidRDefault="001B696E" w:rsidP="001C6F6A">
            <w:pPr>
              <w:spacing w:line="0" w:lineRule="atLeast"/>
              <w:jc w:val="center"/>
              <w:rPr>
                <w:rFonts w:ascii="Calibri" w:hAnsi="Calibri"/>
                <w:sz w:val="18"/>
                <w:szCs w:val="18"/>
              </w:rPr>
            </w:pPr>
            <w:r>
              <w:rPr>
                <w:rFonts w:ascii="Calibri" w:hAnsi="Calibri"/>
                <w:sz w:val="18"/>
                <w:szCs w:val="18"/>
              </w:rPr>
              <w:t>Elan</w:t>
            </w:r>
          </w:p>
        </w:tc>
        <w:tc>
          <w:tcPr>
            <w:tcW w:w="2541" w:type="dxa"/>
            <w:tcBorders>
              <w:top w:val="nil"/>
              <w:left w:val="nil"/>
              <w:bottom w:val="single" w:sz="4" w:space="0" w:color="auto"/>
              <w:right w:val="single" w:sz="4" w:space="0" w:color="auto"/>
            </w:tcBorders>
            <w:vAlign w:val="center"/>
          </w:tcPr>
          <w:p w14:paraId="391F1A4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Elan parcela 0176-0 ZK Bivolak</w:t>
            </w:r>
          </w:p>
        </w:tc>
        <w:tc>
          <w:tcPr>
            <w:tcW w:w="2278" w:type="dxa"/>
            <w:tcBorders>
              <w:top w:val="nil"/>
              <w:left w:val="nil"/>
              <w:bottom w:val="single" w:sz="4" w:space="0" w:color="auto"/>
              <w:right w:val="single" w:sz="4" w:space="0" w:color="auto"/>
            </w:tcBorders>
            <w:vAlign w:val="center"/>
          </w:tcPr>
          <w:p w14:paraId="793F08B3"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Bivolak Vushtrri</w:t>
            </w:r>
          </w:p>
        </w:tc>
        <w:tc>
          <w:tcPr>
            <w:tcW w:w="1654" w:type="dxa"/>
            <w:tcBorders>
              <w:top w:val="nil"/>
              <w:left w:val="nil"/>
              <w:bottom w:val="single" w:sz="4" w:space="0" w:color="auto"/>
              <w:right w:val="single" w:sz="4" w:space="0" w:color="auto"/>
            </w:tcBorders>
            <w:noWrap/>
            <w:vAlign w:val="center"/>
          </w:tcPr>
          <w:p w14:paraId="023DBA1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9247</w:t>
            </w:r>
          </w:p>
        </w:tc>
        <w:tc>
          <w:tcPr>
            <w:tcW w:w="1559" w:type="dxa"/>
            <w:tcBorders>
              <w:top w:val="nil"/>
              <w:left w:val="nil"/>
              <w:bottom w:val="single" w:sz="4" w:space="0" w:color="auto"/>
              <w:right w:val="single" w:sz="4" w:space="0" w:color="auto"/>
            </w:tcBorders>
            <w:vAlign w:val="center"/>
          </w:tcPr>
          <w:p w14:paraId="15197A0C"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1225645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FD05FB6"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084</w:t>
            </w:r>
          </w:p>
        </w:tc>
        <w:tc>
          <w:tcPr>
            <w:tcW w:w="1560" w:type="dxa"/>
            <w:tcBorders>
              <w:top w:val="nil"/>
              <w:left w:val="nil"/>
              <w:bottom w:val="single" w:sz="4" w:space="0" w:color="auto"/>
              <w:right w:val="single" w:sz="4" w:space="0" w:color="auto"/>
            </w:tcBorders>
            <w:vAlign w:val="center"/>
          </w:tcPr>
          <w:p w14:paraId="77F4C0A0" w14:textId="77777777" w:rsidR="001B696E" w:rsidRDefault="001B696E" w:rsidP="001C6F6A">
            <w:pPr>
              <w:spacing w:line="0" w:lineRule="atLeast"/>
              <w:jc w:val="center"/>
              <w:rPr>
                <w:rFonts w:ascii="Calibri" w:hAnsi="Calibri"/>
                <w:sz w:val="18"/>
                <w:szCs w:val="18"/>
              </w:rPr>
            </w:pPr>
            <w:r>
              <w:rPr>
                <w:rFonts w:ascii="Calibri" w:hAnsi="Calibri"/>
                <w:sz w:val="18"/>
                <w:szCs w:val="18"/>
              </w:rPr>
              <w:t>Fabrika e Plastikes</w:t>
            </w:r>
          </w:p>
        </w:tc>
        <w:tc>
          <w:tcPr>
            <w:tcW w:w="2541" w:type="dxa"/>
            <w:tcBorders>
              <w:top w:val="nil"/>
              <w:left w:val="nil"/>
              <w:bottom w:val="single" w:sz="4" w:space="0" w:color="auto"/>
              <w:right w:val="single" w:sz="4" w:space="0" w:color="auto"/>
            </w:tcBorders>
            <w:vAlign w:val="center"/>
          </w:tcPr>
          <w:p w14:paraId="038EAF8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NSH Fab. e Plastikes 0690-0 ZK Klinë e Poshtme</w:t>
            </w:r>
          </w:p>
        </w:tc>
        <w:tc>
          <w:tcPr>
            <w:tcW w:w="2278" w:type="dxa"/>
            <w:tcBorders>
              <w:top w:val="nil"/>
              <w:left w:val="nil"/>
              <w:bottom w:val="single" w:sz="4" w:space="0" w:color="auto"/>
              <w:right w:val="single" w:sz="4" w:space="0" w:color="auto"/>
            </w:tcBorders>
            <w:vAlign w:val="center"/>
          </w:tcPr>
          <w:p w14:paraId="13F10CE3" w14:textId="77777777" w:rsidR="001B696E" w:rsidRDefault="001B696E" w:rsidP="001C6F6A">
            <w:pPr>
              <w:spacing w:line="0" w:lineRule="atLeast"/>
              <w:jc w:val="center"/>
              <w:rPr>
                <w:rFonts w:ascii="Calibri" w:hAnsi="Calibri"/>
                <w:sz w:val="18"/>
                <w:szCs w:val="18"/>
              </w:rPr>
            </w:pPr>
            <w:r>
              <w:rPr>
                <w:rFonts w:ascii="Calibri" w:hAnsi="Calibri"/>
                <w:sz w:val="18"/>
                <w:szCs w:val="18"/>
              </w:rPr>
              <w:t>Klinë e poshtme Skenderaj</w:t>
            </w:r>
          </w:p>
        </w:tc>
        <w:tc>
          <w:tcPr>
            <w:tcW w:w="1654" w:type="dxa"/>
            <w:tcBorders>
              <w:top w:val="nil"/>
              <w:left w:val="nil"/>
              <w:bottom w:val="single" w:sz="4" w:space="0" w:color="auto"/>
              <w:right w:val="single" w:sz="4" w:space="0" w:color="auto"/>
            </w:tcBorders>
            <w:noWrap/>
            <w:vAlign w:val="center"/>
          </w:tcPr>
          <w:p w14:paraId="21882C72"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1960</w:t>
            </w:r>
          </w:p>
        </w:tc>
        <w:tc>
          <w:tcPr>
            <w:tcW w:w="1559" w:type="dxa"/>
            <w:tcBorders>
              <w:top w:val="nil"/>
              <w:left w:val="nil"/>
              <w:bottom w:val="single" w:sz="4" w:space="0" w:color="auto"/>
              <w:right w:val="single" w:sz="4" w:space="0" w:color="auto"/>
            </w:tcBorders>
            <w:vAlign w:val="center"/>
          </w:tcPr>
          <w:p w14:paraId="001DCBF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5C852C09"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F87599D"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085</w:t>
            </w:r>
          </w:p>
        </w:tc>
        <w:tc>
          <w:tcPr>
            <w:tcW w:w="1560" w:type="dxa"/>
            <w:tcBorders>
              <w:top w:val="nil"/>
              <w:left w:val="nil"/>
              <w:bottom w:val="single" w:sz="4" w:space="0" w:color="auto"/>
              <w:right w:val="single" w:sz="4" w:space="0" w:color="auto"/>
            </w:tcBorders>
            <w:vAlign w:val="center"/>
          </w:tcPr>
          <w:p w14:paraId="4685B57B" w14:textId="77777777" w:rsidR="001B696E" w:rsidRDefault="001B696E" w:rsidP="001C6F6A">
            <w:pPr>
              <w:spacing w:line="0" w:lineRule="atLeast"/>
              <w:jc w:val="center"/>
              <w:rPr>
                <w:rFonts w:ascii="Calibri" w:hAnsi="Calibri"/>
                <w:sz w:val="18"/>
                <w:szCs w:val="18"/>
              </w:rPr>
            </w:pPr>
            <w:r>
              <w:rPr>
                <w:rFonts w:ascii="Calibri" w:hAnsi="Calibri"/>
                <w:sz w:val="18"/>
                <w:szCs w:val="18"/>
              </w:rPr>
              <w:t>Fabrika e Plastikes</w:t>
            </w:r>
          </w:p>
        </w:tc>
        <w:tc>
          <w:tcPr>
            <w:tcW w:w="2541" w:type="dxa"/>
            <w:tcBorders>
              <w:top w:val="nil"/>
              <w:left w:val="nil"/>
              <w:bottom w:val="single" w:sz="4" w:space="0" w:color="auto"/>
              <w:right w:val="single" w:sz="4" w:space="0" w:color="auto"/>
            </w:tcBorders>
            <w:vAlign w:val="center"/>
          </w:tcPr>
          <w:p w14:paraId="12900CB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NSH Fab. e Plastikes 0691-0 ZK Klinë e Poshtme</w:t>
            </w:r>
          </w:p>
        </w:tc>
        <w:tc>
          <w:tcPr>
            <w:tcW w:w="2278" w:type="dxa"/>
            <w:tcBorders>
              <w:top w:val="nil"/>
              <w:left w:val="nil"/>
              <w:bottom w:val="single" w:sz="4" w:space="0" w:color="auto"/>
              <w:right w:val="single" w:sz="4" w:space="0" w:color="auto"/>
            </w:tcBorders>
            <w:vAlign w:val="center"/>
          </w:tcPr>
          <w:p w14:paraId="3B45C5CB" w14:textId="77777777" w:rsidR="001B696E" w:rsidRDefault="001B696E" w:rsidP="001C6F6A">
            <w:pPr>
              <w:spacing w:line="0" w:lineRule="atLeast"/>
              <w:jc w:val="center"/>
              <w:rPr>
                <w:rFonts w:ascii="Calibri" w:hAnsi="Calibri"/>
                <w:sz w:val="18"/>
                <w:szCs w:val="18"/>
              </w:rPr>
            </w:pPr>
            <w:r>
              <w:rPr>
                <w:rFonts w:ascii="Calibri" w:hAnsi="Calibri"/>
                <w:sz w:val="18"/>
                <w:szCs w:val="18"/>
              </w:rPr>
              <w:t>Klinë e poshtme Skenderaj</w:t>
            </w:r>
          </w:p>
        </w:tc>
        <w:tc>
          <w:tcPr>
            <w:tcW w:w="1654" w:type="dxa"/>
            <w:tcBorders>
              <w:top w:val="nil"/>
              <w:left w:val="nil"/>
              <w:bottom w:val="single" w:sz="4" w:space="0" w:color="auto"/>
              <w:right w:val="single" w:sz="4" w:space="0" w:color="auto"/>
            </w:tcBorders>
            <w:noWrap/>
            <w:vAlign w:val="center"/>
          </w:tcPr>
          <w:p w14:paraId="7EC1BE6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600</w:t>
            </w:r>
          </w:p>
        </w:tc>
        <w:tc>
          <w:tcPr>
            <w:tcW w:w="1559" w:type="dxa"/>
            <w:tcBorders>
              <w:top w:val="nil"/>
              <w:left w:val="nil"/>
              <w:bottom w:val="single" w:sz="4" w:space="0" w:color="auto"/>
              <w:right w:val="single" w:sz="4" w:space="0" w:color="auto"/>
            </w:tcBorders>
            <w:vAlign w:val="center"/>
          </w:tcPr>
          <w:p w14:paraId="69B193E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4C7CB2A7"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BF74AE7"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086</w:t>
            </w:r>
          </w:p>
        </w:tc>
        <w:tc>
          <w:tcPr>
            <w:tcW w:w="1560" w:type="dxa"/>
            <w:tcBorders>
              <w:top w:val="nil"/>
              <w:left w:val="nil"/>
              <w:bottom w:val="single" w:sz="4" w:space="0" w:color="auto"/>
              <w:right w:val="single" w:sz="4" w:space="0" w:color="auto"/>
            </w:tcBorders>
            <w:vAlign w:val="center"/>
          </w:tcPr>
          <w:p w14:paraId="590186DD" w14:textId="77777777" w:rsidR="001B696E" w:rsidRDefault="001B696E" w:rsidP="001C6F6A">
            <w:pPr>
              <w:spacing w:line="0" w:lineRule="atLeast"/>
              <w:jc w:val="center"/>
              <w:rPr>
                <w:rFonts w:ascii="Calibri" w:hAnsi="Calibri"/>
                <w:sz w:val="18"/>
                <w:szCs w:val="18"/>
              </w:rPr>
            </w:pPr>
            <w:r>
              <w:rPr>
                <w:rFonts w:ascii="Calibri" w:hAnsi="Calibri"/>
                <w:sz w:val="18"/>
                <w:szCs w:val="18"/>
              </w:rPr>
              <w:t>Perparimi</w:t>
            </w:r>
          </w:p>
        </w:tc>
        <w:tc>
          <w:tcPr>
            <w:tcW w:w="2541" w:type="dxa"/>
            <w:tcBorders>
              <w:top w:val="nil"/>
              <w:left w:val="nil"/>
              <w:bottom w:val="single" w:sz="4" w:space="0" w:color="auto"/>
              <w:right w:val="single" w:sz="4" w:space="0" w:color="auto"/>
            </w:tcBorders>
            <w:vAlign w:val="center"/>
          </w:tcPr>
          <w:p w14:paraId="2A9FAB5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Përparimi tokë bujqësore parcela 234-0 Polac i Ri</w:t>
            </w:r>
          </w:p>
        </w:tc>
        <w:tc>
          <w:tcPr>
            <w:tcW w:w="2278" w:type="dxa"/>
            <w:tcBorders>
              <w:top w:val="nil"/>
              <w:left w:val="nil"/>
              <w:bottom w:val="single" w:sz="4" w:space="0" w:color="auto"/>
              <w:right w:val="single" w:sz="4" w:space="0" w:color="auto"/>
            </w:tcBorders>
            <w:vAlign w:val="center"/>
          </w:tcPr>
          <w:p w14:paraId="4A7E223E"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Polac Skenderaj</w:t>
            </w:r>
          </w:p>
        </w:tc>
        <w:tc>
          <w:tcPr>
            <w:tcW w:w="1654" w:type="dxa"/>
            <w:tcBorders>
              <w:top w:val="nil"/>
              <w:left w:val="nil"/>
              <w:bottom w:val="single" w:sz="4" w:space="0" w:color="auto"/>
              <w:right w:val="single" w:sz="4" w:space="0" w:color="auto"/>
            </w:tcBorders>
            <w:noWrap/>
            <w:vAlign w:val="center"/>
          </w:tcPr>
          <w:p w14:paraId="63F4905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10136</w:t>
            </w:r>
          </w:p>
        </w:tc>
        <w:tc>
          <w:tcPr>
            <w:tcW w:w="1559" w:type="dxa"/>
            <w:tcBorders>
              <w:top w:val="nil"/>
              <w:left w:val="nil"/>
              <w:bottom w:val="single" w:sz="4" w:space="0" w:color="auto"/>
              <w:right w:val="single" w:sz="4" w:space="0" w:color="auto"/>
            </w:tcBorders>
            <w:vAlign w:val="center"/>
          </w:tcPr>
          <w:p w14:paraId="3852686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CC6EEC4"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66DE8C14"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087</w:t>
            </w:r>
          </w:p>
        </w:tc>
        <w:tc>
          <w:tcPr>
            <w:tcW w:w="1560" w:type="dxa"/>
            <w:tcBorders>
              <w:top w:val="nil"/>
              <w:left w:val="nil"/>
              <w:bottom w:val="single" w:sz="4" w:space="0" w:color="auto"/>
              <w:right w:val="single" w:sz="4" w:space="0" w:color="auto"/>
            </w:tcBorders>
            <w:vAlign w:val="center"/>
          </w:tcPr>
          <w:p w14:paraId="02B0CC30" w14:textId="77777777" w:rsidR="001B696E" w:rsidRDefault="001B696E" w:rsidP="001C6F6A">
            <w:pPr>
              <w:spacing w:line="0" w:lineRule="atLeast"/>
              <w:jc w:val="center"/>
              <w:rPr>
                <w:rFonts w:ascii="Calibri" w:hAnsi="Calibri"/>
                <w:sz w:val="18"/>
                <w:szCs w:val="18"/>
              </w:rPr>
            </w:pPr>
            <w:r>
              <w:rPr>
                <w:rFonts w:ascii="Calibri" w:hAnsi="Calibri"/>
                <w:sz w:val="18"/>
                <w:szCs w:val="18"/>
              </w:rPr>
              <w:t>Kooperativa Bujqesore Leposavic</w:t>
            </w:r>
          </w:p>
        </w:tc>
        <w:tc>
          <w:tcPr>
            <w:tcW w:w="2541" w:type="dxa"/>
            <w:tcBorders>
              <w:top w:val="nil"/>
              <w:left w:val="nil"/>
              <w:bottom w:val="single" w:sz="4" w:space="0" w:color="auto"/>
              <w:right w:val="single" w:sz="4" w:space="0" w:color="auto"/>
            </w:tcBorders>
            <w:vAlign w:val="center"/>
          </w:tcPr>
          <w:p w14:paraId="5395F6A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Zemljiste u Trebicu-Tresava</w:t>
            </w:r>
          </w:p>
        </w:tc>
        <w:tc>
          <w:tcPr>
            <w:tcW w:w="2278" w:type="dxa"/>
            <w:tcBorders>
              <w:top w:val="nil"/>
              <w:left w:val="nil"/>
              <w:bottom w:val="single" w:sz="4" w:space="0" w:color="auto"/>
              <w:right w:val="single" w:sz="4" w:space="0" w:color="auto"/>
            </w:tcBorders>
            <w:vAlign w:val="center"/>
          </w:tcPr>
          <w:p w14:paraId="3B241466" w14:textId="77777777" w:rsidR="001B696E" w:rsidRDefault="001B696E" w:rsidP="001C6F6A">
            <w:pPr>
              <w:spacing w:line="0" w:lineRule="atLeast"/>
              <w:jc w:val="center"/>
              <w:rPr>
                <w:rFonts w:ascii="Calibri" w:hAnsi="Calibri"/>
                <w:sz w:val="18"/>
                <w:szCs w:val="18"/>
              </w:rPr>
            </w:pPr>
            <w:r>
              <w:rPr>
                <w:rFonts w:ascii="Calibri" w:hAnsi="Calibri"/>
                <w:sz w:val="18"/>
                <w:szCs w:val="18"/>
              </w:rPr>
              <w:t>Selo Trbice Leposaviq</w:t>
            </w:r>
          </w:p>
        </w:tc>
        <w:tc>
          <w:tcPr>
            <w:tcW w:w="1654" w:type="dxa"/>
            <w:tcBorders>
              <w:top w:val="nil"/>
              <w:left w:val="nil"/>
              <w:bottom w:val="single" w:sz="4" w:space="0" w:color="auto"/>
              <w:right w:val="single" w:sz="4" w:space="0" w:color="auto"/>
            </w:tcBorders>
            <w:noWrap/>
            <w:vAlign w:val="center"/>
          </w:tcPr>
          <w:p w14:paraId="722F729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862</w:t>
            </w:r>
          </w:p>
        </w:tc>
        <w:tc>
          <w:tcPr>
            <w:tcW w:w="1559" w:type="dxa"/>
            <w:tcBorders>
              <w:top w:val="nil"/>
              <w:left w:val="nil"/>
              <w:bottom w:val="single" w:sz="4" w:space="0" w:color="auto"/>
              <w:right w:val="single" w:sz="4" w:space="0" w:color="auto"/>
            </w:tcBorders>
            <w:vAlign w:val="center"/>
          </w:tcPr>
          <w:p w14:paraId="214B9CB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29CF0451"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26C2C573"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088</w:t>
            </w:r>
          </w:p>
        </w:tc>
        <w:tc>
          <w:tcPr>
            <w:tcW w:w="1560" w:type="dxa"/>
            <w:tcBorders>
              <w:top w:val="nil"/>
              <w:left w:val="nil"/>
              <w:bottom w:val="single" w:sz="4" w:space="0" w:color="auto"/>
              <w:right w:val="single" w:sz="4" w:space="0" w:color="auto"/>
            </w:tcBorders>
            <w:vAlign w:val="center"/>
          </w:tcPr>
          <w:p w14:paraId="191D8427" w14:textId="77777777" w:rsidR="001B696E" w:rsidRDefault="001B696E" w:rsidP="001C6F6A">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1C63889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Drenica parcela 00054-0 ZK Polluzhë</w:t>
            </w:r>
          </w:p>
        </w:tc>
        <w:tc>
          <w:tcPr>
            <w:tcW w:w="2278" w:type="dxa"/>
            <w:tcBorders>
              <w:top w:val="nil"/>
              <w:left w:val="nil"/>
              <w:bottom w:val="single" w:sz="4" w:space="0" w:color="auto"/>
              <w:right w:val="single" w:sz="4" w:space="0" w:color="auto"/>
            </w:tcBorders>
            <w:vAlign w:val="center"/>
          </w:tcPr>
          <w:p w14:paraId="317ABF3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Polluzhë Gllogovc</w:t>
            </w:r>
          </w:p>
        </w:tc>
        <w:tc>
          <w:tcPr>
            <w:tcW w:w="1654" w:type="dxa"/>
            <w:tcBorders>
              <w:top w:val="nil"/>
              <w:left w:val="nil"/>
              <w:bottom w:val="single" w:sz="4" w:space="0" w:color="auto"/>
              <w:right w:val="single" w:sz="4" w:space="0" w:color="auto"/>
            </w:tcBorders>
            <w:noWrap/>
            <w:vAlign w:val="center"/>
          </w:tcPr>
          <w:p w14:paraId="4D06CF6A"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11933</w:t>
            </w:r>
          </w:p>
        </w:tc>
        <w:tc>
          <w:tcPr>
            <w:tcW w:w="1559" w:type="dxa"/>
            <w:tcBorders>
              <w:top w:val="nil"/>
              <w:left w:val="nil"/>
              <w:bottom w:val="single" w:sz="4" w:space="0" w:color="auto"/>
              <w:right w:val="single" w:sz="4" w:space="0" w:color="auto"/>
            </w:tcBorders>
            <w:vAlign w:val="center"/>
          </w:tcPr>
          <w:p w14:paraId="194FE9F4"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E16A1D2"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05E566A1"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089</w:t>
            </w:r>
          </w:p>
        </w:tc>
        <w:tc>
          <w:tcPr>
            <w:tcW w:w="1560" w:type="dxa"/>
            <w:tcBorders>
              <w:top w:val="nil"/>
              <w:left w:val="nil"/>
              <w:bottom w:val="single" w:sz="4" w:space="0" w:color="auto"/>
              <w:right w:val="single" w:sz="4" w:space="0" w:color="auto"/>
            </w:tcBorders>
            <w:vAlign w:val="center"/>
          </w:tcPr>
          <w:p w14:paraId="4C9EE1BD" w14:textId="77777777" w:rsidR="001B696E" w:rsidRDefault="001B696E" w:rsidP="001C6F6A">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0646F2CB"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Drenica parcela 00195-0 ZK Polluzhë</w:t>
            </w:r>
          </w:p>
        </w:tc>
        <w:tc>
          <w:tcPr>
            <w:tcW w:w="2278" w:type="dxa"/>
            <w:tcBorders>
              <w:top w:val="nil"/>
              <w:left w:val="nil"/>
              <w:bottom w:val="single" w:sz="4" w:space="0" w:color="auto"/>
              <w:right w:val="single" w:sz="4" w:space="0" w:color="auto"/>
            </w:tcBorders>
            <w:vAlign w:val="center"/>
          </w:tcPr>
          <w:p w14:paraId="6ADD1522"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Polluzhë Gllogovc</w:t>
            </w:r>
          </w:p>
        </w:tc>
        <w:tc>
          <w:tcPr>
            <w:tcW w:w="1654" w:type="dxa"/>
            <w:tcBorders>
              <w:top w:val="nil"/>
              <w:left w:val="nil"/>
              <w:bottom w:val="single" w:sz="4" w:space="0" w:color="auto"/>
              <w:right w:val="single" w:sz="4" w:space="0" w:color="auto"/>
            </w:tcBorders>
            <w:noWrap/>
            <w:vAlign w:val="center"/>
          </w:tcPr>
          <w:p w14:paraId="3E80ACD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28122</w:t>
            </w:r>
          </w:p>
        </w:tc>
        <w:tc>
          <w:tcPr>
            <w:tcW w:w="1559" w:type="dxa"/>
            <w:tcBorders>
              <w:top w:val="nil"/>
              <w:left w:val="nil"/>
              <w:bottom w:val="single" w:sz="4" w:space="0" w:color="auto"/>
              <w:right w:val="single" w:sz="4" w:space="0" w:color="auto"/>
            </w:tcBorders>
            <w:vAlign w:val="center"/>
          </w:tcPr>
          <w:p w14:paraId="6972A451"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7A2D7643"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754AF2CB"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090</w:t>
            </w:r>
          </w:p>
        </w:tc>
        <w:tc>
          <w:tcPr>
            <w:tcW w:w="1560" w:type="dxa"/>
            <w:tcBorders>
              <w:top w:val="nil"/>
              <w:left w:val="nil"/>
              <w:bottom w:val="single" w:sz="4" w:space="0" w:color="auto"/>
              <w:right w:val="single" w:sz="4" w:space="0" w:color="auto"/>
            </w:tcBorders>
            <w:vAlign w:val="center"/>
          </w:tcPr>
          <w:p w14:paraId="5751392D" w14:textId="77777777" w:rsidR="001B696E" w:rsidRDefault="001B696E" w:rsidP="001C6F6A">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620B4EAF"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Drenica parcelat 00764-0, 765-0, 766-0, 767-0 ZK Sankoc</w:t>
            </w:r>
          </w:p>
        </w:tc>
        <w:tc>
          <w:tcPr>
            <w:tcW w:w="2278" w:type="dxa"/>
            <w:tcBorders>
              <w:top w:val="nil"/>
              <w:left w:val="nil"/>
              <w:bottom w:val="single" w:sz="4" w:space="0" w:color="auto"/>
              <w:right w:val="single" w:sz="4" w:space="0" w:color="auto"/>
            </w:tcBorders>
            <w:vAlign w:val="center"/>
          </w:tcPr>
          <w:p w14:paraId="66D67985"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Sankoc Gllogovc</w:t>
            </w:r>
          </w:p>
        </w:tc>
        <w:tc>
          <w:tcPr>
            <w:tcW w:w="1654" w:type="dxa"/>
            <w:tcBorders>
              <w:top w:val="nil"/>
              <w:left w:val="nil"/>
              <w:bottom w:val="single" w:sz="4" w:space="0" w:color="auto"/>
              <w:right w:val="single" w:sz="4" w:space="0" w:color="auto"/>
            </w:tcBorders>
            <w:noWrap/>
            <w:vAlign w:val="center"/>
          </w:tcPr>
          <w:p w14:paraId="4D00DD60"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175619</w:t>
            </w:r>
          </w:p>
        </w:tc>
        <w:tc>
          <w:tcPr>
            <w:tcW w:w="1559" w:type="dxa"/>
            <w:tcBorders>
              <w:top w:val="nil"/>
              <w:left w:val="nil"/>
              <w:bottom w:val="single" w:sz="4" w:space="0" w:color="auto"/>
              <w:right w:val="single" w:sz="4" w:space="0" w:color="auto"/>
            </w:tcBorders>
            <w:vAlign w:val="center"/>
          </w:tcPr>
          <w:p w14:paraId="35398198"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r w:rsidR="001B696E" w14:paraId="6A806B85" w14:textId="77777777" w:rsidTr="001C6F6A">
        <w:trPr>
          <w:trHeight w:val="302"/>
        </w:trPr>
        <w:tc>
          <w:tcPr>
            <w:tcW w:w="1079" w:type="dxa"/>
            <w:tcBorders>
              <w:top w:val="nil"/>
              <w:left w:val="single" w:sz="4" w:space="0" w:color="auto"/>
              <w:bottom w:val="single" w:sz="4" w:space="0" w:color="auto"/>
              <w:right w:val="single" w:sz="4" w:space="0" w:color="auto"/>
            </w:tcBorders>
            <w:noWrap/>
            <w:vAlign w:val="center"/>
          </w:tcPr>
          <w:p w14:paraId="3D1EE492" w14:textId="77777777" w:rsidR="001B696E" w:rsidRDefault="001B696E" w:rsidP="001C6F6A">
            <w:pPr>
              <w:spacing w:line="0" w:lineRule="atLeast"/>
              <w:jc w:val="center"/>
              <w:rPr>
                <w:rFonts w:ascii="Calibri" w:hAnsi="Calibri"/>
                <w:sz w:val="18"/>
                <w:szCs w:val="18"/>
              </w:rPr>
            </w:pPr>
            <w:r>
              <w:rPr>
                <w:rFonts w:ascii="Calibri" w:hAnsi="Calibri"/>
                <w:sz w:val="18"/>
                <w:szCs w:val="18"/>
              </w:rPr>
              <w:t>Njësia 091</w:t>
            </w:r>
          </w:p>
        </w:tc>
        <w:tc>
          <w:tcPr>
            <w:tcW w:w="1560" w:type="dxa"/>
            <w:tcBorders>
              <w:top w:val="nil"/>
              <w:left w:val="nil"/>
              <w:bottom w:val="single" w:sz="4" w:space="0" w:color="auto"/>
              <w:right w:val="single" w:sz="4" w:space="0" w:color="auto"/>
            </w:tcBorders>
            <w:vAlign w:val="center"/>
          </w:tcPr>
          <w:p w14:paraId="6533952C" w14:textId="77777777" w:rsidR="001B696E" w:rsidRDefault="001B696E" w:rsidP="001C6F6A">
            <w:pPr>
              <w:spacing w:line="0" w:lineRule="atLeast"/>
              <w:jc w:val="center"/>
              <w:rPr>
                <w:rFonts w:ascii="Calibri" w:hAnsi="Calibri"/>
                <w:sz w:val="18"/>
                <w:szCs w:val="18"/>
              </w:rPr>
            </w:pPr>
            <w:r>
              <w:rPr>
                <w:rFonts w:ascii="Calibri" w:hAnsi="Calibri"/>
                <w:sz w:val="18"/>
                <w:szCs w:val="18"/>
              </w:rPr>
              <w:t>K.B. Drenica</w:t>
            </w:r>
          </w:p>
        </w:tc>
        <w:tc>
          <w:tcPr>
            <w:tcW w:w="2541" w:type="dxa"/>
            <w:tcBorders>
              <w:top w:val="nil"/>
              <w:left w:val="nil"/>
              <w:bottom w:val="single" w:sz="4" w:space="0" w:color="auto"/>
              <w:right w:val="single" w:sz="4" w:space="0" w:color="auto"/>
            </w:tcBorders>
            <w:vAlign w:val="center"/>
          </w:tcPr>
          <w:p w14:paraId="06EE948D"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Drenica parcelat 00289-0, 290-0, 291-0 ZK Sankoc</w:t>
            </w:r>
          </w:p>
        </w:tc>
        <w:tc>
          <w:tcPr>
            <w:tcW w:w="2278" w:type="dxa"/>
            <w:tcBorders>
              <w:top w:val="nil"/>
              <w:left w:val="nil"/>
              <w:bottom w:val="single" w:sz="4" w:space="0" w:color="auto"/>
              <w:right w:val="single" w:sz="4" w:space="0" w:color="auto"/>
            </w:tcBorders>
            <w:vAlign w:val="center"/>
          </w:tcPr>
          <w:p w14:paraId="09C5975A" w14:textId="77777777" w:rsidR="001B696E" w:rsidRDefault="001B696E" w:rsidP="001C6F6A">
            <w:pPr>
              <w:spacing w:line="0" w:lineRule="atLeast"/>
              <w:jc w:val="center"/>
              <w:rPr>
                <w:rFonts w:ascii="Calibri" w:hAnsi="Calibri"/>
                <w:sz w:val="18"/>
                <w:szCs w:val="18"/>
              </w:rPr>
            </w:pPr>
            <w:r>
              <w:rPr>
                <w:rFonts w:ascii="Calibri" w:hAnsi="Calibri"/>
                <w:sz w:val="18"/>
                <w:szCs w:val="18"/>
              </w:rPr>
              <w:t>Fshati Sankoc Gllogovc</w:t>
            </w:r>
          </w:p>
        </w:tc>
        <w:tc>
          <w:tcPr>
            <w:tcW w:w="1654" w:type="dxa"/>
            <w:tcBorders>
              <w:top w:val="nil"/>
              <w:left w:val="nil"/>
              <w:bottom w:val="single" w:sz="4" w:space="0" w:color="auto"/>
              <w:right w:val="single" w:sz="4" w:space="0" w:color="auto"/>
            </w:tcBorders>
            <w:noWrap/>
            <w:vAlign w:val="center"/>
          </w:tcPr>
          <w:p w14:paraId="7C4C1F06"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53486</w:t>
            </w:r>
          </w:p>
        </w:tc>
        <w:tc>
          <w:tcPr>
            <w:tcW w:w="1559" w:type="dxa"/>
            <w:tcBorders>
              <w:top w:val="nil"/>
              <w:left w:val="nil"/>
              <w:bottom w:val="single" w:sz="4" w:space="0" w:color="auto"/>
              <w:right w:val="single" w:sz="4" w:space="0" w:color="auto"/>
            </w:tcBorders>
            <w:vAlign w:val="center"/>
          </w:tcPr>
          <w:p w14:paraId="0F4F2663" w14:textId="77777777" w:rsidR="001B696E" w:rsidRDefault="001B696E" w:rsidP="001C6F6A">
            <w:pPr>
              <w:spacing w:line="0" w:lineRule="atLeast"/>
              <w:jc w:val="center"/>
              <w:rPr>
                <w:rFonts w:ascii="Calibri" w:hAnsi="Calibri"/>
                <w:color w:val="000000"/>
                <w:sz w:val="18"/>
                <w:szCs w:val="18"/>
              </w:rPr>
            </w:pPr>
            <w:r>
              <w:rPr>
                <w:rFonts w:ascii="Calibri" w:hAnsi="Calibri"/>
                <w:color w:val="000000"/>
                <w:sz w:val="18"/>
                <w:szCs w:val="18"/>
              </w:rPr>
              <w:t>Vjetore</w:t>
            </w:r>
          </w:p>
        </w:tc>
      </w:tr>
    </w:tbl>
    <w:p w14:paraId="5569608C" w14:textId="47C42B68" w:rsidR="001E4D94" w:rsidRDefault="001E4D94" w:rsidP="0094519B">
      <w:pPr>
        <w:tabs>
          <w:tab w:val="left" w:pos="-540"/>
        </w:tabs>
        <w:ind w:left="-426"/>
        <w:jc w:val="both"/>
        <w:rPr>
          <w:rFonts w:asciiTheme="minorHAnsi" w:hAnsiTheme="minorHAnsi" w:cstheme="minorHAnsi"/>
          <w:sz w:val="22"/>
          <w:szCs w:val="22"/>
        </w:rPr>
      </w:pPr>
    </w:p>
    <w:p w14:paraId="30D46054" w14:textId="77777777" w:rsidR="00337DFB" w:rsidRPr="00494C53" w:rsidRDefault="00337DFB" w:rsidP="00337DFB">
      <w:pPr>
        <w:spacing w:before="100" w:beforeAutospacing="1" w:after="100" w:afterAutospacing="1"/>
        <w:jc w:val="both"/>
        <w:outlineLvl w:val="1"/>
        <w:rPr>
          <w:rFonts w:ascii="Calibri" w:hAnsi="Calibri" w:cs="Calibri"/>
          <w:b/>
          <w:bCs/>
          <w:sz w:val="22"/>
          <w:szCs w:val="22"/>
          <w:lang w:eastAsia="sq-AL"/>
        </w:rPr>
      </w:pPr>
      <w:r w:rsidRPr="00494C53">
        <w:rPr>
          <w:rFonts w:ascii="Calibri" w:hAnsi="Calibri" w:cs="Calibri"/>
          <w:b/>
          <w:bCs/>
          <w:sz w:val="22"/>
          <w:szCs w:val="22"/>
          <w:lang w:eastAsia="sq-AL"/>
        </w:rPr>
        <w:t>KUSHTET E PËRGJITHSHME TË QIRADHËNIES</w:t>
      </w:r>
    </w:p>
    <w:p w14:paraId="5E80317C"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b/>
          <w:bCs/>
          <w:sz w:val="22"/>
          <w:szCs w:val="22"/>
          <w:lang w:eastAsia="sq-AL"/>
        </w:rPr>
        <w:t>Periudha e qiradhënies</w:t>
      </w:r>
      <w:r w:rsidRPr="00494C53">
        <w:rPr>
          <w:rFonts w:ascii="Calibri" w:hAnsi="Calibri" w:cs="Calibri"/>
          <w:sz w:val="22"/>
          <w:szCs w:val="22"/>
          <w:lang w:eastAsia="sq-AL"/>
        </w:rPr>
        <w:t xml:space="preserve"> do të jetë deri në një (1) vit, me mundësi vazhdimi në përputhje me vendimin e Autoritetit të Likuidimit, si dhe me mundësi ndërprerjeje të parakohshme për shkak të privatizimit, likuidimit, shitjes së asetit apo rrethanave të tjera relevante që ndikojnë në administrimin e asetit. </w:t>
      </w:r>
    </w:p>
    <w:p w14:paraId="76F73A02" w14:textId="14DE0935" w:rsidR="00337DFB" w:rsidRPr="00D91F7A"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D91F7A">
        <w:rPr>
          <w:rFonts w:ascii="Calibri" w:hAnsi="Calibri" w:cs="Calibri"/>
          <w:b/>
          <w:bCs/>
          <w:sz w:val="22"/>
          <w:szCs w:val="22"/>
          <w:lang w:eastAsia="sq-AL"/>
        </w:rPr>
        <w:lastRenderedPageBreak/>
        <w:t xml:space="preserve">Ofertat për </w:t>
      </w:r>
      <w:r w:rsidRPr="00EA7423">
        <w:rPr>
          <w:rFonts w:ascii="Calibri" w:hAnsi="Calibri" w:cs="Calibri"/>
          <w:b/>
          <w:bCs/>
          <w:sz w:val="22"/>
          <w:szCs w:val="22"/>
          <w:lang w:eastAsia="sq-AL"/>
        </w:rPr>
        <w:t xml:space="preserve">qiradhënie </w:t>
      </w:r>
      <w:r w:rsidR="00D91F7A" w:rsidRPr="00EA7423">
        <w:rPr>
          <w:lang w:eastAsia="sq-AL"/>
        </w:rPr>
        <w:t xml:space="preserve">( </w:t>
      </w:r>
      <w:r w:rsidR="00D91F7A" w:rsidRPr="00EA7423">
        <w:rPr>
          <w:rFonts w:ascii="Calibri" w:hAnsi="Calibri" w:cs="Calibri"/>
          <w:sz w:val="22"/>
          <w:szCs w:val="22"/>
          <w:lang w:eastAsia="sq-AL"/>
        </w:rPr>
        <w:t>tokat bujqesore)  mund të dorëzohen nga personat fizike,</w:t>
      </w:r>
      <w:r w:rsidRPr="00EA7423">
        <w:rPr>
          <w:rFonts w:ascii="Calibri" w:hAnsi="Calibri" w:cs="Calibri"/>
          <w:sz w:val="22"/>
          <w:szCs w:val="22"/>
          <w:lang w:eastAsia="sq-AL"/>
        </w:rPr>
        <w:t>juridikë</w:t>
      </w:r>
      <w:r w:rsidRPr="00D91F7A">
        <w:rPr>
          <w:rFonts w:ascii="Calibri" w:hAnsi="Calibri" w:cs="Calibri"/>
          <w:sz w:val="22"/>
          <w:szCs w:val="22"/>
          <w:lang w:eastAsia="sq-AL"/>
        </w:rPr>
        <w:t xml:space="preserve"> dhe format e tjera të organizimit të biznesit të regjistruara sipas legjislacionit në fuqi në Republikën e Kosovës, duke përfshirë por pa u kufizuar në: </w:t>
      </w:r>
    </w:p>
    <w:p w14:paraId="05796860"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Biznes Individual (B.I.); </w:t>
      </w:r>
    </w:p>
    <w:p w14:paraId="1DA5D1EA"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Shoqëri me Përgjegjësi të Kufizuar (Sh.P.K.); </w:t>
      </w:r>
    </w:p>
    <w:p w14:paraId="7D72C9D5"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Shoqëri Aksionare (Sh.A.); </w:t>
      </w:r>
    </w:p>
    <w:p w14:paraId="37B5E9B0"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Ortakëri e Përgjithshme (O.P.); </w:t>
      </w:r>
    </w:p>
    <w:p w14:paraId="58D2E1C6"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Ortakëri e Kufizuar (O.K.); </w:t>
      </w:r>
    </w:p>
    <w:p w14:paraId="2D2C44CB"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Degë të shoqërive të huaja të regjistruara në Kosovë; </w:t>
      </w:r>
    </w:p>
    <w:p w14:paraId="1657EDC0"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Ndërmarrje publike apo forma tjera juridike të lejuara me ligj. </w:t>
      </w:r>
    </w:p>
    <w:p w14:paraId="46489599"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Ofertat duhet të dorëzohen nga përfaqësuesi ligjor i subjektit juridik ose nga personi i autorizuar me autorizim të noterizuar. </w:t>
      </w:r>
    </w:p>
    <w:p w14:paraId="699FE6EC" w14:textId="6188674B"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Çdo ofertë duhet të dorëzohet në zarf të mbyllur, ku secila njësi përbën ofertë të veçantë (një zarf - një ofertë - një njësi), në Zyrën Rajonale të AKP-së në </w:t>
      </w:r>
      <w:r>
        <w:rPr>
          <w:rFonts w:ascii="Calibri" w:hAnsi="Calibri" w:cs="Calibri"/>
          <w:sz w:val="22"/>
          <w:szCs w:val="22"/>
          <w:lang w:eastAsia="sq-AL"/>
        </w:rPr>
        <w:t>Mitrovic</w:t>
      </w:r>
      <w:r w:rsidR="00036191">
        <w:rPr>
          <w:rFonts w:ascii="Calibri" w:hAnsi="Calibri" w:cs="Calibri"/>
          <w:sz w:val="22"/>
          <w:szCs w:val="22"/>
          <w:lang w:eastAsia="sq-AL"/>
        </w:rPr>
        <w:t>ë</w:t>
      </w:r>
      <w:r w:rsidRPr="00494C53">
        <w:rPr>
          <w:rFonts w:ascii="Calibri" w:hAnsi="Calibri" w:cs="Calibri"/>
          <w:sz w:val="22"/>
          <w:szCs w:val="22"/>
          <w:lang w:eastAsia="sq-AL"/>
        </w:rPr>
        <w:t xml:space="preserve">. </w:t>
      </w:r>
    </w:p>
    <w:p w14:paraId="366ACB7E"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Në pjesën e jashtme të zarfit duhet të shënohen: </w:t>
      </w:r>
    </w:p>
    <w:p w14:paraId="3A0D7FDC"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Numri i njësisë; </w:t>
      </w:r>
    </w:p>
    <w:p w14:paraId="32EEE1A8"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Emri i NSh-së; </w:t>
      </w:r>
    </w:p>
    <w:p w14:paraId="1153AF7E"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Vendndodhja e asetit; </w:t>
      </w:r>
    </w:p>
    <w:p w14:paraId="528036DC" w14:textId="77777777" w:rsidR="00337DFB" w:rsidRPr="00494C53" w:rsidRDefault="00337DFB" w:rsidP="00337DFB">
      <w:pPr>
        <w:numPr>
          <w:ilvl w:val="1"/>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Shënimi: "Të mos hapet para seancës publike të hapjes së ofertave". </w:t>
      </w:r>
    </w:p>
    <w:p w14:paraId="1BC577B5"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Ofertuesi fitues obligohet që menjëherë pas nënshkrimit të kontratës të paguajë shumën e barabartë me një (1) qira mujore. </w:t>
      </w:r>
    </w:p>
    <w:p w14:paraId="018E0FCF"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Për qiradhënie mujore me vlerë prej 300.00 Euro ose më shumë, para nënshkrimit të kontratës ofertuesi fitues duhet të sigurojë garanci bankare të pakushtëzuar dhe të pagueshme me kërkesë të parë, me vlefshmëri prej trembëdhjetë (13) muajsh dhe me mbulueshmëri në vlerë ekuivalente me gjashtë (6) qira mujore. </w:t>
      </w:r>
    </w:p>
    <w:p w14:paraId="42011C64"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eastAsia="sq-AL"/>
        </w:rPr>
        <w:t xml:space="preserve">Për dorëzimin e ofertës duhet të përdoret formulari zyrtar i ofertimit për qiradhënie mujore (komerciale), i cili mund të merret në Zyrën Rajonale të AKP-së ose të shkarkohet nga faqja zyrtare e internetit e AKP-së. </w:t>
      </w:r>
      <w:r w:rsidRPr="00494C53">
        <w:rPr>
          <w:rFonts w:ascii="Calibri" w:hAnsi="Calibri" w:cs="Calibri"/>
          <w:sz w:val="22"/>
          <w:szCs w:val="22"/>
          <w:lang w:val="it-IT" w:eastAsia="sq-AL"/>
        </w:rPr>
        <w:t xml:space="preserve">Mos përdorimi i formularit zyrtar do të rezultojë me diskualifikimin e ofertës. </w:t>
      </w:r>
    </w:p>
    <w:p w14:paraId="3FAAF7E7"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Kriter për përzgjedhjen e ofertuesit fitues do të jetë oferta me çmimin më të lartë të ofruar dhe e përgjegjshme sipas kushteve të këtij njoftimi. </w:t>
      </w:r>
    </w:p>
    <w:p w14:paraId="1CF53A7A" w14:textId="3F857B27" w:rsidR="00337DFB" w:rsidRPr="00554028"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Ofertat do të pranohen më </w:t>
      </w:r>
      <w:r w:rsidRPr="00554028">
        <w:rPr>
          <w:rFonts w:ascii="Calibri" w:hAnsi="Calibri" w:cs="Calibri"/>
          <w:sz w:val="22"/>
          <w:szCs w:val="22"/>
          <w:lang w:val="it-IT" w:eastAsia="sq-AL"/>
        </w:rPr>
        <w:t xml:space="preserve">datë </w:t>
      </w:r>
      <w:r w:rsidRPr="00554028">
        <w:rPr>
          <w:rFonts w:ascii="Calibri" w:hAnsi="Calibri" w:cs="Calibri"/>
          <w:b/>
          <w:bCs/>
          <w:sz w:val="22"/>
          <w:szCs w:val="22"/>
          <w:lang w:val="it-IT" w:eastAsia="sq-AL"/>
        </w:rPr>
        <w:t>1</w:t>
      </w:r>
      <w:r w:rsidR="00554028" w:rsidRPr="00554028">
        <w:rPr>
          <w:rFonts w:ascii="Calibri" w:hAnsi="Calibri" w:cs="Calibri"/>
          <w:b/>
          <w:bCs/>
          <w:sz w:val="22"/>
          <w:szCs w:val="22"/>
          <w:lang w:val="it-IT" w:eastAsia="sq-AL"/>
        </w:rPr>
        <w:t>8</w:t>
      </w:r>
      <w:r w:rsidRPr="00554028">
        <w:rPr>
          <w:rFonts w:ascii="Calibri" w:hAnsi="Calibri" w:cs="Calibri"/>
          <w:b/>
          <w:bCs/>
          <w:sz w:val="22"/>
          <w:szCs w:val="22"/>
          <w:lang w:val="it-IT" w:eastAsia="sq-AL"/>
        </w:rPr>
        <w:t xml:space="preserve">.11.2026 </w:t>
      </w:r>
      <w:r w:rsidRPr="00554028">
        <w:rPr>
          <w:rFonts w:ascii="Calibri" w:hAnsi="Calibri" w:cs="Calibri"/>
          <w:sz w:val="22"/>
          <w:szCs w:val="22"/>
          <w:lang w:val="it-IT" w:eastAsia="sq-AL"/>
        </w:rPr>
        <w:t xml:space="preserve">nga ora 10:00 deri në ora 12:00. </w:t>
      </w:r>
    </w:p>
    <w:p w14:paraId="06D120D5" w14:textId="66FD459D"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554028">
        <w:rPr>
          <w:rFonts w:ascii="Calibri" w:hAnsi="Calibri" w:cs="Calibri"/>
          <w:sz w:val="22"/>
          <w:szCs w:val="22"/>
          <w:lang w:val="it-IT" w:eastAsia="sq-AL"/>
        </w:rPr>
        <w:t xml:space="preserve">Hapja publike e ofertave do të bëhet më datë </w:t>
      </w:r>
      <w:r w:rsidRPr="00554028">
        <w:rPr>
          <w:rFonts w:ascii="Calibri" w:hAnsi="Calibri" w:cs="Calibri"/>
          <w:b/>
          <w:bCs/>
          <w:sz w:val="22"/>
          <w:szCs w:val="22"/>
          <w:lang w:val="it-IT" w:eastAsia="sq-AL"/>
        </w:rPr>
        <w:t>1</w:t>
      </w:r>
      <w:r w:rsidR="00554028" w:rsidRPr="00554028">
        <w:rPr>
          <w:rFonts w:ascii="Calibri" w:hAnsi="Calibri" w:cs="Calibri"/>
          <w:b/>
          <w:bCs/>
          <w:sz w:val="22"/>
          <w:szCs w:val="22"/>
          <w:lang w:val="it-IT" w:eastAsia="sq-AL"/>
        </w:rPr>
        <w:t>8</w:t>
      </w:r>
      <w:r w:rsidRPr="00554028">
        <w:rPr>
          <w:rFonts w:ascii="Calibri" w:hAnsi="Calibri" w:cs="Calibri"/>
          <w:b/>
          <w:bCs/>
          <w:sz w:val="22"/>
          <w:szCs w:val="22"/>
          <w:lang w:val="it-IT" w:eastAsia="sq-AL"/>
        </w:rPr>
        <w:t>.11.2026</w:t>
      </w:r>
      <w:r w:rsidRPr="00554028">
        <w:rPr>
          <w:rFonts w:ascii="Calibri" w:hAnsi="Calibri" w:cs="Calibri"/>
          <w:sz w:val="22"/>
          <w:szCs w:val="22"/>
          <w:lang w:val="it-IT" w:eastAsia="sq-AL"/>
        </w:rPr>
        <w:t xml:space="preserve"> duke</w:t>
      </w:r>
      <w:r w:rsidRPr="00494C53">
        <w:rPr>
          <w:rFonts w:ascii="Calibri" w:hAnsi="Calibri" w:cs="Calibri"/>
          <w:sz w:val="22"/>
          <w:szCs w:val="22"/>
          <w:lang w:val="it-IT" w:eastAsia="sq-AL"/>
        </w:rPr>
        <w:t xml:space="preserve"> filluar nga ora 12:30 në Zyrën Rajonale të AKP-së në </w:t>
      </w:r>
      <w:r>
        <w:rPr>
          <w:rFonts w:ascii="Calibri" w:hAnsi="Calibri" w:cs="Calibri"/>
          <w:sz w:val="22"/>
          <w:szCs w:val="22"/>
          <w:lang w:val="it-IT" w:eastAsia="sq-AL"/>
        </w:rPr>
        <w:t>Mitrovic</w:t>
      </w:r>
      <w:r w:rsidR="00645F9E">
        <w:rPr>
          <w:rFonts w:ascii="Calibri" w:hAnsi="Calibri" w:cs="Calibri"/>
          <w:sz w:val="22"/>
          <w:szCs w:val="22"/>
          <w:lang w:val="it-IT" w:eastAsia="sq-AL"/>
        </w:rPr>
        <w:t>ë</w:t>
      </w:r>
      <w:r w:rsidRPr="00494C53">
        <w:rPr>
          <w:rFonts w:ascii="Calibri" w:hAnsi="Calibri" w:cs="Calibri"/>
          <w:sz w:val="22"/>
          <w:szCs w:val="22"/>
          <w:lang w:val="it-IT" w:eastAsia="sq-AL"/>
        </w:rPr>
        <w:t xml:space="preserve">. </w:t>
      </w:r>
    </w:p>
    <w:p w14:paraId="1FE53BEF"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Ofertat e dorëzuara përmes faksit, postës elektronike ose mjeteve të tjera elektronike nuk do të pranohen. </w:t>
      </w:r>
    </w:p>
    <w:p w14:paraId="38390E46" w14:textId="22CC82BA"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Sipërfaqet e paraqitura janë të përafërta. Të dhënat më të sakta mund të sigurohen në Zyrën Rajonale të AKP-së në </w:t>
      </w:r>
      <w:r>
        <w:rPr>
          <w:rFonts w:ascii="Calibri" w:hAnsi="Calibri" w:cs="Calibri"/>
          <w:sz w:val="22"/>
          <w:szCs w:val="22"/>
          <w:lang w:val="it-IT" w:eastAsia="sq-AL"/>
        </w:rPr>
        <w:t>Mitrovic</w:t>
      </w:r>
      <w:r w:rsidR="00645F9E">
        <w:rPr>
          <w:rFonts w:ascii="Calibri" w:hAnsi="Calibri" w:cs="Calibri"/>
          <w:sz w:val="22"/>
          <w:szCs w:val="22"/>
          <w:lang w:val="it-IT" w:eastAsia="sq-AL"/>
        </w:rPr>
        <w:t>ë</w:t>
      </w:r>
      <w:r w:rsidRPr="00494C53">
        <w:rPr>
          <w:rFonts w:ascii="Calibri" w:hAnsi="Calibri" w:cs="Calibri"/>
          <w:sz w:val="22"/>
          <w:szCs w:val="22"/>
          <w:lang w:val="it-IT" w:eastAsia="sq-AL"/>
        </w:rPr>
        <w:t xml:space="preserve">. </w:t>
      </w:r>
    </w:p>
    <w:p w14:paraId="7FE57415" w14:textId="32043A8B"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645F9E">
        <w:rPr>
          <w:rFonts w:ascii="Calibri" w:hAnsi="Calibri" w:cs="Calibri"/>
          <w:sz w:val="22"/>
          <w:szCs w:val="22"/>
          <w:lang w:val="it-IT" w:eastAsia="sq-AL"/>
        </w:rPr>
        <w:t>Informatat shtesë për asetet mund të merren në Zyrën Rajonale të AKP-së në Mitrovic</w:t>
      </w:r>
      <w:r w:rsidR="00645F9E" w:rsidRPr="00645F9E">
        <w:rPr>
          <w:rFonts w:ascii="Calibri" w:hAnsi="Calibri" w:cs="Calibri"/>
          <w:sz w:val="22"/>
          <w:szCs w:val="22"/>
          <w:lang w:val="it-IT" w:eastAsia="sq-AL"/>
        </w:rPr>
        <w:t>ë</w:t>
      </w:r>
      <w:r w:rsidRPr="00645F9E">
        <w:rPr>
          <w:rFonts w:ascii="Calibri" w:hAnsi="Calibri" w:cs="Calibri"/>
          <w:sz w:val="22"/>
          <w:szCs w:val="22"/>
          <w:lang w:val="it-IT" w:eastAsia="sq-AL"/>
        </w:rPr>
        <w:t xml:space="preserve">, </w:t>
      </w:r>
      <w:r w:rsidR="00645F9E" w:rsidRPr="00645F9E">
        <w:rPr>
          <w:rFonts w:asciiTheme="minorHAnsi" w:hAnsiTheme="minorHAnsi" w:cstheme="minorHAnsi"/>
          <w:sz w:val="22"/>
          <w:szCs w:val="22"/>
        </w:rPr>
        <w:t>Lah Nimani nr. 39</w:t>
      </w:r>
      <w:r w:rsidR="00645F9E" w:rsidRPr="00645F9E">
        <w:rPr>
          <w:rFonts w:asciiTheme="minorHAnsi" w:hAnsiTheme="minorHAnsi" w:cstheme="minorHAnsi"/>
          <w:bCs/>
          <w:sz w:val="22"/>
          <w:szCs w:val="22"/>
        </w:rPr>
        <w:t>, 40000 Mitrovicë</w:t>
      </w:r>
      <w:r w:rsidR="00645F9E" w:rsidRPr="00645F9E">
        <w:rPr>
          <w:rFonts w:ascii="Calibri" w:hAnsi="Calibri" w:cs="Calibri"/>
          <w:sz w:val="22"/>
          <w:szCs w:val="22"/>
          <w:lang w:val="it-IT" w:eastAsia="sq-AL"/>
        </w:rPr>
        <w:t xml:space="preserve"> </w:t>
      </w:r>
      <w:r w:rsidRPr="00645F9E">
        <w:rPr>
          <w:rFonts w:ascii="Calibri" w:hAnsi="Calibri" w:cs="Calibri"/>
          <w:sz w:val="22"/>
          <w:szCs w:val="22"/>
          <w:lang w:val="it-IT" w:eastAsia="sq-AL"/>
        </w:rPr>
        <w:t>, përmes</w:t>
      </w:r>
      <w:r w:rsidRPr="00494C53">
        <w:rPr>
          <w:rFonts w:ascii="Calibri" w:hAnsi="Calibri" w:cs="Calibri"/>
          <w:sz w:val="22"/>
          <w:szCs w:val="22"/>
          <w:lang w:val="it-IT" w:eastAsia="sq-AL"/>
        </w:rPr>
        <w:t xml:space="preserve"> telefonit +383 38 226 480 ose në adresën elektronike </w:t>
      </w:r>
      <w:hyperlink r:id="rId9" w:history="1">
        <w:r w:rsidRPr="00494C53">
          <w:rPr>
            <w:rFonts w:ascii="Calibri" w:hAnsi="Calibri" w:cs="Calibri"/>
            <w:color w:val="0000FF"/>
            <w:sz w:val="22"/>
            <w:szCs w:val="22"/>
            <w:u w:val="single"/>
            <w:lang w:val="it-IT" w:eastAsia="sq-AL"/>
          </w:rPr>
          <w:t>info@pak-ks.org.</w:t>
        </w:r>
      </w:hyperlink>
      <w:r w:rsidRPr="00494C53">
        <w:rPr>
          <w:rFonts w:ascii="Calibri" w:hAnsi="Calibri" w:cs="Calibri"/>
          <w:sz w:val="22"/>
          <w:szCs w:val="22"/>
          <w:lang w:val="it-IT" w:eastAsia="sq-AL"/>
        </w:rPr>
        <w:t xml:space="preserve"> </w:t>
      </w:r>
    </w:p>
    <w:p w14:paraId="20A355F9"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Në çmimin e ofertuar duhet të përfshihen të gjitha tatimet dhe detyrimet fiskale të aplikueshme sipas legjislacionit të Republikës së Kosovës, përfshirë edhe TVSH-në, kur është e aplikueshme. </w:t>
      </w:r>
    </w:p>
    <w:p w14:paraId="3525ED2D"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val="it-IT" w:eastAsia="sq-AL"/>
        </w:rPr>
      </w:pPr>
      <w:r w:rsidRPr="00494C53">
        <w:rPr>
          <w:rFonts w:ascii="Calibri" w:hAnsi="Calibri" w:cs="Calibri"/>
          <w:sz w:val="22"/>
          <w:szCs w:val="22"/>
          <w:lang w:val="it-IT" w:eastAsia="sq-AL"/>
        </w:rPr>
        <w:t xml:space="preserve">Në rast se pranohen dy ose më shumë oferta me vlerë të njëjtë, përparësi do të ketë oferta e dorëzuar më herët sipas evidencës zyrtare të protokollit të AKP-së. </w:t>
      </w:r>
    </w:p>
    <w:p w14:paraId="0B08A846" w14:textId="77777777" w:rsidR="00337DFB" w:rsidRPr="00494C53" w:rsidRDefault="00337DFB" w:rsidP="00337DFB">
      <w:pPr>
        <w:numPr>
          <w:ilvl w:val="0"/>
          <w:numId w:val="13"/>
        </w:numPr>
        <w:tabs>
          <w:tab w:val="left" w:pos="0"/>
        </w:tabs>
        <w:jc w:val="both"/>
        <w:rPr>
          <w:rFonts w:ascii="Calibri" w:hAnsi="Calibri"/>
          <w:sz w:val="20"/>
        </w:rPr>
      </w:pPr>
      <w:r w:rsidRPr="00494C53">
        <w:rPr>
          <w:rFonts w:ascii="Calibri" w:hAnsi="Calibri"/>
          <w:sz w:val="20"/>
          <w:lang w:val="it-IT"/>
        </w:rPr>
        <w:t xml:space="preserve">Për dorëzimin e ofertës duhet të përdoret Formulari adekuat për Dorëzim të Ofertës, formulari për qiradhënie mujore (për qiradhënie komerciale), të cilët formularë mund të merren në Zyrën Rajonale të AKP-së, apo të shkarkohen nga ueb-faqja: </w:t>
      </w:r>
      <w:hyperlink r:id="rId10" w:history="1">
        <w:r w:rsidRPr="00494C53">
          <w:rPr>
            <w:rFonts w:ascii="Calibri" w:hAnsi="Calibri"/>
            <w:b/>
            <w:bCs/>
            <w:color w:val="0000FF"/>
            <w:sz w:val="20"/>
            <w:u w:val="single"/>
            <w:lang w:val="it-IT"/>
          </w:rPr>
          <w:t>www.pak-ks.org</w:t>
        </w:r>
      </w:hyperlink>
      <w:r w:rsidRPr="00494C53">
        <w:rPr>
          <w:rFonts w:ascii="Calibri" w:hAnsi="Calibri"/>
          <w:sz w:val="20"/>
          <w:lang w:val="it-IT"/>
        </w:rPr>
        <w:t xml:space="preserve">. </w:t>
      </w:r>
      <w:r w:rsidRPr="00494C53">
        <w:rPr>
          <w:rFonts w:ascii="Calibri" w:hAnsi="Calibri"/>
          <w:sz w:val="20"/>
        </w:rPr>
        <w:t xml:space="preserve">Nëse nuk përdoret forma adekuate e ofertimit, ofertuesi do të diskualifikohet. </w:t>
      </w:r>
    </w:p>
    <w:p w14:paraId="662C3F7F" w14:textId="77777777" w:rsidR="00337DFB" w:rsidRPr="00494C53" w:rsidRDefault="00337DFB" w:rsidP="00337DFB">
      <w:pPr>
        <w:numPr>
          <w:ilvl w:val="0"/>
          <w:numId w:val="13"/>
        </w:numPr>
        <w:spacing w:before="100" w:beforeAutospacing="1" w:after="100" w:afterAutospacing="1" w:line="256" w:lineRule="auto"/>
        <w:jc w:val="both"/>
        <w:rPr>
          <w:rFonts w:ascii="Calibri" w:hAnsi="Calibri" w:cs="Calibri"/>
          <w:sz w:val="22"/>
          <w:szCs w:val="22"/>
          <w:lang w:eastAsia="sq-AL"/>
        </w:rPr>
      </w:pPr>
      <w:r w:rsidRPr="00494C53">
        <w:rPr>
          <w:rFonts w:ascii="Calibri" w:hAnsi="Calibri" w:cs="Calibri"/>
          <w:sz w:val="22"/>
          <w:szCs w:val="22"/>
          <w:lang w:eastAsia="sq-AL"/>
        </w:rPr>
        <w:t xml:space="preserve">AKP-ja dhe Autoriteti i Likuidimit rezervojnë të drejtën që, në çdo fazë të procedurës dhe para nënshkrimit të kontratës, të anulojnë procedurën e qiradhënies ose të tërheqin një ose më shumë njësi nga procedura pa detyrim për kompensim ndaj ofertuesve. </w:t>
      </w:r>
    </w:p>
    <w:p w14:paraId="4A8CE292" w14:textId="77777777" w:rsidR="00337DFB" w:rsidRPr="00494C53" w:rsidRDefault="00337DFB" w:rsidP="00337DFB">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 xml:space="preserve">Pagesa e Qiramarrjes: </w:t>
      </w:r>
    </w:p>
    <w:p w14:paraId="19DCE969" w14:textId="77777777" w:rsidR="00337DFB" w:rsidRPr="00494C53" w:rsidRDefault="00337DFB" w:rsidP="00337DFB">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lastRenderedPageBreak/>
        <w:t xml:space="preserve">Ofertuesit fitues është i obliguar që të paguaj shumat me pagesa të rregullta paraprake mujore, duke filluar me pagesën e parë të caktuar në fillimin e kësaj Kontrate të Qirasë, dhe, deri në masën që është e zbatueshme, me pagesa mujore në vijim, të caktuara në të njëjtën ditë të muajit vijues, (apo më herët në rast se data e pagesës së parë apo ndonjë pagesë tjetër mujore rastis të jetë ndonjë festë publike.  </w:t>
      </w:r>
    </w:p>
    <w:p w14:paraId="4AF329F9" w14:textId="77777777" w:rsidR="00337DFB" w:rsidRPr="00494C53" w:rsidRDefault="00337DFB" w:rsidP="00337DFB">
      <w:pPr>
        <w:spacing w:after="160" w:line="256" w:lineRule="auto"/>
        <w:jc w:val="both"/>
        <w:rPr>
          <w:rFonts w:ascii="Calibri" w:eastAsia="Calibri" w:hAnsi="Calibri"/>
          <w:kern w:val="2"/>
          <w:sz w:val="22"/>
          <w:szCs w:val="22"/>
          <w14:ligatures w14:val="standardContextual"/>
        </w:rPr>
      </w:pPr>
    </w:p>
    <w:p w14:paraId="6D9E2493" w14:textId="77777777" w:rsidR="00337DFB" w:rsidRPr="00494C53" w:rsidRDefault="00337DFB" w:rsidP="00337DFB">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Dispozita të përgjithshme:</w:t>
      </w:r>
    </w:p>
    <w:p w14:paraId="66EE038D" w14:textId="77777777" w:rsidR="00337DFB" w:rsidRPr="00494C53" w:rsidRDefault="00337DFB" w:rsidP="00337DFB">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Asetet e listuara të këtyre njësive të paraqitura më lartë ofrohen për dhënie me qira “ashtu siç janë” dhe “ku janë”. Ofertuesit kanë përgjegjësinë të verifikojnë përshkrimin dhe kushtet aseteve (gjendjen faktike) dhe AKP respektivisht Autoriteti i Likuidimit i NSh-ve përkatëse do të konsiderojë se ofertuesit kanë dijeni të mjaftueshme në lidhje me pronat e ofruara për qiradhënie dhe nuk do të jenë përgjegjës për ndonjë pengim të posedimit-shfrytëzimit eventual.</w:t>
      </w:r>
    </w:p>
    <w:p w14:paraId="540B24A5" w14:textId="77777777" w:rsidR="00337DFB" w:rsidRPr="00494C53" w:rsidRDefault="00337DFB" w:rsidP="00337DFB">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 xml:space="preserve">Përderisa këto asete ofrohen për shfrytëzim komercial/industrial, atëherë Autoriteti i Likuidimit njofton të gjithë qirmarrësit potencial se në rast se të njëjtit nuk do të mund të ushtrojnë veprimtaritë e planifikuara për shkak të mos pajisjes me leje komunale apo për shkak të kufizimeve tjera ligjore, Autoriteti i Likuidimit nuk do ju njeh të drejtën në kompensim apo lirimin nga qiraja mujore, andaj është përgjegjësi e secilit qiramarrës potencial që brenda afateve të arsyeshme të hulumtojnë dhe kryen verifikimet e duhura pranë institucioneve relevante, nëse veprimtaritë komerciale/industriale mund të kryhen në këto hapësira. </w:t>
      </w:r>
    </w:p>
    <w:p w14:paraId="4A89A169" w14:textId="77777777" w:rsidR="00337DFB" w:rsidRPr="00494C53" w:rsidRDefault="00337DFB" w:rsidP="00337DFB">
      <w:pPr>
        <w:spacing w:after="160" w:line="256" w:lineRule="auto"/>
        <w:jc w:val="both"/>
        <w:rPr>
          <w:rFonts w:ascii="Calibri" w:eastAsia="Calibri" w:hAnsi="Calibri"/>
          <w:b/>
          <w:bCs/>
          <w:kern w:val="2"/>
          <w:sz w:val="22"/>
          <w:szCs w:val="22"/>
          <w14:ligatures w14:val="standardContextual"/>
        </w:rPr>
      </w:pPr>
      <w:r w:rsidRPr="00494C53">
        <w:rPr>
          <w:rFonts w:ascii="Calibri" w:eastAsia="Calibri" w:hAnsi="Calibri"/>
          <w:b/>
          <w:bCs/>
          <w:kern w:val="2"/>
          <w:sz w:val="22"/>
          <w:szCs w:val="22"/>
          <w14:ligatures w14:val="standardContextual"/>
        </w:rPr>
        <w:t>Ofertuesit me ndalesë ofertimi:</w:t>
      </w:r>
    </w:p>
    <w:p w14:paraId="1D022053" w14:textId="77777777" w:rsidR="00337DFB" w:rsidRPr="00494C53" w:rsidRDefault="00337DFB" w:rsidP="00337DFB">
      <w:pPr>
        <w:spacing w:after="160" w:line="256" w:lineRule="auto"/>
        <w:jc w:val="both"/>
        <w:rPr>
          <w:rFonts w:ascii="Calibri" w:eastAsia="Calibri" w:hAnsi="Calibri"/>
          <w:kern w:val="2"/>
          <w:sz w:val="22"/>
          <w:szCs w:val="22"/>
          <w14:ligatures w14:val="standardContextual"/>
        </w:rPr>
      </w:pPr>
      <w:r w:rsidRPr="00494C53">
        <w:rPr>
          <w:rFonts w:ascii="Calibri" w:eastAsia="Calibri" w:hAnsi="Calibri"/>
          <w:kern w:val="2"/>
          <w:sz w:val="22"/>
          <w:szCs w:val="22"/>
          <w14:ligatures w14:val="standardContextual"/>
        </w:rPr>
        <w:t>•</w:t>
      </w:r>
      <w:r w:rsidRPr="00494C53">
        <w:rPr>
          <w:rFonts w:ascii="Calibri" w:eastAsia="Calibri" w:hAnsi="Calibri"/>
          <w:kern w:val="2"/>
          <w:sz w:val="22"/>
          <w:szCs w:val="22"/>
          <w14:ligatures w14:val="standardContextual"/>
        </w:rPr>
        <w:tab/>
        <w:t>Personat fizik apo juridik të cilët kanë uzurpuar paluajtshmërinë në pronësi shoqërore të cilët kaë refuzuar për të hyrë në marrdhënie kontraktuale të qirasë dhe të paguajnë për periudhën retroaktive të shfrytëzimit, ndaj të cilëve Agjencia apo NSh -ja ka iniciuar procedurë gjyqësore për lirimin e pronës dhe kompensimin e dëmeve eventuale;</w:t>
      </w:r>
    </w:p>
    <w:p w14:paraId="759EC832" w14:textId="77777777" w:rsidR="00337DFB" w:rsidRPr="00494C53" w:rsidRDefault="00337DFB" w:rsidP="00337DFB">
      <w:pPr>
        <w:spacing w:after="160" w:line="256" w:lineRule="auto"/>
        <w:jc w:val="both"/>
        <w:rPr>
          <w:rFonts w:ascii="Calibri" w:hAnsi="Calibri" w:cs="Calibri"/>
          <w:b/>
          <w:bCs/>
          <w:sz w:val="22"/>
          <w:szCs w:val="22"/>
          <w:highlight w:val="red"/>
        </w:rPr>
      </w:pPr>
      <w:r w:rsidRPr="00494C53">
        <w:rPr>
          <w:rFonts w:ascii="Calibri" w:eastAsia="Calibri" w:hAnsi="Calibri"/>
          <w:kern w:val="2"/>
          <w:sz w:val="22"/>
          <w:szCs w:val="22"/>
          <w14:ligatures w14:val="standardContextual"/>
        </w:rPr>
        <w:t>•</w:t>
      </w:r>
      <w:r w:rsidRPr="00494C53">
        <w:rPr>
          <w:rFonts w:ascii="Calibri" w:eastAsia="Calibri" w:hAnsi="Calibri"/>
          <w:kern w:val="2"/>
          <w:sz w:val="22"/>
          <w:szCs w:val="22"/>
          <w14:ligatures w14:val="standardContextual"/>
        </w:rPr>
        <w:tab/>
        <w:t>Personat fizik dhe juridik që: (i) nuk i kanë respektuar kushtet e ndonjë kontrate të lidhur me Agjencinë ose me çfarëdo ndërmarrje që administrohet nga Agjencia (ekzistenca dhe natyra e atij mosrespektimi do të përcaktohet nga Agjencia sipas zgjedhjes së saj), (ii) kanë borxh ose gjobë të pashlyer ndaj Agjencisë ose ndonjë ndërmarrje që administrohet nga Agjencia, (iii) personat fizik ose juridik të cilët nuk kanë paguar gjobat e caktuara nga Agjencia ose që i nënshtrohen ndonjë kërkesëpadie ose kontesti (pa marrë parasysh nëse çështja e tillë është ngritur në gjykatë apo tjetërkund).</w:t>
      </w:r>
    </w:p>
    <w:p w14:paraId="67732145" w14:textId="5BB37273" w:rsidR="00337DFB" w:rsidRPr="00494C53" w:rsidRDefault="00337DFB" w:rsidP="00337DFB">
      <w:pPr>
        <w:shd w:val="clear" w:color="auto" w:fill="FFFFFF"/>
        <w:spacing w:line="0" w:lineRule="atLeast"/>
        <w:ind w:left="720" w:right="180"/>
        <w:jc w:val="center"/>
        <w:outlineLvl w:val="1"/>
        <w:rPr>
          <w:rFonts w:ascii="Calibri" w:hAnsi="Calibri" w:cs="Calibri"/>
          <w:b/>
          <w:bCs/>
          <w:sz w:val="22"/>
          <w:szCs w:val="22"/>
        </w:rPr>
      </w:pPr>
      <w:r w:rsidRPr="00494C53">
        <w:rPr>
          <w:rFonts w:ascii="Calibri" w:hAnsi="Calibri" w:cs="Calibri"/>
          <w:b/>
          <w:bCs/>
          <w:sz w:val="22"/>
          <w:szCs w:val="22"/>
        </w:rPr>
        <w:t>Ofertat do të pranohen me 1</w:t>
      </w:r>
      <w:r w:rsidR="00554028">
        <w:rPr>
          <w:rFonts w:ascii="Calibri" w:hAnsi="Calibri" w:cs="Calibri"/>
          <w:b/>
          <w:bCs/>
          <w:sz w:val="22"/>
          <w:szCs w:val="22"/>
        </w:rPr>
        <w:t>8</w:t>
      </w:r>
      <w:r w:rsidRPr="00494C53">
        <w:rPr>
          <w:rFonts w:ascii="Calibri" w:hAnsi="Calibri" w:cs="Calibri"/>
          <w:b/>
          <w:bCs/>
          <w:sz w:val="22"/>
          <w:szCs w:val="22"/>
        </w:rPr>
        <w:t xml:space="preserve">.11.2026  prej orës 10:00 - 12:00 </w:t>
      </w:r>
    </w:p>
    <w:p w14:paraId="46D03EB0" w14:textId="77777777" w:rsidR="00337DFB" w:rsidRPr="00494C53" w:rsidRDefault="00337DFB" w:rsidP="00337DFB">
      <w:pPr>
        <w:shd w:val="clear" w:color="auto" w:fill="FFFFFF"/>
        <w:spacing w:line="0" w:lineRule="atLeast"/>
        <w:ind w:left="274" w:hanging="274"/>
        <w:jc w:val="center"/>
        <w:outlineLvl w:val="1"/>
        <w:rPr>
          <w:rFonts w:ascii="Calibri" w:hAnsi="Calibri" w:cs="Calibri"/>
          <w:b/>
          <w:bCs/>
          <w:sz w:val="22"/>
          <w:szCs w:val="22"/>
        </w:rPr>
      </w:pPr>
      <w:r w:rsidRPr="00494C53">
        <w:rPr>
          <w:rFonts w:ascii="Calibri" w:hAnsi="Calibri" w:cs="Calibri"/>
          <w:b/>
          <w:bCs/>
          <w:sz w:val="22"/>
          <w:szCs w:val="22"/>
        </w:rPr>
        <w:t xml:space="preserve">në zarf të mbyllur për secilën njësi veç e veç në:   </w:t>
      </w:r>
    </w:p>
    <w:p w14:paraId="3E01D1FC" w14:textId="77777777" w:rsidR="00337DFB" w:rsidRPr="00494C53" w:rsidRDefault="00337DFB" w:rsidP="00337DFB">
      <w:pPr>
        <w:shd w:val="clear" w:color="auto" w:fill="FFFFFF"/>
        <w:spacing w:line="0" w:lineRule="atLeast"/>
        <w:ind w:left="274" w:hanging="274"/>
        <w:jc w:val="center"/>
        <w:outlineLvl w:val="1"/>
        <w:rPr>
          <w:rFonts w:ascii="Calibri" w:hAnsi="Calibri" w:cs="Calibri"/>
          <w:b/>
          <w:bCs/>
          <w:sz w:val="22"/>
          <w:szCs w:val="22"/>
        </w:rPr>
      </w:pPr>
      <w:r w:rsidRPr="00494C53">
        <w:rPr>
          <w:rFonts w:ascii="Calibri" w:hAnsi="Calibri" w:cs="Calibri"/>
          <w:b/>
          <w:bCs/>
          <w:sz w:val="22"/>
          <w:szCs w:val="22"/>
        </w:rPr>
        <w:t xml:space="preserve">                                                                                                                             </w:t>
      </w:r>
    </w:p>
    <w:p w14:paraId="66E18789" w14:textId="77777777" w:rsidR="00337DFB" w:rsidRPr="00B46A4E" w:rsidRDefault="00337DFB" w:rsidP="00337DFB">
      <w:pPr>
        <w:ind w:left="360"/>
        <w:jc w:val="center"/>
        <w:rPr>
          <w:rFonts w:asciiTheme="minorHAnsi" w:hAnsiTheme="minorHAnsi" w:cstheme="minorHAnsi"/>
          <w:b/>
          <w:sz w:val="18"/>
          <w:szCs w:val="18"/>
        </w:rPr>
      </w:pPr>
      <w:r w:rsidRPr="00B46A4E">
        <w:rPr>
          <w:rFonts w:asciiTheme="minorHAnsi" w:hAnsiTheme="minorHAnsi" w:cstheme="minorHAnsi"/>
          <w:b/>
          <w:sz w:val="18"/>
          <w:szCs w:val="18"/>
        </w:rPr>
        <w:t>Divizioni i Zyrës Rajonale të AKP-së në Mitrovicë</w:t>
      </w:r>
    </w:p>
    <w:p w14:paraId="75198E8C" w14:textId="77777777" w:rsidR="00337DFB" w:rsidRPr="00B46A4E" w:rsidRDefault="00337DFB" w:rsidP="00337DFB">
      <w:pPr>
        <w:ind w:left="360"/>
        <w:jc w:val="center"/>
        <w:rPr>
          <w:rFonts w:asciiTheme="minorHAnsi" w:hAnsiTheme="minorHAnsi" w:cstheme="minorHAnsi"/>
          <w:b/>
          <w:bCs/>
          <w:sz w:val="18"/>
          <w:szCs w:val="18"/>
        </w:rPr>
      </w:pPr>
      <w:r w:rsidRPr="00B46A4E">
        <w:rPr>
          <w:rFonts w:asciiTheme="minorHAnsi" w:hAnsiTheme="minorHAnsi" w:cstheme="minorHAnsi"/>
          <w:b/>
          <w:bCs/>
          <w:sz w:val="18"/>
          <w:szCs w:val="18"/>
        </w:rPr>
        <w:t>Tel: 028-534-690</w:t>
      </w:r>
    </w:p>
    <w:p w14:paraId="707E93C2" w14:textId="77777777" w:rsidR="00337DFB" w:rsidRPr="00B46A4E" w:rsidRDefault="00337DFB" w:rsidP="00337DFB">
      <w:pPr>
        <w:ind w:left="360"/>
        <w:jc w:val="center"/>
        <w:rPr>
          <w:rFonts w:asciiTheme="minorHAnsi" w:hAnsiTheme="minorHAnsi" w:cstheme="minorHAnsi"/>
          <w:b/>
          <w:bCs/>
          <w:sz w:val="18"/>
          <w:szCs w:val="18"/>
        </w:rPr>
      </w:pPr>
      <w:r w:rsidRPr="00B46A4E">
        <w:rPr>
          <w:rFonts w:asciiTheme="minorHAnsi" w:hAnsiTheme="minorHAnsi" w:cstheme="minorHAnsi"/>
          <w:b/>
          <w:bCs/>
          <w:sz w:val="18"/>
          <w:szCs w:val="18"/>
        </w:rPr>
        <w:t xml:space="preserve">Adresa: </w:t>
      </w:r>
      <w:r w:rsidRPr="00B46A4E">
        <w:rPr>
          <w:rFonts w:asciiTheme="minorHAnsi" w:hAnsiTheme="minorHAnsi" w:cstheme="minorHAnsi"/>
          <w:bCs/>
          <w:sz w:val="18"/>
          <w:szCs w:val="18"/>
        </w:rPr>
        <w:t xml:space="preserve">Rr. </w:t>
      </w:r>
      <w:r w:rsidRPr="00B46A4E">
        <w:rPr>
          <w:rFonts w:asciiTheme="minorHAnsi" w:hAnsiTheme="minorHAnsi" w:cstheme="minorHAnsi"/>
          <w:sz w:val="18"/>
          <w:szCs w:val="18"/>
        </w:rPr>
        <w:t>Lah Nimani nr. 39</w:t>
      </w:r>
      <w:r w:rsidRPr="00B46A4E">
        <w:rPr>
          <w:rFonts w:asciiTheme="minorHAnsi" w:hAnsiTheme="minorHAnsi" w:cstheme="minorHAnsi"/>
          <w:bCs/>
          <w:sz w:val="18"/>
          <w:szCs w:val="18"/>
        </w:rPr>
        <w:t>, 40000 Mitrovicë</w:t>
      </w:r>
    </w:p>
    <w:p w14:paraId="42F75FE7" w14:textId="77777777" w:rsidR="00337DFB" w:rsidRPr="00B46A4E" w:rsidRDefault="00337DFB" w:rsidP="00337DFB">
      <w:pPr>
        <w:shd w:val="clear" w:color="auto" w:fill="FFFFFF"/>
        <w:jc w:val="center"/>
        <w:rPr>
          <w:rFonts w:asciiTheme="minorHAnsi" w:hAnsiTheme="minorHAnsi" w:cstheme="minorHAnsi"/>
          <w:sz w:val="18"/>
          <w:szCs w:val="18"/>
        </w:rPr>
      </w:pPr>
      <w:r w:rsidRPr="00B46A4E">
        <w:rPr>
          <w:rFonts w:asciiTheme="minorHAnsi" w:hAnsiTheme="minorHAnsi" w:cstheme="minorHAnsi"/>
          <w:b/>
          <w:bCs/>
          <w:sz w:val="18"/>
          <w:szCs w:val="18"/>
        </w:rPr>
        <w:t xml:space="preserve">e-mail: </w:t>
      </w:r>
      <w:hyperlink r:id="rId11" w:history="1">
        <w:r w:rsidRPr="00B46A4E">
          <w:rPr>
            <w:rStyle w:val="Hyperlink"/>
            <w:rFonts w:asciiTheme="minorHAnsi" w:hAnsiTheme="minorHAnsi" w:cstheme="minorHAnsi"/>
            <w:b/>
            <w:bCs/>
            <w:color w:val="auto"/>
            <w:sz w:val="18"/>
            <w:szCs w:val="18"/>
          </w:rPr>
          <w:t>info@pak-ks.org</w:t>
        </w:r>
      </w:hyperlink>
      <w:r w:rsidRPr="00B46A4E">
        <w:rPr>
          <w:rFonts w:asciiTheme="minorHAnsi" w:hAnsiTheme="minorHAnsi" w:cstheme="minorHAnsi"/>
          <w:sz w:val="18"/>
          <w:szCs w:val="18"/>
        </w:rPr>
        <w:t xml:space="preserve">; </w:t>
      </w:r>
      <w:hyperlink r:id="rId12" w:history="1">
        <w:r w:rsidRPr="00B46A4E">
          <w:rPr>
            <w:rStyle w:val="Hyperlink"/>
            <w:rFonts w:asciiTheme="minorHAnsi" w:hAnsiTheme="minorHAnsi" w:cstheme="minorHAnsi"/>
            <w:b/>
            <w:bCs/>
            <w:sz w:val="18"/>
            <w:szCs w:val="18"/>
          </w:rPr>
          <w:t>www.pak-ks.org</w:t>
        </w:r>
      </w:hyperlink>
    </w:p>
    <w:p w14:paraId="4BC207CD" w14:textId="77777777" w:rsidR="00A428BE" w:rsidRPr="004F4C00" w:rsidRDefault="00A428BE" w:rsidP="00337DFB">
      <w:pPr>
        <w:spacing w:before="100" w:beforeAutospacing="1" w:after="100" w:afterAutospacing="1"/>
        <w:jc w:val="both"/>
        <w:outlineLvl w:val="1"/>
        <w:rPr>
          <w:rFonts w:asciiTheme="minorHAnsi" w:hAnsiTheme="minorHAnsi" w:cstheme="minorHAnsi"/>
          <w:sz w:val="22"/>
          <w:szCs w:val="22"/>
        </w:rPr>
      </w:pPr>
    </w:p>
    <w:sectPr w:rsidR="00A428BE" w:rsidRPr="004F4C00" w:rsidSect="00E71A07">
      <w:headerReference w:type="default" r:id="rId13"/>
      <w:footerReference w:type="default" r:id="rId14"/>
      <w:pgSz w:w="11909" w:h="16834" w:code="9"/>
      <w:pgMar w:top="1" w:right="1134" w:bottom="709"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1DDEA" w14:textId="77777777" w:rsidR="00934341" w:rsidRDefault="00934341" w:rsidP="00B8245C">
      <w:r>
        <w:separator/>
      </w:r>
    </w:p>
  </w:endnote>
  <w:endnote w:type="continuationSeparator" w:id="0">
    <w:p w14:paraId="35C9519B" w14:textId="77777777" w:rsidR="00934341" w:rsidRDefault="00934341" w:rsidP="00B8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3890" w14:textId="11705D67" w:rsidR="00850D15" w:rsidRPr="00B8245C" w:rsidRDefault="00850D15">
    <w:pPr>
      <w:pStyle w:val="Footer"/>
      <w:jc w:val="right"/>
    </w:pPr>
    <w:r>
      <w:fldChar w:fldCharType="begin"/>
    </w:r>
    <w:r>
      <w:instrText xml:space="preserve"> PAGE </w:instrText>
    </w:r>
    <w:r>
      <w:fldChar w:fldCharType="separate"/>
    </w:r>
    <w:r w:rsidR="00744E2D">
      <w:rPr>
        <w:noProof/>
      </w:rPr>
      <w:t>5</w:t>
    </w:r>
    <w:r>
      <w:fldChar w:fldCharType="end"/>
    </w:r>
    <w:r w:rsidRPr="00B8245C">
      <w:t xml:space="preserve"> </w:t>
    </w:r>
    <w:r>
      <w:t>-</w:t>
    </w:r>
    <w:r w:rsidRPr="00B8245C">
      <w:t xml:space="preserve"> </w:t>
    </w:r>
    <w:r>
      <w:fldChar w:fldCharType="begin"/>
    </w:r>
    <w:r>
      <w:instrText xml:space="preserve"> NUMPAGES  </w:instrText>
    </w:r>
    <w:r>
      <w:fldChar w:fldCharType="separate"/>
    </w:r>
    <w:r w:rsidR="00744E2D">
      <w:rPr>
        <w:noProof/>
      </w:rPr>
      <w:t>5</w:t>
    </w:r>
    <w:r>
      <w:fldChar w:fldCharType="end"/>
    </w:r>
  </w:p>
  <w:p w14:paraId="4A7CA99B" w14:textId="77777777" w:rsidR="00850D15" w:rsidRDefault="00850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1BF4" w14:textId="77777777" w:rsidR="00934341" w:rsidRDefault="00934341" w:rsidP="00B8245C">
      <w:r>
        <w:separator/>
      </w:r>
    </w:p>
  </w:footnote>
  <w:footnote w:type="continuationSeparator" w:id="0">
    <w:p w14:paraId="5E0202CE" w14:textId="77777777" w:rsidR="00934341" w:rsidRDefault="00934341" w:rsidP="00B82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8E00" w14:textId="424533F4" w:rsidR="00850D15" w:rsidRDefault="00850D15" w:rsidP="00F613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28A"/>
    <w:multiLevelType w:val="hybridMultilevel"/>
    <w:tmpl w:val="2F80B342"/>
    <w:lvl w:ilvl="0" w:tplc="387EA5A4">
      <w:start w:val="1"/>
      <w:numFmt w:val="lowerLetter"/>
      <w:lvlText w:val="%1)."/>
      <w:lvlJc w:val="left"/>
      <w:pPr>
        <w:tabs>
          <w:tab w:val="num" w:pos="4959"/>
        </w:tabs>
        <w:ind w:left="4959"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 w15:restartNumberingAfterBreak="0">
    <w:nsid w:val="070C0A40"/>
    <w:multiLevelType w:val="hybridMultilevel"/>
    <w:tmpl w:val="F35EF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C264C"/>
    <w:multiLevelType w:val="hybridMultilevel"/>
    <w:tmpl w:val="D8B4F73A"/>
    <w:lvl w:ilvl="0" w:tplc="0409000F">
      <w:start w:val="1"/>
      <w:numFmt w:val="decimal"/>
      <w:lvlText w:val="%1."/>
      <w:lvlJc w:val="left"/>
      <w:pPr>
        <w:tabs>
          <w:tab w:val="num" w:pos="780"/>
        </w:tabs>
        <w:ind w:left="780" w:hanging="360"/>
      </w:pPr>
      <w:rPr>
        <w:rFonts w:cs="Times New Roman"/>
      </w:rPr>
    </w:lvl>
    <w:lvl w:ilvl="1" w:tplc="04090019" w:tentative="1">
      <w:start w:val="1"/>
      <w:numFmt w:val="lowerLetter"/>
      <w:lvlText w:val="%2."/>
      <w:lvlJc w:val="left"/>
      <w:pPr>
        <w:tabs>
          <w:tab w:val="num" w:pos="1500"/>
        </w:tabs>
        <w:ind w:left="1500" w:hanging="360"/>
      </w:pPr>
      <w:rPr>
        <w:rFonts w:cs="Times New Roman"/>
      </w:rPr>
    </w:lvl>
    <w:lvl w:ilvl="2" w:tplc="0409001B" w:tentative="1">
      <w:start w:val="1"/>
      <w:numFmt w:val="lowerRoman"/>
      <w:lvlText w:val="%3."/>
      <w:lvlJc w:val="right"/>
      <w:pPr>
        <w:tabs>
          <w:tab w:val="num" w:pos="2220"/>
        </w:tabs>
        <w:ind w:left="2220" w:hanging="180"/>
      </w:pPr>
      <w:rPr>
        <w:rFonts w:cs="Times New Roman"/>
      </w:rPr>
    </w:lvl>
    <w:lvl w:ilvl="3" w:tplc="0409000F" w:tentative="1">
      <w:start w:val="1"/>
      <w:numFmt w:val="decimal"/>
      <w:lvlText w:val="%4."/>
      <w:lvlJc w:val="left"/>
      <w:pPr>
        <w:tabs>
          <w:tab w:val="num" w:pos="2940"/>
        </w:tabs>
        <w:ind w:left="2940" w:hanging="360"/>
      </w:pPr>
      <w:rPr>
        <w:rFonts w:cs="Times New Roman"/>
      </w:rPr>
    </w:lvl>
    <w:lvl w:ilvl="4" w:tplc="04090019" w:tentative="1">
      <w:start w:val="1"/>
      <w:numFmt w:val="lowerLetter"/>
      <w:lvlText w:val="%5."/>
      <w:lvlJc w:val="left"/>
      <w:pPr>
        <w:tabs>
          <w:tab w:val="num" w:pos="3660"/>
        </w:tabs>
        <w:ind w:left="3660" w:hanging="360"/>
      </w:pPr>
      <w:rPr>
        <w:rFonts w:cs="Times New Roman"/>
      </w:rPr>
    </w:lvl>
    <w:lvl w:ilvl="5" w:tplc="0409001B" w:tentative="1">
      <w:start w:val="1"/>
      <w:numFmt w:val="lowerRoman"/>
      <w:lvlText w:val="%6."/>
      <w:lvlJc w:val="right"/>
      <w:pPr>
        <w:tabs>
          <w:tab w:val="num" w:pos="4380"/>
        </w:tabs>
        <w:ind w:left="4380" w:hanging="180"/>
      </w:pPr>
      <w:rPr>
        <w:rFonts w:cs="Times New Roman"/>
      </w:rPr>
    </w:lvl>
    <w:lvl w:ilvl="6" w:tplc="0409000F" w:tentative="1">
      <w:start w:val="1"/>
      <w:numFmt w:val="decimal"/>
      <w:lvlText w:val="%7."/>
      <w:lvlJc w:val="left"/>
      <w:pPr>
        <w:tabs>
          <w:tab w:val="num" w:pos="5100"/>
        </w:tabs>
        <w:ind w:left="5100" w:hanging="360"/>
      </w:pPr>
      <w:rPr>
        <w:rFonts w:cs="Times New Roman"/>
      </w:rPr>
    </w:lvl>
    <w:lvl w:ilvl="7" w:tplc="04090019" w:tentative="1">
      <w:start w:val="1"/>
      <w:numFmt w:val="lowerLetter"/>
      <w:lvlText w:val="%8."/>
      <w:lvlJc w:val="left"/>
      <w:pPr>
        <w:tabs>
          <w:tab w:val="num" w:pos="5820"/>
        </w:tabs>
        <w:ind w:left="5820" w:hanging="360"/>
      </w:pPr>
      <w:rPr>
        <w:rFonts w:cs="Times New Roman"/>
      </w:rPr>
    </w:lvl>
    <w:lvl w:ilvl="8" w:tplc="0409001B" w:tentative="1">
      <w:start w:val="1"/>
      <w:numFmt w:val="lowerRoman"/>
      <w:lvlText w:val="%9."/>
      <w:lvlJc w:val="right"/>
      <w:pPr>
        <w:tabs>
          <w:tab w:val="num" w:pos="6540"/>
        </w:tabs>
        <w:ind w:left="6540" w:hanging="180"/>
      </w:pPr>
      <w:rPr>
        <w:rFonts w:cs="Times New Roman"/>
      </w:rPr>
    </w:lvl>
  </w:abstractNum>
  <w:abstractNum w:abstractNumId="3" w15:restartNumberingAfterBreak="0">
    <w:nsid w:val="128D6A3D"/>
    <w:multiLevelType w:val="hybridMultilevel"/>
    <w:tmpl w:val="F0C660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93218A"/>
    <w:multiLevelType w:val="multilevel"/>
    <w:tmpl w:val="E4AC16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62D414F"/>
    <w:multiLevelType w:val="hybridMultilevel"/>
    <w:tmpl w:val="5FA49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BC2B28"/>
    <w:multiLevelType w:val="hybridMultilevel"/>
    <w:tmpl w:val="B5646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6A80763"/>
    <w:multiLevelType w:val="multilevel"/>
    <w:tmpl w:val="21648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2321EE"/>
    <w:multiLevelType w:val="hybridMultilevel"/>
    <w:tmpl w:val="6D549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E0B74"/>
    <w:multiLevelType w:val="hybridMultilevel"/>
    <w:tmpl w:val="C7802E66"/>
    <w:lvl w:ilvl="0" w:tplc="59A475FC">
      <w:start w:val="1"/>
      <w:numFmt w:val="decimal"/>
      <w:lvlText w:val="%1."/>
      <w:lvlJc w:val="left"/>
      <w:pPr>
        <w:ind w:left="180" w:hanging="360"/>
      </w:pPr>
      <w:rPr>
        <w:b w:val="0"/>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3ED77E73"/>
    <w:multiLevelType w:val="hybridMultilevel"/>
    <w:tmpl w:val="3760B7EC"/>
    <w:lvl w:ilvl="0" w:tplc="0409000F">
      <w:start w:val="1"/>
      <w:numFmt w:val="decimal"/>
      <w:lvlText w:val="%1."/>
      <w:lvlJc w:val="left"/>
      <w:pPr>
        <w:tabs>
          <w:tab w:val="num" w:pos="360"/>
        </w:tabs>
        <w:ind w:left="360" w:hanging="360"/>
      </w:pPr>
      <w:rPr>
        <w:rFonts w:cs="Times New Roman"/>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5DBC4976"/>
    <w:multiLevelType w:val="multilevel"/>
    <w:tmpl w:val="E4AC16F0"/>
    <w:lvl w:ilvl="0">
      <w:start w:val="1"/>
      <w:numFmt w:val="decimal"/>
      <w:lvlText w:val="%1."/>
      <w:lvlJc w:val="left"/>
      <w:pPr>
        <w:tabs>
          <w:tab w:val="num" w:pos="720"/>
        </w:tabs>
        <w:ind w:left="720" w:hanging="360"/>
      </w:pPr>
    </w:lvl>
    <w:lvl w:ilvl="1">
      <w:numFmt w:val="decimal"/>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B1E0FAF"/>
    <w:multiLevelType w:val="hybridMultilevel"/>
    <w:tmpl w:val="9A424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43480304">
    <w:abstractNumId w:val="2"/>
  </w:num>
  <w:num w:numId="2" w16cid:durableId="1404067365">
    <w:abstractNumId w:val="10"/>
  </w:num>
  <w:num w:numId="3" w16cid:durableId="84769725">
    <w:abstractNumId w:val="0"/>
  </w:num>
  <w:num w:numId="4" w16cid:durableId="132258587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4472889">
    <w:abstractNumId w:val="6"/>
  </w:num>
  <w:num w:numId="6" w16cid:durableId="232936786">
    <w:abstractNumId w:val="9"/>
  </w:num>
  <w:num w:numId="7" w16cid:durableId="1983080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0091465">
    <w:abstractNumId w:val="1"/>
  </w:num>
  <w:num w:numId="9" w16cid:durableId="1955359704">
    <w:abstractNumId w:val="3"/>
  </w:num>
  <w:num w:numId="10" w16cid:durableId="1614551325">
    <w:abstractNumId w:val="5"/>
  </w:num>
  <w:num w:numId="11" w16cid:durableId="965045314">
    <w:abstractNumId w:val="8"/>
  </w:num>
  <w:num w:numId="12" w16cid:durableId="1199584424">
    <w:abstractNumId w:val="11"/>
  </w:num>
  <w:num w:numId="13" w16cid:durableId="2499749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46497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C1A"/>
    <w:rsid w:val="00000C78"/>
    <w:rsid w:val="000021FA"/>
    <w:rsid w:val="00006D6D"/>
    <w:rsid w:val="00007559"/>
    <w:rsid w:val="00007E90"/>
    <w:rsid w:val="00010079"/>
    <w:rsid w:val="000118D8"/>
    <w:rsid w:val="00011BB2"/>
    <w:rsid w:val="00011C94"/>
    <w:rsid w:val="000128BF"/>
    <w:rsid w:val="00012AF7"/>
    <w:rsid w:val="00013478"/>
    <w:rsid w:val="00016C9D"/>
    <w:rsid w:val="000175C1"/>
    <w:rsid w:val="00020A2E"/>
    <w:rsid w:val="00021B36"/>
    <w:rsid w:val="000231CD"/>
    <w:rsid w:val="00024FD2"/>
    <w:rsid w:val="00026041"/>
    <w:rsid w:val="000260C1"/>
    <w:rsid w:val="00030D4A"/>
    <w:rsid w:val="0003217D"/>
    <w:rsid w:val="00032A8C"/>
    <w:rsid w:val="00036191"/>
    <w:rsid w:val="000379A6"/>
    <w:rsid w:val="00037B51"/>
    <w:rsid w:val="00037E9D"/>
    <w:rsid w:val="000401E8"/>
    <w:rsid w:val="00040255"/>
    <w:rsid w:val="000422A5"/>
    <w:rsid w:val="0004311C"/>
    <w:rsid w:val="00044318"/>
    <w:rsid w:val="00050214"/>
    <w:rsid w:val="00050A46"/>
    <w:rsid w:val="0005115C"/>
    <w:rsid w:val="00054A0F"/>
    <w:rsid w:val="00060396"/>
    <w:rsid w:val="000613BE"/>
    <w:rsid w:val="00066D12"/>
    <w:rsid w:val="000673AB"/>
    <w:rsid w:val="000740F4"/>
    <w:rsid w:val="0007705F"/>
    <w:rsid w:val="00081CD7"/>
    <w:rsid w:val="00085166"/>
    <w:rsid w:val="00086EDA"/>
    <w:rsid w:val="00090609"/>
    <w:rsid w:val="00090AD8"/>
    <w:rsid w:val="0009347E"/>
    <w:rsid w:val="000949A3"/>
    <w:rsid w:val="00095707"/>
    <w:rsid w:val="000959B7"/>
    <w:rsid w:val="000A54AB"/>
    <w:rsid w:val="000A5763"/>
    <w:rsid w:val="000B0E05"/>
    <w:rsid w:val="000B232E"/>
    <w:rsid w:val="000B3E66"/>
    <w:rsid w:val="000B4453"/>
    <w:rsid w:val="000B4833"/>
    <w:rsid w:val="000B66CA"/>
    <w:rsid w:val="000B79DE"/>
    <w:rsid w:val="000C0ABC"/>
    <w:rsid w:val="000C0EFA"/>
    <w:rsid w:val="000C292D"/>
    <w:rsid w:val="000C5FB5"/>
    <w:rsid w:val="000C6BAD"/>
    <w:rsid w:val="000C6FE3"/>
    <w:rsid w:val="000C7FBB"/>
    <w:rsid w:val="000D6A14"/>
    <w:rsid w:val="000D75B8"/>
    <w:rsid w:val="000D78EA"/>
    <w:rsid w:val="000E0EF2"/>
    <w:rsid w:val="000E2939"/>
    <w:rsid w:val="000E2B55"/>
    <w:rsid w:val="000E3C20"/>
    <w:rsid w:val="000E5B95"/>
    <w:rsid w:val="000F1658"/>
    <w:rsid w:val="000F293C"/>
    <w:rsid w:val="000F29AE"/>
    <w:rsid w:val="000F5274"/>
    <w:rsid w:val="000F5D64"/>
    <w:rsid w:val="000F6276"/>
    <w:rsid w:val="000F69D7"/>
    <w:rsid w:val="000F71E3"/>
    <w:rsid w:val="00100333"/>
    <w:rsid w:val="001024C2"/>
    <w:rsid w:val="00102B26"/>
    <w:rsid w:val="001052B6"/>
    <w:rsid w:val="00105CE9"/>
    <w:rsid w:val="00112FF2"/>
    <w:rsid w:val="001148D2"/>
    <w:rsid w:val="00114B92"/>
    <w:rsid w:val="00117D9A"/>
    <w:rsid w:val="001209FD"/>
    <w:rsid w:val="00121596"/>
    <w:rsid w:val="001222F5"/>
    <w:rsid w:val="0012428E"/>
    <w:rsid w:val="00124A5A"/>
    <w:rsid w:val="00126A77"/>
    <w:rsid w:val="00126F51"/>
    <w:rsid w:val="001318BF"/>
    <w:rsid w:val="00132439"/>
    <w:rsid w:val="00133F01"/>
    <w:rsid w:val="0013409E"/>
    <w:rsid w:val="00135781"/>
    <w:rsid w:val="00137614"/>
    <w:rsid w:val="0014195F"/>
    <w:rsid w:val="00142B24"/>
    <w:rsid w:val="00147922"/>
    <w:rsid w:val="0015050A"/>
    <w:rsid w:val="001561AA"/>
    <w:rsid w:val="001571B6"/>
    <w:rsid w:val="0016295D"/>
    <w:rsid w:val="00162EB5"/>
    <w:rsid w:val="00163481"/>
    <w:rsid w:val="00164ADD"/>
    <w:rsid w:val="00171600"/>
    <w:rsid w:val="001722F7"/>
    <w:rsid w:val="001727A8"/>
    <w:rsid w:val="00174FC3"/>
    <w:rsid w:val="00181B0A"/>
    <w:rsid w:val="00183457"/>
    <w:rsid w:val="0018407B"/>
    <w:rsid w:val="00184A99"/>
    <w:rsid w:val="00185ED7"/>
    <w:rsid w:val="00187073"/>
    <w:rsid w:val="00190387"/>
    <w:rsid w:val="0019596F"/>
    <w:rsid w:val="0019665F"/>
    <w:rsid w:val="001969FF"/>
    <w:rsid w:val="001A12FB"/>
    <w:rsid w:val="001A21FC"/>
    <w:rsid w:val="001A435E"/>
    <w:rsid w:val="001A452D"/>
    <w:rsid w:val="001A4DD7"/>
    <w:rsid w:val="001A63B8"/>
    <w:rsid w:val="001A7521"/>
    <w:rsid w:val="001B06AC"/>
    <w:rsid w:val="001B0F17"/>
    <w:rsid w:val="001B2983"/>
    <w:rsid w:val="001B2DC9"/>
    <w:rsid w:val="001B41E1"/>
    <w:rsid w:val="001B696E"/>
    <w:rsid w:val="001B7070"/>
    <w:rsid w:val="001B71D3"/>
    <w:rsid w:val="001B737A"/>
    <w:rsid w:val="001C1C72"/>
    <w:rsid w:val="001C38E7"/>
    <w:rsid w:val="001C6BA4"/>
    <w:rsid w:val="001D34E0"/>
    <w:rsid w:val="001D47AF"/>
    <w:rsid w:val="001D6DDB"/>
    <w:rsid w:val="001D785B"/>
    <w:rsid w:val="001E1D60"/>
    <w:rsid w:val="001E2CAA"/>
    <w:rsid w:val="001E3B36"/>
    <w:rsid w:val="001E3B8B"/>
    <w:rsid w:val="001E3FF8"/>
    <w:rsid w:val="001E4D94"/>
    <w:rsid w:val="001E4FB4"/>
    <w:rsid w:val="001E5DC1"/>
    <w:rsid w:val="001F3066"/>
    <w:rsid w:val="001F3776"/>
    <w:rsid w:val="001F4561"/>
    <w:rsid w:val="001F4915"/>
    <w:rsid w:val="001F6579"/>
    <w:rsid w:val="00200259"/>
    <w:rsid w:val="00200C2E"/>
    <w:rsid w:val="0020222D"/>
    <w:rsid w:val="00204275"/>
    <w:rsid w:val="00205345"/>
    <w:rsid w:val="0020594C"/>
    <w:rsid w:val="00210004"/>
    <w:rsid w:val="00210DD7"/>
    <w:rsid w:val="00212791"/>
    <w:rsid w:val="00213915"/>
    <w:rsid w:val="00214266"/>
    <w:rsid w:val="002144B4"/>
    <w:rsid w:val="00214A5E"/>
    <w:rsid w:val="00217590"/>
    <w:rsid w:val="0022315D"/>
    <w:rsid w:val="00225FE0"/>
    <w:rsid w:val="00231271"/>
    <w:rsid w:val="00231627"/>
    <w:rsid w:val="00232DB4"/>
    <w:rsid w:val="002333A8"/>
    <w:rsid w:val="0023501A"/>
    <w:rsid w:val="002364DC"/>
    <w:rsid w:val="0024337F"/>
    <w:rsid w:val="00244989"/>
    <w:rsid w:val="0024580C"/>
    <w:rsid w:val="00246E2A"/>
    <w:rsid w:val="00251442"/>
    <w:rsid w:val="00251620"/>
    <w:rsid w:val="00251FFE"/>
    <w:rsid w:val="002534AE"/>
    <w:rsid w:val="002544E0"/>
    <w:rsid w:val="00256AC1"/>
    <w:rsid w:val="00265356"/>
    <w:rsid w:val="00270C57"/>
    <w:rsid w:val="00272801"/>
    <w:rsid w:val="00273104"/>
    <w:rsid w:val="00273C06"/>
    <w:rsid w:val="002773C3"/>
    <w:rsid w:val="00277D18"/>
    <w:rsid w:val="002827D3"/>
    <w:rsid w:val="002914C7"/>
    <w:rsid w:val="00291963"/>
    <w:rsid w:val="00292D0A"/>
    <w:rsid w:val="00294ACF"/>
    <w:rsid w:val="00296B42"/>
    <w:rsid w:val="002A2896"/>
    <w:rsid w:val="002A346C"/>
    <w:rsid w:val="002A44E9"/>
    <w:rsid w:val="002A589D"/>
    <w:rsid w:val="002A5E35"/>
    <w:rsid w:val="002A7635"/>
    <w:rsid w:val="002B0C52"/>
    <w:rsid w:val="002B0D65"/>
    <w:rsid w:val="002B0FCC"/>
    <w:rsid w:val="002B1BD2"/>
    <w:rsid w:val="002B3022"/>
    <w:rsid w:val="002B68CA"/>
    <w:rsid w:val="002B7E94"/>
    <w:rsid w:val="002C09B3"/>
    <w:rsid w:val="002C2D95"/>
    <w:rsid w:val="002C2EBA"/>
    <w:rsid w:val="002C45F8"/>
    <w:rsid w:val="002D0999"/>
    <w:rsid w:val="002D11BF"/>
    <w:rsid w:val="002D21CE"/>
    <w:rsid w:val="002D24D9"/>
    <w:rsid w:val="002D4F7B"/>
    <w:rsid w:val="002D50AE"/>
    <w:rsid w:val="002D575A"/>
    <w:rsid w:val="002E7C58"/>
    <w:rsid w:val="002F170E"/>
    <w:rsid w:val="002F4C8A"/>
    <w:rsid w:val="002F7164"/>
    <w:rsid w:val="00302620"/>
    <w:rsid w:val="0030334C"/>
    <w:rsid w:val="003033B7"/>
    <w:rsid w:val="003039C0"/>
    <w:rsid w:val="00312403"/>
    <w:rsid w:val="00317843"/>
    <w:rsid w:val="003178FC"/>
    <w:rsid w:val="00321CBD"/>
    <w:rsid w:val="003223CC"/>
    <w:rsid w:val="00322D5F"/>
    <w:rsid w:val="00323A45"/>
    <w:rsid w:val="00325727"/>
    <w:rsid w:val="00327758"/>
    <w:rsid w:val="00330113"/>
    <w:rsid w:val="00331AD4"/>
    <w:rsid w:val="00333546"/>
    <w:rsid w:val="00333F50"/>
    <w:rsid w:val="0033563F"/>
    <w:rsid w:val="00335846"/>
    <w:rsid w:val="003359B4"/>
    <w:rsid w:val="00337DFB"/>
    <w:rsid w:val="003411DA"/>
    <w:rsid w:val="00344C51"/>
    <w:rsid w:val="0034688E"/>
    <w:rsid w:val="00346C4C"/>
    <w:rsid w:val="0035043C"/>
    <w:rsid w:val="0035080E"/>
    <w:rsid w:val="00351177"/>
    <w:rsid w:val="00351742"/>
    <w:rsid w:val="00352EB0"/>
    <w:rsid w:val="00355DD1"/>
    <w:rsid w:val="003611EA"/>
    <w:rsid w:val="00363AE0"/>
    <w:rsid w:val="00363D06"/>
    <w:rsid w:val="00367951"/>
    <w:rsid w:val="00367CF6"/>
    <w:rsid w:val="00375B21"/>
    <w:rsid w:val="0037714D"/>
    <w:rsid w:val="00381DA5"/>
    <w:rsid w:val="00381DF7"/>
    <w:rsid w:val="0038296B"/>
    <w:rsid w:val="003829B3"/>
    <w:rsid w:val="00387EE5"/>
    <w:rsid w:val="00391BB8"/>
    <w:rsid w:val="00394D79"/>
    <w:rsid w:val="003957CC"/>
    <w:rsid w:val="003966FA"/>
    <w:rsid w:val="003A2981"/>
    <w:rsid w:val="003A3809"/>
    <w:rsid w:val="003A53FF"/>
    <w:rsid w:val="003A5974"/>
    <w:rsid w:val="003A7354"/>
    <w:rsid w:val="003B03D0"/>
    <w:rsid w:val="003B1073"/>
    <w:rsid w:val="003C1303"/>
    <w:rsid w:val="003C23E0"/>
    <w:rsid w:val="003C375C"/>
    <w:rsid w:val="003C63E9"/>
    <w:rsid w:val="003D10DB"/>
    <w:rsid w:val="003D1739"/>
    <w:rsid w:val="003D252A"/>
    <w:rsid w:val="003D6084"/>
    <w:rsid w:val="003D6A90"/>
    <w:rsid w:val="003E0986"/>
    <w:rsid w:val="003E0F3F"/>
    <w:rsid w:val="003E1888"/>
    <w:rsid w:val="003E248D"/>
    <w:rsid w:val="003E32A4"/>
    <w:rsid w:val="003E3F59"/>
    <w:rsid w:val="003E56A4"/>
    <w:rsid w:val="003E6C0A"/>
    <w:rsid w:val="003F0729"/>
    <w:rsid w:val="003F0F08"/>
    <w:rsid w:val="003F1BE6"/>
    <w:rsid w:val="003F3A9F"/>
    <w:rsid w:val="003F4A86"/>
    <w:rsid w:val="003F69A9"/>
    <w:rsid w:val="003F6CC5"/>
    <w:rsid w:val="003F7D82"/>
    <w:rsid w:val="00401942"/>
    <w:rsid w:val="0040422D"/>
    <w:rsid w:val="0040520E"/>
    <w:rsid w:val="00405F44"/>
    <w:rsid w:val="00412570"/>
    <w:rsid w:val="0041678C"/>
    <w:rsid w:val="00417098"/>
    <w:rsid w:val="004175C3"/>
    <w:rsid w:val="00420A2D"/>
    <w:rsid w:val="00420FD5"/>
    <w:rsid w:val="00422F5F"/>
    <w:rsid w:val="00431CEC"/>
    <w:rsid w:val="004322E5"/>
    <w:rsid w:val="00432F3D"/>
    <w:rsid w:val="00433C21"/>
    <w:rsid w:val="00442791"/>
    <w:rsid w:val="004462FA"/>
    <w:rsid w:val="004507F1"/>
    <w:rsid w:val="00451564"/>
    <w:rsid w:val="00452E4A"/>
    <w:rsid w:val="00452E71"/>
    <w:rsid w:val="00454038"/>
    <w:rsid w:val="00455C8A"/>
    <w:rsid w:val="0045668D"/>
    <w:rsid w:val="00457139"/>
    <w:rsid w:val="00457D9B"/>
    <w:rsid w:val="00460398"/>
    <w:rsid w:val="00461BFD"/>
    <w:rsid w:val="00464A80"/>
    <w:rsid w:val="0046558D"/>
    <w:rsid w:val="00466A3C"/>
    <w:rsid w:val="00466C8C"/>
    <w:rsid w:val="00467304"/>
    <w:rsid w:val="004675C2"/>
    <w:rsid w:val="00470122"/>
    <w:rsid w:val="004705F3"/>
    <w:rsid w:val="00470702"/>
    <w:rsid w:val="004708A6"/>
    <w:rsid w:val="004708C6"/>
    <w:rsid w:val="00471025"/>
    <w:rsid w:val="004727D1"/>
    <w:rsid w:val="0047765B"/>
    <w:rsid w:val="00480647"/>
    <w:rsid w:val="00481CB8"/>
    <w:rsid w:val="0048269E"/>
    <w:rsid w:val="00483A11"/>
    <w:rsid w:val="0048478B"/>
    <w:rsid w:val="00485991"/>
    <w:rsid w:val="00487A5A"/>
    <w:rsid w:val="00494CA0"/>
    <w:rsid w:val="004A12E8"/>
    <w:rsid w:val="004A1850"/>
    <w:rsid w:val="004A6CBE"/>
    <w:rsid w:val="004A78C6"/>
    <w:rsid w:val="004B00B0"/>
    <w:rsid w:val="004B07D1"/>
    <w:rsid w:val="004B0BAB"/>
    <w:rsid w:val="004B1454"/>
    <w:rsid w:val="004B4E0B"/>
    <w:rsid w:val="004C1D66"/>
    <w:rsid w:val="004C2FA0"/>
    <w:rsid w:val="004C35B9"/>
    <w:rsid w:val="004C6541"/>
    <w:rsid w:val="004C7B16"/>
    <w:rsid w:val="004D0F12"/>
    <w:rsid w:val="004D138B"/>
    <w:rsid w:val="004D4B66"/>
    <w:rsid w:val="004D5E72"/>
    <w:rsid w:val="004D78F9"/>
    <w:rsid w:val="004E3637"/>
    <w:rsid w:val="004E4425"/>
    <w:rsid w:val="004E4971"/>
    <w:rsid w:val="004E4C88"/>
    <w:rsid w:val="004E5724"/>
    <w:rsid w:val="004E64EB"/>
    <w:rsid w:val="004E652C"/>
    <w:rsid w:val="004E6BE7"/>
    <w:rsid w:val="004E6FAD"/>
    <w:rsid w:val="004F059D"/>
    <w:rsid w:val="004F0B3A"/>
    <w:rsid w:val="004F4ABD"/>
    <w:rsid w:val="004F4C00"/>
    <w:rsid w:val="004F5746"/>
    <w:rsid w:val="004F5BE9"/>
    <w:rsid w:val="004F68B8"/>
    <w:rsid w:val="004F79D4"/>
    <w:rsid w:val="005002CD"/>
    <w:rsid w:val="00501979"/>
    <w:rsid w:val="00501CBE"/>
    <w:rsid w:val="00502461"/>
    <w:rsid w:val="00502A65"/>
    <w:rsid w:val="00502CE5"/>
    <w:rsid w:val="00503419"/>
    <w:rsid w:val="005046B8"/>
    <w:rsid w:val="0050527B"/>
    <w:rsid w:val="005065F5"/>
    <w:rsid w:val="00511BBD"/>
    <w:rsid w:val="005120AC"/>
    <w:rsid w:val="00513013"/>
    <w:rsid w:val="00513558"/>
    <w:rsid w:val="00515458"/>
    <w:rsid w:val="005178A2"/>
    <w:rsid w:val="005201EB"/>
    <w:rsid w:val="00524A13"/>
    <w:rsid w:val="00524D8B"/>
    <w:rsid w:val="005256EE"/>
    <w:rsid w:val="00526C17"/>
    <w:rsid w:val="005337C4"/>
    <w:rsid w:val="00535052"/>
    <w:rsid w:val="00536955"/>
    <w:rsid w:val="0053730B"/>
    <w:rsid w:val="005376C0"/>
    <w:rsid w:val="00541827"/>
    <w:rsid w:val="00541B82"/>
    <w:rsid w:val="00542167"/>
    <w:rsid w:val="00542753"/>
    <w:rsid w:val="005448EC"/>
    <w:rsid w:val="00546DAB"/>
    <w:rsid w:val="00550DA7"/>
    <w:rsid w:val="00551C5D"/>
    <w:rsid w:val="00551E2E"/>
    <w:rsid w:val="00554028"/>
    <w:rsid w:val="005540A9"/>
    <w:rsid w:val="00555B5F"/>
    <w:rsid w:val="00556CC5"/>
    <w:rsid w:val="00557B6E"/>
    <w:rsid w:val="00557E17"/>
    <w:rsid w:val="005617AF"/>
    <w:rsid w:val="005633AB"/>
    <w:rsid w:val="00564869"/>
    <w:rsid w:val="00565FCA"/>
    <w:rsid w:val="00570602"/>
    <w:rsid w:val="005722AE"/>
    <w:rsid w:val="00575470"/>
    <w:rsid w:val="005803AF"/>
    <w:rsid w:val="00580E59"/>
    <w:rsid w:val="00585D99"/>
    <w:rsid w:val="00586AC8"/>
    <w:rsid w:val="00587947"/>
    <w:rsid w:val="0059111D"/>
    <w:rsid w:val="00593F79"/>
    <w:rsid w:val="005A2599"/>
    <w:rsid w:val="005A39A1"/>
    <w:rsid w:val="005A49F4"/>
    <w:rsid w:val="005A733F"/>
    <w:rsid w:val="005B05D6"/>
    <w:rsid w:val="005B14AD"/>
    <w:rsid w:val="005B20D4"/>
    <w:rsid w:val="005B35BE"/>
    <w:rsid w:val="005B39CF"/>
    <w:rsid w:val="005B596E"/>
    <w:rsid w:val="005B6F8C"/>
    <w:rsid w:val="005C1151"/>
    <w:rsid w:val="005C4652"/>
    <w:rsid w:val="005C725B"/>
    <w:rsid w:val="005D37B4"/>
    <w:rsid w:val="005D3927"/>
    <w:rsid w:val="005D3E44"/>
    <w:rsid w:val="005D4344"/>
    <w:rsid w:val="005D620B"/>
    <w:rsid w:val="005D736A"/>
    <w:rsid w:val="005D7F6E"/>
    <w:rsid w:val="005E195A"/>
    <w:rsid w:val="005E1B4D"/>
    <w:rsid w:val="005E3D29"/>
    <w:rsid w:val="005E635C"/>
    <w:rsid w:val="005E64BC"/>
    <w:rsid w:val="005E6F59"/>
    <w:rsid w:val="005E7F63"/>
    <w:rsid w:val="005F0362"/>
    <w:rsid w:val="005F03D8"/>
    <w:rsid w:val="005F2AF8"/>
    <w:rsid w:val="005F3C2E"/>
    <w:rsid w:val="005F60C3"/>
    <w:rsid w:val="005F6BA9"/>
    <w:rsid w:val="005F7ACB"/>
    <w:rsid w:val="00601E41"/>
    <w:rsid w:val="00603658"/>
    <w:rsid w:val="006101E8"/>
    <w:rsid w:val="00610918"/>
    <w:rsid w:val="00613803"/>
    <w:rsid w:val="00613935"/>
    <w:rsid w:val="00614B8E"/>
    <w:rsid w:val="0061519C"/>
    <w:rsid w:val="006155D3"/>
    <w:rsid w:val="006171E8"/>
    <w:rsid w:val="00620BC2"/>
    <w:rsid w:val="00622884"/>
    <w:rsid w:val="00622963"/>
    <w:rsid w:val="00625B5E"/>
    <w:rsid w:val="00626829"/>
    <w:rsid w:val="00627BA9"/>
    <w:rsid w:val="00630081"/>
    <w:rsid w:val="00637F11"/>
    <w:rsid w:val="00641D11"/>
    <w:rsid w:val="00642C0C"/>
    <w:rsid w:val="00642EF6"/>
    <w:rsid w:val="00645D86"/>
    <w:rsid w:val="00645F9E"/>
    <w:rsid w:val="006467E5"/>
    <w:rsid w:val="0065060D"/>
    <w:rsid w:val="006537FB"/>
    <w:rsid w:val="00653EC9"/>
    <w:rsid w:val="00656BDB"/>
    <w:rsid w:val="00660070"/>
    <w:rsid w:val="00664439"/>
    <w:rsid w:val="006649B2"/>
    <w:rsid w:val="006661BD"/>
    <w:rsid w:val="0066664C"/>
    <w:rsid w:val="006758C4"/>
    <w:rsid w:val="00675CF0"/>
    <w:rsid w:val="00676316"/>
    <w:rsid w:val="00677AC5"/>
    <w:rsid w:val="006802DE"/>
    <w:rsid w:val="006826C2"/>
    <w:rsid w:val="00683060"/>
    <w:rsid w:val="00684025"/>
    <w:rsid w:val="0068406F"/>
    <w:rsid w:val="00685EE7"/>
    <w:rsid w:val="006862C0"/>
    <w:rsid w:val="0069159D"/>
    <w:rsid w:val="00691D9E"/>
    <w:rsid w:val="006A04D5"/>
    <w:rsid w:val="006A3555"/>
    <w:rsid w:val="006A5801"/>
    <w:rsid w:val="006B27B9"/>
    <w:rsid w:val="006B46E6"/>
    <w:rsid w:val="006C0079"/>
    <w:rsid w:val="006C0345"/>
    <w:rsid w:val="006C03F7"/>
    <w:rsid w:val="006C0652"/>
    <w:rsid w:val="006C0F23"/>
    <w:rsid w:val="006C1BBF"/>
    <w:rsid w:val="006C2FDF"/>
    <w:rsid w:val="006C4E99"/>
    <w:rsid w:val="006C6706"/>
    <w:rsid w:val="006C7554"/>
    <w:rsid w:val="006C759D"/>
    <w:rsid w:val="006D1537"/>
    <w:rsid w:val="006D2F52"/>
    <w:rsid w:val="006D6DFA"/>
    <w:rsid w:val="006D71D6"/>
    <w:rsid w:val="006D7786"/>
    <w:rsid w:val="006E314C"/>
    <w:rsid w:val="006E66B6"/>
    <w:rsid w:val="006E7040"/>
    <w:rsid w:val="006E7505"/>
    <w:rsid w:val="006F06A2"/>
    <w:rsid w:val="006F14E6"/>
    <w:rsid w:val="006F2E69"/>
    <w:rsid w:val="006F34B0"/>
    <w:rsid w:val="006F3658"/>
    <w:rsid w:val="006F7B93"/>
    <w:rsid w:val="006F7D60"/>
    <w:rsid w:val="00700F13"/>
    <w:rsid w:val="00702A1D"/>
    <w:rsid w:val="007036F6"/>
    <w:rsid w:val="007050DC"/>
    <w:rsid w:val="0071407C"/>
    <w:rsid w:val="007203C9"/>
    <w:rsid w:val="00722EFB"/>
    <w:rsid w:val="0072708C"/>
    <w:rsid w:val="00730A2C"/>
    <w:rsid w:val="007332ED"/>
    <w:rsid w:val="00733D5C"/>
    <w:rsid w:val="0073651A"/>
    <w:rsid w:val="00744193"/>
    <w:rsid w:val="00744E2D"/>
    <w:rsid w:val="0074715C"/>
    <w:rsid w:val="00747712"/>
    <w:rsid w:val="00753352"/>
    <w:rsid w:val="0075387D"/>
    <w:rsid w:val="0075584D"/>
    <w:rsid w:val="007566FC"/>
    <w:rsid w:val="00761833"/>
    <w:rsid w:val="007623A2"/>
    <w:rsid w:val="0076488C"/>
    <w:rsid w:val="0076489D"/>
    <w:rsid w:val="00764DB7"/>
    <w:rsid w:val="00770A40"/>
    <w:rsid w:val="00771989"/>
    <w:rsid w:val="0077438A"/>
    <w:rsid w:val="007744A7"/>
    <w:rsid w:val="00783742"/>
    <w:rsid w:val="0078577E"/>
    <w:rsid w:val="00787420"/>
    <w:rsid w:val="007904CE"/>
    <w:rsid w:val="007924B2"/>
    <w:rsid w:val="00792A07"/>
    <w:rsid w:val="007942E8"/>
    <w:rsid w:val="00795E51"/>
    <w:rsid w:val="007963AF"/>
    <w:rsid w:val="0079673E"/>
    <w:rsid w:val="007A0EC7"/>
    <w:rsid w:val="007A1B8D"/>
    <w:rsid w:val="007A31DA"/>
    <w:rsid w:val="007A3F13"/>
    <w:rsid w:val="007A4F41"/>
    <w:rsid w:val="007A574F"/>
    <w:rsid w:val="007A670C"/>
    <w:rsid w:val="007A6BCE"/>
    <w:rsid w:val="007A6BFE"/>
    <w:rsid w:val="007A7AE4"/>
    <w:rsid w:val="007B088B"/>
    <w:rsid w:val="007B1147"/>
    <w:rsid w:val="007B1FFE"/>
    <w:rsid w:val="007B2E10"/>
    <w:rsid w:val="007B3063"/>
    <w:rsid w:val="007B45E3"/>
    <w:rsid w:val="007B534A"/>
    <w:rsid w:val="007C0030"/>
    <w:rsid w:val="007C1231"/>
    <w:rsid w:val="007C2634"/>
    <w:rsid w:val="007C4BDA"/>
    <w:rsid w:val="007C644B"/>
    <w:rsid w:val="007C66D2"/>
    <w:rsid w:val="007C7BCF"/>
    <w:rsid w:val="007C7F0E"/>
    <w:rsid w:val="007D1E18"/>
    <w:rsid w:val="007D480A"/>
    <w:rsid w:val="007D5ECE"/>
    <w:rsid w:val="007D6CB5"/>
    <w:rsid w:val="007D72B4"/>
    <w:rsid w:val="007E008B"/>
    <w:rsid w:val="007E13E5"/>
    <w:rsid w:val="007E28E7"/>
    <w:rsid w:val="007E58A9"/>
    <w:rsid w:val="007E5E58"/>
    <w:rsid w:val="007E7CC3"/>
    <w:rsid w:val="007F0922"/>
    <w:rsid w:val="007F2A51"/>
    <w:rsid w:val="007F2CBD"/>
    <w:rsid w:val="007F4562"/>
    <w:rsid w:val="007F6D2B"/>
    <w:rsid w:val="007F6DC8"/>
    <w:rsid w:val="007F7105"/>
    <w:rsid w:val="00806CE4"/>
    <w:rsid w:val="00810AA7"/>
    <w:rsid w:val="0081424C"/>
    <w:rsid w:val="00814500"/>
    <w:rsid w:val="00820A96"/>
    <w:rsid w:val="00821B15"/>
    <w:rsid w:val="0082269E"/>
    <w:rsid w:val="00823214"/>
    <w:rsid w:val="00823C05"/>
    <w:rsid w:val="008241A5"/>
    <w:rsid w:val="00824ABA"/>
    <w:rsid w:val="00825759"/>
    <w:rsid w:val="0082607C"/>
    <w:rsid w:val="00827C59"/>
    <w:rsid w:val="00830882"/>
    <w:rsid w:val="00841D90"/>
    <w:rsid w:val="0084208F"/>
    <w:rsid w:val="00843DE9"/>
    <w:rsid w:val="008445F6"/>
    <w:rsid w:val="00846753"/>
    <w:rsid w:val="00846977"/>
    <w:rsid w:val="00846B3A"/>
    <w:rsid w:val="008473FF"/>
    <w:rsid w:val="00847B9B"/>
    <w:rsid w:val="00850D15"/>
    <w:rsid w:val="0085324A"/>
    <w:rsid w:val="008537CD"/>
    <w:rsid w:val="008545EE"/>
    <w:rsid w:val="008605F3"/>
    <w:rsid w:val="00861A27"/>
    <w:rsid w:val="0086208D"/>
    <w:rsid w:val="008632AC"/>
    <w:rsid w:val="00863459"/>
    <w:rsid w:val="0086476B"/>
    <w:rsid w:val="00864868"/>
    <w:rsid w:val="008663BA"/>
    <w:rsid w:val="0086761B"/>
    <w:rsid w:val="00867801"/>
    <w:rsid w:val="00872C0C"/>
    <w:rsid w:val="00873C8A"/>
    <w:rsid w:val="008740CC"/>
    <w:rsid w:val="00877359"/>
    <w:rsid w:val="008776DA"/>
    <w:rsid w:val="00880774"/>
    <w:rsid w:val="008822F3"/>
    <w:rsid w:val="00884E2D"/>
    <w:rsid w:val="00885AC9"/>
    <w:rsid w:val="00890CCC"/>
    <w:rsid w:val="008911ED"/>
    <w:rsid w:val="00892B9F"/>
    <w:rsid w:val="00892E94"/>
    <w:rsid w:val="008930EB"/>
    <w:rsid w:val="0089333A"/>
    <w:rsid w:val="0089387D"/>
    <w:rsid w:val="00894CE0"/>
    <w:rsid w:val="00894D1F"/>
    <w:rsid w:val="008977F5"/>
    <w:rsid w:val="008A062C"/>
    <w:rsid w:val="008A2211"/>
    <w:rsid w:val="008A29EE"/>
    <w:rsid w:val="008A3063"/>
    <w:rsid w:val="008A68FA"/>
    <w:rsid w:val="008B05C9"/>
    <w:rsid w:val="008B3E7D"/>
    <w:rsid w:val="008B4FC3"/>
    <w:rsid w:val="008B6673"/>
    <w:rsid w:val="008D433E"/>
    <w:rsid w:val="008D4AAA"/>
    <w:rsid w:val="008D6629"/>
    <w:rsid w:val="008D6BB2"/>
    <w:rsid w:val="008D76C3"/>
    <w:rsid w:val="008E19EF"/>
    <w:rsid w:val="008E210F"/>
    <w:rsid w:val="008E4350"/>
    <w:rsid w:val="008F117D"/>
    <w:rsid w:val="008F1592"/>
    <w:rsid w:val="008F1AE6"/>
    <w:rsid w:val="008F1E9E"/>
    <w:rsid w:val="008F395C"/>
    <w:rsid w:val="008F5B0B"/>
    <w:rsid w:val="008F5C1A"/>
    <w:rsid w:val="008F6AE2"/>
    <w:rsid w:val="008F76B9"/>
    <w:rsid w:val="008F7EAD"/>
    <w:rsid w:val="00900284"/>
    <w:rsid w:val="009002E6"/>
    <w:rsid w:val="009018AB"/>
    <w:rsid w:val="00903E89"/>
    <w:rsid w:val="009045E6"/>
    <w:rsid w:val="00904EB6"/>
    <w:rsid w:val="00907C0A"/>
    <w:rsid w:val="0091421F"/>
    <w:rsid w:val="00915418"/>
    <w:rsid w:val="00915767"/>
    <w:rsid w:val="00916DAC"/>
    <w:rsid w:val="009256DA"/>
    <w:rsid w:val="00925C5F"/>
    <w:rsid w:val="00926475"/>
    <w:rsid w:val="0093214D"/>
    <w:rsid w:val="0093225C"/>
    <w:rsid w:val="00932E9B"/>
    <w:rsid w:val="00934341"/>
    <w:rsid w:val="00934AC9"/>
    <w:rsid w:val="00935B8C"/>
    <w:rsid w:val="00936EBD"/>
    <w:rsid w:val="00937530"/>
    <w:rsid w:val="00937C86"/>
    <w:rsid w:val="00942225"/>
    <w:rsid w:val="0094519B"/>
    <w:rsid w:val="00945530"/>
    <w:rsid w:val="0095131E"/>
    <w:rsid w:val="00953B93"/>
    <w:rsid w:val="00954835"/>
    <w:rsid w:val="00954A36"/>
    <w:rsid w:val="0095572E"/>
    <w:rsid w:val="009570DC"/>
    <w:rsid w:val="00963028"/>
    <w:rsid w:val="00963A5F"/>
    <w:rsid w:val="00965E1F"/>
    <w:rsid w:val="009754E8"/>
    <w:rsid w:val="00975BB9"/>
    <w:rsid w:val="00976729"/>
    <w:rsid w:val="00976EBF"/>
    <w:rsid w:val="009773F4"/>
    <w:rsid w:val="00995A28"/>
    <w:rsid w:val="009A2146"/>
    <w:rsid w:val="009A2BD4"/>
    <w:rsid w:val="009A4AFA"/>
    <w:rsid w:val="009A4C1E"/>
    <w:rsid w:val="009A53D4"/>
    <w:rsid w:val="009A7C35"/>
    <w:rsid w:val="009A7F0B"/>
    <w:rsid w:val="009B1270"/>
    <w:rsid w:val="009B2690"/>
    <w:rsid w:val="009B2E9B"/>
    <w:rsid w:val="009B78E3"/>
    <w:rsid w:val="009C1572"/>
    <w:rsid w:val="009C51E0"/>
    <w:rsid w:val="009C7505"/>
    <w:rsid w:val="009D0963"/>
    <w:rsid w:val="009D0A68"/>
    <w:rsid w:val="009D1E4D"/>
    <w:rsid w:val="009D4A43"/>
    <w:rsid w:val="009D4C37"/>
    <w:rsid w:val="009E4544"/>
    <w:rsid w:val="009E67AD"/>
    <w:rsid w:val="009E6D05"/>
    <w:rsid w:val="009F025A"/>
    <w:rsid w:val="009F2F1E"/>
    <w:rsid w:val="009F38CC"/>
    <w:rsid w:val="009F3D3D"/>
    <w:rsid w:val="00A0168D"/>
    <w:rsid w:val="00A019B8"/>
    <w:rsid w:val="00A03019"/>
    <w:rsid w:val="00A034CF"/>
    <w:rsid w:val="00A06637"/>
    <w:rsid w:val="00A12AC6"/>
    <w:rsid w:val="00A133C7"/>
    <w:rsid w:val="00A142CA"/>
    <w:rsid w:val="00A1486A"/>
    <w:rsid w:val="00A150C9"/>
    <w:rsid w:val="00A15F28"/>
    <w:rsid w:val="00A22052"/>
    <w:rsid w:val="00A23976"/>
    <w:rsid w:val="00A243CD"/>
    <w:rsid w:val="00A26405"/>
    <w:rsid w:val="00A26812"/>
    <w:rsid w:val="00A2731F"/>
    <w:rsid w:val="00A27BA6"/>
    <w:rsid w:val="00A3161B"/>
    <w:rsid w:val="00A3763A"/>
    <w:rsid w:val="00A37EEF"/>
    <w:rsid w:val="00A41982"/>
    <w:rsid w:val="00A428BE"/>
    <w:rsid w:val="00A50B16"/>
    <w:rsid w:val="00A51A27"/>
    <w:rsid w:val="00A51FE4"/>
    <w:rsid w:val="00A53C86"/>
    <w:rsid w:val="00A542B9"/>
    <w:rsid w:val="00A54548"/>
    <w:rsid w:val="00A557DE"/>
    <w:rsid w:val="00A574B3"/>
    <w:rsid w:val="00A60055"/>
    <w:rsid w:val="00A6045C"/>
    <w:rsid w:val="00A60B42"/>
    <w:rsid w:val="00A60DBB"/>
    <w:rsid w:val="00A62BB3"/>
    <w:rsid w:val="00A66B75"/>
    <w:rsid w:val="00A70D93"/>
    <w:rsid w:val="00A72E18"/>
    <w:rsid w:val="00A75647"/>
    <w:rsid w:val="00A7603F"/>
    <w:rsid w:val="00A76E1C"/>
    <w:rsid w:val="00A81895"/>
    <w:rsid w:val="00A81CE6"/>
    <w:rsid w:val="00A83671"/>
    <w:rsid w:val="00A83A57"/>
    <w:rsid w:val="00A83FCB"/>
    <w:rsid w:val="00A8505A"/>
    <w:rsid w:val="00A86CCA"/>
    <w:rsid w:val="00A91CAC"/>
    <w:rsid w:val="00A93592"/>
    <w:rsid w:val="00A953B0"/>
    <w:rsid w:val="00A96A68"/>
    <w:rsid w:val="00A96E18"/>
    <w:rsid w:val="00AA0766"/>
    <w:rsid w:val="00AA150D"/>
    <w:rsid w:val="00AA1EDB"/>
    <w:rsid w:val="00AA1FAA"/>
    <w:rsid w:val="00AA429E"/>
    <w:rsid w:val="00AA52CF"/>
    <w:rsid w:val="00AA52FC"/>
    <w:rsid w:val="00AA6C15"/>
    <w:rsid w:val="00AA7FF3"/>
    <w:rsid w:val="00AB01FC"/>
    <w:rsid w:val="00AB03EF"/>
    <w:rsid w:val="00AB3756"/>
    <w:rsid w:val="00AB53BC"/>
    <w:rsid w:val="00AB7F4F"/>
    <w:rsid w:val="00AC013E"/>
    <w:rsid w:val="00AC0301"/>
    <w:rsid w:val="00AC0FC3"/>
    <w:rsid w:val="00AC2ADC"/>
    <w:rsid w:val="00AC3B4F"/>
    <w:rsid w:val="00AC4C1F"/>
    <w:rsid w:val="00AC59DD"/>
    <w:rsid w:val="00AC653C"/>
    <w:rsid w:val="00AC74FB"/>
    <w:rsid w:val="00AD1A84"/>
    <w:rsid w:val="00AD354F"/>
    <w:rsid w:val="00AD55FB"/>
    <w:rsid w:val="00AD5982"/>
    <w:rsid w:val="00AD6A83"/>
    <w:rsid w:val="00AD7E71"/>
    <w:rsid w:val="00AE07BB"/>
    <w:rsid w:val="00AE0ADF"/>
    <w:rsid w:val="00AE308A"/>
    <w:rsid w:val="00AE44F6"/>
    <w:rsid w:val="00AE58A4"/>
    <w:rsid w:val="00AE7140"/>
    <w:rsid w:val="00AF015B"/>
    <w:rsid w:val="00AF0CA1"/>
    <w:rsid w:val="00AF3206"/>
    <w:rsid w:val="00AF3346"/>
    <w:rsid w:val="00AF3983"/>
    <w:rsid w:val="00AF5000"/>
    <w:rsid w:val="00AF5623"/>
    <w:rsid w:val="00AF5FF3"/>
    <w:rsid w:val="00AF61C6"/>
    <w:rsid w:val="00AF6E0B"/>
    <w:rsid w:val="00B00D71"/>
    <w:rsid w:val="00B063C8"/>
    <w:rsid w:val="00B109B0"/>
    <w:rsid w:val="00B110B0"/>
    <w:rsid w:val="00B12EF0"/>
    <w:rsid w:val="00B12F65"/>
    <w:rsid w:val="00B140C9"/>
    <w:rsid w:val="00B159F4"/>
    <w:rsid w:val="00B209BA"/>
    <w:rsid w:val="00B2473E"/>
    <w:rsid w:val="00B2648A"/>
    <w:rsid w:val="00B31AD2"/>
    <w:rsid w:val="00B437E3"/>
    <w:rsid w:val="00B43D07"/>
    <w:rsid w:val="00B44060"/>
    <w:rsid w:val="00B47FF9"/>
    <w:rsid w:val="00B50ADA"/>
    <w:rsid w:val="00B51C28"/>
    <w:rsid w:val="00B52B5E"/>
    <w:rsid w:val="00B54E22"/>
    <w:rsid w:val="00B558ED"/>
    <w:rsid w:val="00B601BE"/>
    <w:rsid w:val="00B6184F"/>
    <w:rsid w:val="00B65441"/>
    <w:rsid w:val="00B66353"/>
    <w:rsid w:val="00B66FE9"/>
    <w:rsid w:val="00B674F5"/>
    <w:rsid w:val="00B700E4"/>
    <w:rsid w:val="00B7137D"/>
    <w:rsid w:val="00B75652"/>
    <w:rsid w:val="00B75BD8"/>
    <w:rsid w:val="00B76039"/>
    <w:rsid w:val="00B76541"/>
    <w:rsid w:val="00B76D36"/>
    <w:rsid w:val="00B77C91"/>
    <w:rsid w:val="00B8176E"/>
    <w:rsid w:val="00B82171"/>
    <w:rsid w:val="00B8245C"/>
    <w:rsid w:val="00B84F15"/>
    <w:rsid w:val="00B86130"/>
    <w:rsid w:val="00B91C57"/>
    <w:rsid w:val="00B92844"/>
    <w:rsid w:val="00B93929"/>
    <w:rsid w:val="00BA0049"/>
    <w:rsid w:val="00BA0CF1"/>
    <w:rsid w:val="00BA0DAB"/>
    <w:rsid w:val="00BA11E4"/>
    <w:rsid w:val="00BA38D9"/>
    <w:rsid w:val="00BA3CBE"/>
    <w:rsid w:val="00BA4738"/>
    <w:rsid w:val="00BA5EAB"/>
    <w:rsid w:val="00BA6140"/>
    <w:rsid w:val="00BA71C2"/>
    <w:rsid w:val="00BB0E68"/>
    <w:rsid w:val="00BB3CF3"/>
    <w:rsid w:val="00BB6B5D"/>
    <w:rsid w:val="00BB6E6B"/>
    <w:rsid w:val="00BB771D"/>
    <w:rsid w:val="00BC076C"/>
    <w:rsid w:val="00BC36A7"/>
    <w:rsid w:val="00BC3D15"/>
    <w:rsid w:val="00BC6CB2"/>
    <w:rsid w:val="00BD33A5"/>
    <w:rsid w:val="00BD5590"/>
    <w:rsid w:val="00BD7210"/>
    <w:rsid w:val="00BE078B"/>
    <w:rsid w:val="00BE14F2"/>
    <w:rsid w:val="00BE54A2"/>
    <w:rsid w:val="00BF1566"/>
    <w:rsid w:val="00BF30A1"/>
    <w:rsid w:val="00BF3514"/>
    <w:rsid w:val="00BF3730"/>
    <w:rsid w:val="00BF4CD9"/>
    <w:rsid w:val="00C02B1C"/>
    <w:rsid w:val="00C02DE2"/>
    <w:rsid w:val="00C0300F"/>
    <w:rsid w:val="00C04667"/>
    <w:rsid w:val="00C05D2B"/>
    <w:rsid w:val="00C10BAE"/>
    <w:rsid w:val="00C12C0A"/>
    <w:rsid w:val="00C13345"/>
    <w:rsid w:val="00C13725"/>
    <w:rsid w:val="00C13C8D"/>
    <w:rsid w:val="00C148D4"/>
    <w:rsid w:val="00C14D1E"/>
    <w:rsid w:val="00C15A9B"/>
    <w:rsid w:val="00C16149"/>
    <w:rsid w:val="00C1653A"/>
    <w:rsid w:val="00C165BD"/>
    <w:rsid w:val="00C17266"/>
    <w:rsid w:val="00C272D8"/>
    <w:rsid w:val="00C27B1B"/>
    <w:rsid w:val="00C30E7A"/>
    <w:rsid w:val="00C31887"/>
    <w:rsid w:val="00C32334"/>
    <w:rsid w:val="00C33F68"/>
    <w:rsid w:val="00C4302E"/>
    <w:rsid w:val="00C4455B"/>
    <w:rsid w:val="00C44678"/>
    <w:rsid w:val="00C45C4B"/>
    <w:rsid w:val="00C5195C"/>
    <w:rsid w:val="00C52831"/>
    <w:rsid w:val="00C52C91"/>
    <w:rsid w:val="00C55E15"/>
    <w:rsid w:val="00C630D2"/>
    <w:rsid w:val="00C651BF"/>
    <w:rsid w:val="00C71898"/>
    <w:rsid w:val="00C71AEC"/>
    <w:rsid w:val="00C73F64"/>
    <w:rsid w:val="00C74706"/>
    <w:rsid w:val="00C81433"/>
    <w:rsid w:val="00C81BAB"/>
    <w:rsid w:val="00C869BB"/>
    <w:rsid w:val="00C90A87"/>
    <w:rsid w:val="00C92BD7"/>
    <w:rsid w:val="00C95263"/>
    <w:rsid w:val="00C9648C"/>
    <w:rsid w:val="00CA297B"/>
    <w:rsid w:val="00CA70CF"/>
    <w:rsid w:val="00CB0636"/>
    <w:rsid w:val="00CB2528"/>
    <w:rsid w:val="00CB7A6D"/>
    <w:rsid w:val="00CC07A7"/>
    <w:rsid w:val="00CC1181"/>
    <w:rsid w:val="00CC53D4"/>
    <w:rsid w:val="00CC623B"/>
    <w:rsid w:val="00CD1ED8"/>
    <w:rsid w:val="00CD295E"/>
    <w:rsid w:val="00CD422D"/>
    <w:rsid w:val="00CD45F8"/>
    <w:rsid w:val="00CD4ABD"/>
    <w:rsid w:val="00CE19EE"/>
    <w:rsid w:val="00CE2894"/>
    <w:rsid w:val="00CE5B4F"/>
    <w:rsid w:val="00CE724C"/>
    <w:rsid w:val="00CE7901"/>
    <w:rsid w:val="00CF03FB"/>
    <w:rsid w:val="00CF6354"/>
    <w:rsid w:val="00CF6AAC"/>
    <w:rsid w:val="00CF6CC7"/>
    <w:rsid w:val="00D03191"/>
    <w:rsid w:val="00D05FB4"/>
    <w:rsid w:val="00D06335"/>
    <w:rsid w:val="00D133F8"/>
    <w:rsid w:val="00D16939"/>
    <w:rsid w:val="00D16CD3"/>
    <w:rsid w:val="00D2045A"/>
    <w:rsid w:val="00D21445"/>
    <w:rsid w:val="00D24933"/>
    <w:rsid w:val="00D24B9D"/>
    <w:rsid w:val="00D262FB"/>
    <w:rsid w:val="00D27E07"/>
    <w:rsid w:val="00D311FF"/>
    <w:rsid w:val="00D31262"/>
    <w:rsid w:val="00D3441D"/>
    <w:rsid w:val="00D34F40"/>
    <w:rsid w:val="00D414E3"/>
    <w:rsid w:val="00D45E6A"/>
    <w:rsid w:val="00D470E2"/>
    <w:rsid w:val="00D51F4C"/>
    <w:rsid w:val="00D55A6B"/>
    <w:rsid w:val="00D5791A"/>
    <w:rsid w:val="00D64B87"/>
    <w:rsid w:val="00D64D28"/>
    <w:rsid w:val="00D70679"/>
    <w:rsid w:val="00D70BB8"/>
    <w:rsid w:val="00D71FB2"/>
    <w:rsid w:val="00D721D3"/>
    <w:rsid w:val="00D73257"/>
    <w:rsid w:val="00D74AB8"/>
    <w:rsid w:val="00D85BF2"/>
    <w:rsid w:val="00D86E76"/>
    <w:rsid w:val="00D9111A"/>
    <w:rsid w:val="00D91F7A"/>
    <w:rsid w:val="00D92916"/>
    <w:rsid w:val="00D944F9"/>
    <w:rsid w:val="00D95E94"/>
    <w:rsid w:val="00DA27B2"/>
    <w:rsid w:val="00DA3D1F"/>
    <w:rsid w:val="00DA490E"/>
    <w:rsid w:val="00DA7616"/>
    <w:rsid w:val="00DA7B3D"/>
    <w:rsid w:val="00DB183E"/>
    <w:rsid w:val="00DB43CB"/>
    <w:rsid w:val="00DB7B78"/>
    <w:rsid w:val="00DC334D"/>
    <w:rsid w:val="00DD1B22"/>
    <w:rsid w:val="00DD2566"/>
    <w:rsid w:val="00DD2A3C"/>
    <w:rsid w:val="00DD3B28"/>
    <w:rsid w:val="00DD3E1A"/>
    <w:rsid w:val="00DD404A"/>
    <w:rsid w:val="00DD4408"/>
    <w:rsid w:val="00DD6DD3"/>
    <w:rsid w:val="00DD789F"/>
    <w:rsid w:val="00DE0DAA"/>
    <w:rsid w:val="00DE2530"/>
    <w:rsid w:val="00DE35B6"/>
    <w:rsid w:val="00DE3F48"/>
    <w:rsid w:val="00DE6149"/>
    <w:rsid w:val="00DE6C94"/>
    <w:rsid w:val="00DF0E8E"/>
    <w:rsid w:val="00DF1EE5"/>
    <w:rsid w:val="00DF7128"/>
    <w:rsid w:val="00E00963"/>
    <w:rsid w:val="00E05296"/>
    <w:rsid w:val="00E05CAE"/>
    <w:rsid w:val="00E0766A"/>
    <w:rsid w:val="00E12D4C"/>
    <w:rsid w:val="00E1620E"/>
    <w:rsid w:val="00E200F0"/>
    <w:rsid w:val="00E2153B"/>
    <w:rsid w:val="00E22FCD"/>
    <w:rsid w:val="00E245F8"/>
    <w:rsid w:val="00E24AC4"/>
    <w:rsid w:val="00E255EB"/>
    <w:rsid w:val="00E300B2"/>
    <w:rsid w:val="00E3225D"/>
    <w:rsid w:val="00E34033"/>
    <w:rsid w:val="00E3484C"/>
    <w:rsid w:val="00E35CA3"/>
    <w:rsid w:val="00E3631F"/>
    <w:rsid w:val="00E42EEE"/>
    <w:rsid w:val="00E43CF8"/>
    <w:rsid w:val="00E500F2"/>
    <w:rsid w:val="00E5213B"/>
    <w:rsid w:val="00E53CF7"/>
    <w:rsid w:val="00E55B7D"/>
    <w:rsid w:val="00E6028F"/>
    <w:rsid w:val="00E63007"/>
    <w:rsid w:val="00E63058"/>
    <w:rsid w:val="00E63921"/>
    <w:rsid w:val="00E63E3C"/>
    <w:rsid w:val="00E640A0"/>
    <w:rsid w:val="00E64F50"/>
    <w:rsid w:val="00E66E16"/>
    <w:rsid w:val="00E71767"/>
    <w:rsid w:val="00E71A07"/>
    <w:rsid w:val="00E72D1D"/>
    <w:rsid w:val="00E73D28"/>
    <w:rsid w:val="00E7472C"/>
    <w:rsid w:val="00E762B5"/>
    <w:rsid w:val="00E77C04"/>
    <w:rsid w:val="00E81CDF"/>
    <w:rsid w:val="00E81F25"/>
    <w:rsid w:val="00E84435"/>
    <w:rsid w:val="00E84C49"/>
    <w:rsid w:val="00E8600A"/>
    <w:rsid w:val="00E87DD8"/>
    <w:rsid w:val="00E91B76"/>
    <w:rsid w:val="00E94AD4"/>
    <w:rsid w:val="00E94B5C"/>
    <w:rsid w:val="00E964CF"/>
    <w:rsid w:val="00E97B76"/>
    <w:rsid w:val="00EA0E67"/>
    <w:rsid w:val="00EA2333"/>
    <w:rsid w:val="00EA7423"/>
    <w:rsid w:val="00EA7BCE"/>
    <w:rsid w:val="00EB138A"/>
    <w:rsid w:val="00EB3F90"/>
    <w:rsid w:val="00EB44F5"/>
    <w:rsid w:val="00EB510E"/>
    <w:rsid w:val="00EC1609"/>
    <w:rsid w:val="00EC209E"/>
    <w:rsid w:val="00EC24A1"/>
    <w:rsid w:val="00EC3C37"/>
    <w:rsid w:val="00EC42B7"/>
    <w:rsid w:val="00EC55DA"/>
    <w:rsid w:val="00EC5978"/>
    <w:rsid w:val="00EC6815"/>
    <w:rsid w:val="00ED059D"/>
    <w:rsid w:val="00ED0E99"/>
    <w:rsid w:val="00ED37AF"/>
    <w:rsid w:val="00ED522C"/>
    <w:rsid w:val="00ED6E0F"/>
    <w:rsid w:val="00ED77E6"/>
    <w:rsid w:val="00EE1339"/>
    <w:rsid w:val="00EE269A"/>
    <w:rsid w:val="00EE4B00"/>
    <w:rsid w:val="00EE5719"/>
    <w:rsid w:val="00EE762C"/>
    <w:rsid w:val="00EF3989"/>
    <w:rsid w:val="00EF3F08"/>
    <w:rsid w:val="00EF4540"/>
    <w:rsid w:val="00EF68EE"/>
    <w:rsid w:val="00EF7FD1"/>
    <w:rsid w:val="00F0440B"/>
    <w:rsid w:val="00F04B81"/>
    <w:rsid w:val="00F11C74"/>
    <w:rsid w:val="00F1313D"/>
    <w:rsid w:val="00F14354"/>
    <w:rsid w:val="00F16540"/>
    <w:rsid w:val="00F172A7"/>
    <w:rsid w:val="00F20434"/>
    <w:rsid w:val="00F21154"/>
    <w:rsid w:val="00F231C6"/>
    <w:rsid w:val="00F2350E"/>
    <w:rsid w:val="00F240AD"/>
    <w:rsid w:val="00F256CF"/>
    <w:rsid w:val="00F360D9"/>
    <w:rsid w:val="00F36F71"/>
    <w:rsid w:val="00F423B5"/>
    <w:rsid w:val="00F459B6"/>
    <w:rsid w:val="00F472AF"/>
    <w:rsid w:val="00F47D92"/>
    <w:rsid w:val="00F514A0"/>
    <w:rsid w:val="00F519D1"/>
    <w:rsid w:val="00F533A0"/>
    <w:rsid w:val="00F5455E"/>
    <w:rsid w:val="00F5543D"/>
    <w:rsid w:val="00F56633"/>
    <w:rsid w:val="00F567A4"/>
    <w:rsid w:val="00F60481"/>
    <w:rsid w:val="00F61304"/>
    <w:rsid w:val="00F618CE"/>
    <w:rsid w:val="00F63B78"/>
    <w:rsid w:val="00F658F7"/>
    <w:rsid w:val="00F6594B"/>
    <w:rsid w:val="00F667FB"/>
    <w:rsid w:val="00F70969"/>
    <w:rsid w:val="00F715E2"/>
    <w:rsid w:val="00F72118"/>
    <w:rsid w:val="00F728E3"/>
    <w:rsid w:val="00F7320F"/>
    <w:rsid w:val="00F73F98"/>
    <w:rsid w:val="00F74E40"/>
    <w:rsid w:val="00F75FE4"/>
    <w:rsid w:val="00F8237E"/>
    <w:rsid w:val="00F85969"/>
    <w:rsid w:val="00F85AEF"/>
    <w:rsid w:val="00F92F0E"/>
    <w:rsid w:val="00F943BF"/>
    <w:rsid w:val="00F97C0D"/>
    <w:rsid w:val="00F97FA4"/>
    <w:rsid w:val="00FA24A7"/>
    <w:rsid w:val="00FA3F7D"/>
    <w:rsid w:val="00FA795C"/>
    <w:rsid w:val="00FB1655"/>
    <w:rsid w:val="00FB1EBC"/>
    <w:rsid w:val="00FB385D"/>
    <w:rsid w:val="00FB3AB3"/>
    <w:rsid w:val="00FB4E51"/>
    <w:rsid w:val="00FB581A"/>
    <w:rsid w:val="00FB6A15"/>
    <w:rsid w:val="00FC3C4C"/>
    <w:rsid w:val="00FC51A0"/>
    <w:rsid w:val="00FD000E"/>
    <w:rsid w:val="00FD057B"/>
    <w:rsid w:val="00FD412E"/>
    <w:rsid w:val="00FD48A6"/>
    <w:rsid w:val="00FD4E71"/>
    <w:rsid w:val="00FD5B4C"/>
    <w:rsid w:val="00FD7F30"/>
    <w:rsid w:val="00FE05B4"/>
    <w:rsid w:val="00FE0CF2"/>
    <w:rsid w:val="00FE659D"/>
    <w:rsid w:val="00FF0263"/>
    <w:rsid w:val="00FF071C"/>
    <w:rsid w:val="00FF188F"/>
    <w:rsid w:val="00FF1A4A"/>
    <w:rsid w:val="00FF1B32"/>
    <w:rsid w:val="00FF631C"/>
    <w:rsid w:val="00FF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EB3E06"/>
  <w15:docId w15:val="{948B261E-BB30-4406-80B6-4BBC8A44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B00"/>
    <w:rPr>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653A"/>
    <w:rPr>
      <w:rFonts w:cs="Times New Roman"/>
      <w:color w:val="0000FF"/>
      <w:u w:val="single"/>
    </w:rPr>
  </w:style>
  <w:style w:type="table" w:styleId="TableGrid">
    <w:name w:val="Table Grid"/>
    <w:basedOn w:val="TableNormal"/>
    <w:uiPriority w:val="99"/>
    <w:rsid w:val="009F2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620BC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0702"/>
    <w:rPr>
      <w:rFonts w:cs="Times New Roman"/>
      <w:sz w:val="2"/>
    </w:rPr>
  </w:style>
  <w:style w:type="paragraph" w:customStyle="1" w:styleId="Char">
    <w:name w:val="Char"/>
    <w:basedOn w:val="Normal"/>
    <w:uiPriority w:val="99"/>
    <w:rsid w:val="00BA0049"/>
    <w:pPr>
      <w:spacing w:after="160" w:line="240" w:lineRule="exact"/>
    </w:pPr>
    <w:rPr>
      <w:rFonts w:ascii="Tahoma" w:hAnsi="Tahoma"/>
      <w:sz w:val="20"/>
      <w:szCs w:val="20"/>
    </w:rPr>
  </w:style>
  <w:style w:type="paragraph" w:customStyle="1" w:styleId="CharCharChar">
    <w:name w:val="Char Char Char"/>
    <w:basedOn w:val="Normal"/>
    <w:uiPriority w:val="99"/>
    <w:rsid w:val="00054A0F"/>
    <w:pPr>
      <w:spacing w:after="160" w:line="240" w:lineRule="exact"/>
    </w:pPr>
    <w:rPr>
      <w:rFonts w:ascii="Tahoma" w:hAnsi="Tahoma"/>
      <w:sz w:val="20"/>
      <w:szCs w:val="20"/>
    </w:rPr>
  </w:style>
  <w:style w:type="paragraph" w:styleId="Footer">
    <w:name w:val="footer"/>
    <w:basedOn w:val="Normal"/>
    <w:link w:val="FooterChar"/>
    <w:uiPriority w:val="99"/>
    <w:rsid w:val="00102B26"/>
    <w:pPr>
      <w:tabs>
        <w:tab w:val="center" w:pos="4320"/>
        <w:tab w:val="right" w:pos="8640"/>
      </w:tabs>
    </w:pPr>
    <w:rPr>
      <w:sz w:val="20"/>
      <w:szCs w:val="20"/>
    </w:rPr>
  </w:style>
  <w:style w:type="character" w:customStyle="1" w:styleId="FooterChar">
    <w:name w:val="Footer Char"/>
    <w:basedOn w:val="DefaultParagraphFont"/>
    <w:link w:val="Footer"/>
    <w:uiPriority w:val="99"/>
    <w:locked/>
    <w:rsid w:val="00102B26"/>
    <w:rPr>
      <w:rFonts w:cs="Times New Roman"/>
      <w:lang w:val="sq-AL"/>
    </w:rPr>
  </w:style>
  <w:style w:type="character" w:customStyle="1" w:styleId="body21">
    <w:name w:val="body21"/>
    <w:basedOn w:val="DefaultParagraphFont"/>
    <w:rsid w:val="0014195F"/>
    <w:rPr>
      <w:rFonts w:ascii="Times" w:hAnsi="Times" w:hint="default"/>
      <w:sz w:val="22"/>
      <w:szCs w:val="22"/>
    </w:rPr>
  </w:style>
  <w:style w:type="paragraph" w:styleId="ListParagraph">
    <w:name w:val="List Paragraph"/>
    <w:basedOn w:val="Normal"/>
    <w:uiPriority w:val="34"/>
    <w:qFormat/>
    <w:rsid w:val="00273C06"/>
    <w:pPr>
      <w:ind w:left="720"/>
      <w:contextualSpacing/>
    </w:pPr>
  </w:style>
  <w:style w:type="paragraph" w:styleId="Header">
    <w:name w:val="header"/>
    <w:basedOn w:val="Normal"/>
    <w:link w:val="HeaderChar"/>
    <w:uiPriority w:val="99"/>
    <w:unhideWhenUsed/>
    <w:rsid w:val="00B8245C"/>
    <w:pPr>
      <w:tabs>
        <w:tab w:val="center" w:pos="4680"/>
        <w:tab w:val="right" w:pos="9360"/>
      </w:tabs>
    </w:pPr>
  </w:style>
  <w:style w:type="character" w:customStyle="1" w:styleId="HeaderChar">
    <w:name w:val="Header Char"/>
    <w:basedOn w:val="DefaultParagraphFont"/>
    <w:link w:val="Header"/>
    <w:uiPriority w:val="99"/>
    <w:rsid w:val="00B8245C"/>
    <w:rPr>
      <w:sz w:val="24"/>
      <w:szCs w:val="24"/>
    </w:rPr>
  </w:style>
  <w:style w:type="paragraph" w:styleId="PlainText">
    <w:name w:val="Plain Text"/>
    <w:basedOn w:val="Normal"/>
    <w:link w:val="PlainTextChar"/>
    <w:uiPriority w:val="99"/>
    <w:semiHidden/>
    <w:unhideWhenUsed/>
    <w:rsid w:val="00F97FA4"/>
    <w:rPr>
      <w:rFonts w:ascii="Consolas" w:eastAsia="Calibri" w:hAnsi="Consolas"/>
      <w:sz w:val="21"/>
      <w:szCs w:val="21"/>
    </w:rPr>
  </w:style>
  <w:style w:type="character" w:customStyle="1" w:styleId="PlainTextChar">
    <w:name w:val="Plain Text Char"/>
    <w:basedOn w:val="DefaultParagraphFont"/>
    <w:link w:val="PlainText"/>
    <w:uiPriority w:val="99"/>
    <w:semiHidden/>
    <w:rsid w:val="00F97FA4"/>
    <w:rPr>
      <w:rFonts w:ascii="Consolas" w:eastAsia="Calibri" w:hAnsi="Consolas" w:cs="Times New Roman"/>
      <w:sz w:val="21"/>
      <w:szCs w:val="21"/>
      <w:lang w:val="sq-AL" w:eastAsia="en-US"/>
    </w:rPr>
  </w:style>
  <w:style w:type="character" w:customStyle="1" w:styleId="UnresolvedMention1">
    <w:name w:val="Unresolved Mention1"/>
    <w:basedOn w:val="DefaultParagraphFont"/>
    <w:uiPriority w:val="99"/>
    <w:semiHidden/>
    <w:unhideWhenUsed/>
    <w:rsid w:val="00F61304"/>
    <w:rPr>
      <w:color w:val="605E5C"/>
      <w:shd w:val="clear" w:color="auto" w:fill="E1DFDD"/>
    </w:rPr>
  </w:style>
  <w:style w:type="character" w:styleId="UnresolvedMention">
    <w:name w:val="Unresolved Mention"/>
    <w:basedOn w:val="DefaultParagraphFont"/>
    <w:uiPriority w:val="99"/>
    <w:semiHidden/>
    <w:unhideWhenUsed/>
    <w:rsid w:val="00D72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875">
      <w:bodyDiv w:val="1"/>
      <w:marLeft w:val="0"/>
      <w:marRight w:val="0"/>
      <w:marTop w:val="0"/>
      <w:marBottom w:val="0"/>
      <w:divBdr>
        <w:top w:val="none" w:sz="0" w:space="0" w:color="auto"/>
        <w:left w:val="none" w:sz="0" w:space="0" w:color="auto"/>
        <w:bottom w:val="none" w:sz="0" w:space="0" w:color="auto"/>
        <w:right w:val="none" w:sz="0" w:space="0" w:color="auto"/>
      </w:divBdr>
    </w:div>
    <w:div w:id="62071526">
      <w:bodyDiv w:val="1"/>
      <w:marLeft w:val="0"/>
      <w:marRight w:val="0"/>
      <w:marTop w:val="0"/>
      <w:marBottom w:val="0"/>
      <w:divBdr>
        <w:top w:val="none" w:sz="0" w:space="0" w:color="auto"/>
        <w:left w:val="none" w:sz="0" w:space="0" w:color="auto"/>
        <w:bottom w:val="none" w:sz="0" w:space="0" w:color="auto"/>
        <w:right w:val="none" w:sz="0" w:space="0" w:color="auto"/>
      </w:divBdr>
    </w:div>
    <w:div w:id="110635813">
      <w:bodyDiv w:val="1"/>
      <w:marLeft w:val="0"/>
      <w:marRight w:val="0"/>
      <w:marTop w:val="0"/>
      <w:marBottom w:val="0"/>
      <w:divBdr>
        <w:top w:val="none" w:sz="0" w:space="0" w:color="auto"/>
        <w:left w:val="none" w:sz="0" w:space="0" w:color="auto"/>
        <w:bottom w:val="none" w:sz="0" w:space="0" w:color="auto"/>
        <w:right w:val="none" w:sz="0" w:space="0" w:color="auto"/>
      </w:divBdr>
    </w:div>
    <w:div w:id="116143909">
      <w:bodyDiv w:val="1"/>
      <w:marLeft w:val="0"/>
      <w:marRight w:val="0"/>
      <w:marTop w:val="0"/>
      <w:marBottom w:val="0"/>
      <w:divBdr>
        <w:top w:val="none" w:sz="0" w:space="0" w:color="auto"/>
        <w:left w:val="none" w:sz="0" w:space="0" w:color="auto"/>
        <w:bottom w:val="none" w:sz="0" w:space="0" w:color="auto"/>
        <w:right w:val="none" w:sz="0" w:space="0" w:color="auto"/>
      </w:divBdr>
    </w:div>
    <w:div w:id="132260471">
      <w:bodyDiv w:val="1"/>
      <w:marLeft w:val="0"/>
      <w:marRight w:val="0"/>
      <w:marTop w:val="0"/>
      <w:marBottom w:val="0"/>
      <w:divBdr>
        <w:top w:val="none" w:sz="0" w:space="0" w:color="auto"/>
        <w:left w:val="none" w:sz="0" w:space="0" w:color="auto"/>
        <w:bottom w:val="none" w:sz="0" w:space="0" w:color="auto"/>
        <w:right w:val="none" w:sz="0" w:space="0" w:color="auto"/>
      </w:divBdr>
    </w:div>
    <w:div w:id="136849408">
      <w:bodyDiv w:val="1"/>
      <w:marLeft w:val="0"/>
      <w:marRight w:val="0"/>
      <w:marTop w:val="0"/>
      <w:marBottom w:val="0"/>
      <w:divBdr>
        <w:top w:val="none" w:sz="0" w:space="0" w:color="auto"/>
        <w:left w:val="none" w:sz="0" w:space="0" w:color="auto"/>
        <w:bottom w:val="none" w:sz="0" w:space="0" w:color="auto"/>
        <w:right w:val="none" w:sz="0" w:space="0" w:color="auto"/>
      </w:divBdr>
    </w:div>
    <w:div w:id="184055002">
      <w:bodyDiv w:val="1"/>
      <w:marLeft w:val="0"/>
      <w:marRight w:val="0"/>
      <w:marTop w:val="0"/>
      <w:marBottom w:val="0"/>
      <w:divBdr>
        <w:top w:val="none" w:sz="0" w:space="0" w:color="auto"/>
        <w:left w:val="none" w:sz="0" w:space="0" w:color="auto"/>
        <w:bottom w:val="none" w:sz="0" w:space="0" w:color="auto"/>
        <w:right w:val="none" w:sz="0" w:space="0" w:color="auto"/>
      </w:divBdr>
    </w:div>
    <w:div w:id="236475626">
      <w:bodyDiv w:val="1"/>
      <w:marLeft w:val="0"/>
      <w:marRight w:val="0"/>
      <w:marTop w:val="0"/>
      <w:marBottom w:val="0"/>
      <w:divBdr>
        <w:top w:val="none" w:sz="0" w:space="0" w:color="auto"/>
        <w:left w:val="none" w:sz="0" w:space="0" w:color="auto"/>
        <w:bottom w:val="none" w:sz="0" w:space="0" w:color="auto"/>
        <w:right w:val="none" w:sz="0" w:space="0" w:color="auto"/>
      </w:divBdr>
    </w:div>
    <w:div w:id="241375927">
      <w:bodyDiv w:val="1"/>
      <w:marLeft w:val="0"/>
      <w:marRight w:val="0"/>
      <w:marTop w:val="0"/>
      <w:marBottom w:val="0"/>
      <w:divBdr>
        <w:top w:val="none" w:sz="0" w:space="0" w:color="auto"/>
        <w:left w:val="none" w:sz="0" w:space="0" w:color="auto"/>
        <w:bottom w:val="none" w:sz="0" w:space="0" w:color="auto"/>
        <w:right w:val="none" w:sz="0" w:space="0" w:color="auto"/>
      </w:divBdr>
    </w:div>
    <w:div w:id="246231487">
      <w:bodyDiv w:val="1"/>
      <w:marLeft w:val="0"/>
      <w:marRight w:val="0"/>
      <w:marTop w:val="0"/>
      <w:marBottom w:val="0"/>
      <w:divBdr>
        <w:top w:val="none" w:sz="0" w:space="0" w:color="auto"/>
        <w:left w:val="none" w:sz="0" w:space="0" w:color="auto"/>
        <w:bottom w:val="none" w:sz="0" w:space="0" w:color="auto"/>
        <w:right w:val="none" w:sz="0" w:space="0" w:color="auto"/>
      </w:divBdr>
    </w:div>
    <w:div w:id="261884752">
      <w:bodyDiv w:val="1"/>
      <w:marLeft w:val="0"/>
      <w:marRight w:val="0"/>
      <w:marTop w:val="0"/>
      <w:marBottom w:val="0"/>
      <w:divBdr>
        <w:top w:val="none" w:sz="0" w:space="0" w:color="auto"/>
        <w:left w:val="none" w:sz="0" w:space="0" w:color="auto"/>
        <w:bottom w:val="none" w:sz="0" w:space="0" w:color="auto"/>
        <w:right w:val="none" w:sz="0" w:space="0" w:color="auto"/>
      </w:divBdr>
    </w:div>
    <w:div w:id="384723242">
      <w:bodyDiv w:val="1"/>
      <w:marLeft w:val="0"/>
      <w:marRight w:val="0"/>
      <w:marTop w:val="0"/>
      <w:marBottom w:val="0"/>
      <w:divBdr>
        <w:top w:val="none" w:sz="0" w:space="0" w:color="auto"/>
        <w:left w:val="none" w:sz="0" w:space="0" w:color="auto"/>
        <w:bottom w:val="none" w:sz="0" w:space="0" w:color="auto"/>
        <w:right w:val="none" w:sz="0" w:space="0" w:color="auto"/>
      </w:divBdr>
    </w:div>
    <w:div w:id="426538425">
      <w:bodyDiv w:val="1"/>
      <w:marLeft w:val="0"/>
      <w:marRight w:val="0"/>
      <w:marTop w:val="0"/>
      <w:marBottom w:val="0"/>
      <w:divBdr>
        <w:top w:val="none" w:sz="0" w:space="0" w:color="auto"/>
        <w:left w:val="none" w:sz="0" w:space="0" w:color="auto"/>
        <w:bottom w:val="none" w:sz="0" w:space="0" w:color="auto"/>
        <w:right w:val="none" w:sz="0" w:space="0" w:color="auto"/>
      </w:divBdr>
    </w:div>
    <w:div w:id="481973356">
      <w:bodyDiv w:val="1"/>
      <w:marLeft w:val="0"/>
      <w:marRight w:val="0"/>
      <w:marTop w:val="0"/>
      <w:marBottom w:val="0"/>
      <w:divBdr>
        <w:top w:val="none" w:sz="0" w:space="0" w:color="auto"/>
        <w:left w:val="none" w:sz="0" w:space="0" w:color="auto"/>
        <w:bottom w:val="none" w:sz="0" w:space="0" w:color="auto"/>
        <w:right w:val="none" w:sz="0" w:space="0" w:color="auto"/>
      </w:divBdr>
    </w:div>
    <w:div w:id="575214325">
      <w:bodyDiv w:val="1"/>
      <w:marLeft w:val="0"/>
      <w:marRight w:val="0"/>
      <w:marTop w:val="0"/>
      <w:marBottom w:val="0"/>
      <w:divBdr>
        <w:top w:val="none" w:sz="0" w:space="0" w:color="auto"/>
        <w:left w:val="none" w:sz="0" w:space="0" w:color="auto"/>
        <w:bottom w:val="none" w:sz="0" w:space="0" w:color="auto"/>
        <w:right w:val="none" w:sz="0" w:space="0" w:color="auto"/>
      </w:divBdr>
    </w:div>
    <w:div w:id="611474605">
      <w:bodyDiv w:val="1"/>
      <w:marLeft w:val="0"/>
      <w:marRight w:val="0"/>
      <w:marTop w:val="0"/>
      <w:marBottom w:val="0"/>
      <w:divBdr>
        <w:top w:val="none" w:sz="0" w:space="0" w:color="auto"/>
        <w:left w:val="none" w:sz="0" w:space="0" w:color="auto"/>
        <w:bottom w:val="none" w:sz="0" w:space="0" w:color="auto"/>
        <w:right w:val="none" w:sz="0" w:space="0" w:color="auto"/>
      </w:divBdr>
    </w:div>
    <w:div w:id="627206821">
      <w:bodyDiv w:val="1"/>
      <w:marLeft w:val="0"/>
      <w:marRight w:val="0"/>
      <w:marTop w:val="0"/>
      <w:marBottom w:val="0"/>
      <w:divBdr>
        <w:top w:val="none" w:sz="0" w:space="0" w:color="auto"/>
        <w:left w:val="none" w:sz="0" w:space="0" w:color="auto"/>
        <w:bottom w:val="none" w:sz="0" w:space="0" w:color="auto"/>
        <w:right w:val="none" w:sz="0" w:space="0" w:color="auto"/>
      </w:divBdr>
    </w:div>
    <w:div w:id="645204249">
      <w:bodyDiv w:val="1"/>
      <w:marLeft w:val="0"/>
      <w:marRight w:val="0"/>
      <w:marTop w:val="0"/>
      <w:marBottom w:val="0"/>
      <w:divBdr>
        <w:top w:val="none" w:sz="0" w:space="0" w:color="auto"/>
        <w:left w:val="none" w:sz="0" w:space="0" w:color="auto"/>
        <w:bottom w:val="none" w:sz="0" w:space="0" w:color="auto"/>
        <w:right w:val="none" w:sz="0" w:space="0" w:color="auto"/>
      </w:divBdr>
    </w:div>
    <w:div w:id="706105201">
      <w:bodyDiv w:val="1"/>
      <w:marLeft w:val="0"/>
      <w:marRight w:val="0"/>
      <w:marTop w:val="0"/>
      <w:marBottom w:val="0"/>
      <w:divBdr>
        <w:top w:val="none" w:sz="0" w:space="0" w:color="auto"/>
        <w:left w:val="none" w:sz="0" w:space="0" w:color="auto"/>
        <w:bottom w:val="none" w:sz="0" w:space="0" w:color="auto"/>
        <w:right w:val="none" w:sz="0" w:space="0" w:color="auto"/>
      </w:divBdr>
    </w:div>
    <w:div w:id="737282907">
      <w:bodyDiv w:val="1"/>
      <w:marLeft w:val="0"/>
      <w:marRight w:val="0"/>
      <w:marTop w:val="0"/>
      <w:marBottom w:val="0"/>
      <w:divBdr>
        <w:top w:val="none" w:sz="0" w:space="0" w:color="auto"/>
        <w:left w:val="none" w:sz="0" w:space="0" w:color="auto"/>
        <w:bottom w:val="none" w:sz="0" w:space="0" w:color="auto"/>
        <w:right w:val="none" w:sz="0" w:space="0" w:color="auto"/>
      </w:divBdr>
    </w:div>
    <w:div w:id="760955912">
      <w:marLeft w:val="0"/>
      <w:marRight w:val="0"/>
      <w:marTop w:val="0"/>
      <w:marBottom w:val="0"/>
      <w:divBdr>
        <w:top w:val="none" w:sz="0" w:space="0" w:color="auto"/>
        <w:left w:val="none" w:sz="0" w:space="0" w:color="auto"/>
        <w:bottom w:val="none" w:sz="0" w:space="0" w:color="auto"/>
        <w:right w:val="none" w:sz="0" w:space="0" w:color="auto"/>
      </w:divBdr>
    </w:div>
    <w:div w:id="760955913">
      <w:marLeft w:val="0"/>
      <w:marRight w:val="0"/>
      <w:marTop w:val="0"/>
      <w:marBottom w:val="0"/>
      <w:divBdr>
        <w:top w:val="none" w:sz="0" w:space="0" w:color="auto"/>
        <w:left w:val="none" w:sz="0" w:space="0" w:color="auto"/>
        <w:bottom w:val="none" w:sz="0" w:space="0" w:color="auto"/>
        <w:right w:val="none" w:sz="0" w:space="0" w:color="auto"/>
      </w:divBdr>
    </w:div>
    <w:div w:id="760955914">
      <w:marLeft w:val="0"/>
      <w:marRight w:val="0"/>
      <w:marTop w:val="0"/>
      <w:marBottom w:val="0"/>
      <w:divBdr>
        <w:top w:val="none" w:sz="0" w:space="0" w:color="auto"/>
        <w:left w:val="none" w:sz="0" w:space="0" w:color="auto"/>
        <w:bottom w:val="none" w:sz="0" w:space="0" w:color="auto"/>
        <w:right w:val="none" w:sz="0" w:space="0" w:color="auto"/>
      </w:divBdr>
    </w:div>
    <w:div w:id="760955915">
      <w:marLeft w:val="0"/>
      <w:marRight w:val="0"/>
      <w:marTop w:val="0"/>
      <w:marBottom w:val="0"/>
      <w:divBdr>
        <w:top w:val="none" w:sz="0" w:space="0" w:color="auto"/>
        <w:left w:val="none" w:sz="0" w:space="0" w:color="auto"/>
        <w:bottom w:val="none" w:sz="0" w:space="0" w:color="auto"/>
        <w:right w:val="none" w:sz="0" w:space="0" w:color="auto"/>
      </w:divBdr>
    </w:div>
    <w:div w:id="760955916">
      <w:marLeft w:val="0"/>
      <w:marRight w:val="0"/>
      <w:marTop w:val="0"/>
      <w:marBottom w:val="0"/>
      <w:divBdr>
        <w:top w:val="none" w:sz="0" w:space="0" w:color="auto"/>
        <w:left w:val="none" w:sz="0" w:space="0" w:color="auto"/>
        <w:bottom w:val="none" w:sz="0" w:space="0" w:color="auto"/>
        <w:right w:val="none" w:sz="0" w:space="0" w:color="auto"/>
      </w:divBdr>
    </w:div>
    <w:div w:id="760955917">
      <w:marLeft w:val="0"/>
      <w:marRight w:val="0"/>
      <w:marTop w:val="0"/>
      <w:marBottom w:val="0"/>
      <w:divBdr>
        <w:top w:val="none" w:sz="0" w:space="0" w:color="auto"/>
        <w:left w:val="none" w:sz="0" w:space="0" w:color="auto"/>
        <w:bottom w:val="none" w:sz="0" w:space="0" w:color="auto"/>
        <w:right w:val="none" w:sz="0" w:space="0" w:color="auto"/>
      </w:divBdr>
    </w:div>
    <w:div w:id="760955918">
      <w:marLeft w:val="0"/>
      <w:marRight w:val="0"/>
      <w:marTop w:val="0"/>
      <w:marBottom w:val="0"/>
      <w:divBdr>
        <w:top w:val="none" w:sz="0" w:space="0" w:color="auto"/>
        <w:left w:val="none" w:sz="0" w:space="0" w:color="auto"/>
        <w:bottom w:val="none" w:sz="0" w:space="0" w:color="auto"/>
        <w:right w:val="none" w:sz="0" w:space="0" w:color="auto"/>
      </w:divBdr>
    </w:div>
    <w:div w:id="760955919">
      <w:marLeft w:val="0"/>
      <w:marRight w:val="0"/>
      <w:marTop w:val="0"/>
      <w:marBottom w:val="0"/>
      <w:divBdr>
        <w:top w:val="none" w:sz="0" w:space="0" w:color="auto"/>
        <w:left w:val="none" w:sz="0" w:space="0" w:color="auto"/>
        <w:bottom w:val="none" w:sz="0" w:space="0" w:color="auto"/>
        <w:right w:val="none" w:sz="0" w:space="0" w:color="auto"/>
      </w:divBdr>
    </w:div>
    <w:div w:id="760955920">
      <w:marLeft w:val="0"/>
      <w:marRight w:val="0"/>
      <w:marTop w:val="0"/>
      <w:marBottom w:val="0"/>
      <w:divBdr>
        <w:top w:val="none" w:sz="0" w:space="0" w:color="auto"/>
        <w:left w:val="none" w:sz="0" w:space="0" w:color="auto"/>
        <w:bottom w:val="none" w:sz="0" w:space="0" w:color="auto"/>
        <w:right w:val="none" w:sz="0" w:space="0" w:color="auto"/>
      </w:divBdr>
    </w:div>
    <w:div w:id="760955921">
      <w:marLeft w:val="0"/>
      <w:marRight w:val="0"/>
      <w:marTop w:val="0"/>
      <w:marBottom w:val="0"/>
      <w:divBdr>
        <w:top w:val="none" w:sz="0" w:space="0" w:color="auto"/>
        <w:left w:val="none" w:sz="0" w:space="0" w:color="auto"/>
        <w:bottom w:val="none" w:sz="0" w:space="0" w:color="auto"/>
        <w:right w:val="none" w:sz="0" w:space="0" w:color="auto"/>
      </w:divBdr>
    </w:div>
    <w:div w:id="760955922">
      <w:marLeft w:val="0"/>
      <w:marRight w:val="0"/>
      <w:marTop w:val="0"/>
      <w:marBottom w:val="0"/>
      <w:divBdr>
        <w:top w:val="none" w:sz="0" w:space="0" w:color="auto"/>
        <w:left w:val="none" w:sz="0" w:space="0" w:color="auto"/>
        <w:bottom w:val="none" w:sz="0" w:space="0" w:color="auto"/>
        <w:right w:val="none" w:sz="0" w:space="0" w:color="auto"/>
      </w:divBdr>
    </w:div>
    <w:div w:id="825560647">
      <w:bodyDiv w:val="1"/>
      <w:marLeft w:val="0"/>
      <w:marRight w:val="0"/>
      <w:marTop w:val="0"/>
      <w:marBottom w:val="0"/>
      <w:divBdr>
        <w:top w:val="none" w:sz="0" w:space="0" w:color="auto"/>
        <w:left w:val="none" w:sz="0" w:space="0" w:color="auto"/>
        <w:bottom w:val="none" w:sz="0" w:space="0" w:color="auto"/>
        <w:right w:val="none" w:sz="0" w:space="0" w:color="auto"/>
      </w:divBdr>
    </w:div>
    <w:div w:id="875309635">
      <w:bodyDiv w:val="1"/>
      <w:marLeft w:val="0"/>
      <w:marRight w:val="0"/>
      <w:marTop w:val="0"/>
      <w:marBottom w:val="0"/>
      <w:divBdr>
        <w:top w:val="none" w:sz="0" w:space="0" w:color="auto"/>
        <w:left w:val="none" w:sz="0" w:space="0" w:color="auto"/>
        <w:bottom w:val="none" w:sz="0" w:space="0" w:color="auto"/>
        <w:right w:val="none" w:sz="0" w:space="0" w:color="auto"/>
      </w:divBdr>
    </w:div>
    <w:div w:id="889338502">
      <w:bodyDiv w:val="1"/>
      <w:marLeft w:val="0"/>
      <w:marRight w:val="0"/>
      <w:marTop w:val="0"/>
      <w:marBottom w:val="0"/>
      <w:divBdr>
        <w:top w:val="none" w:sz="0" w:space="0" w:color="auto"/>
        <w:left w:val="none" w:sz="0" w:space="0" w:color="auto"/>
        <w:bottom w:val="none" w:sz="0" w:space="0" w:color="auto"/>
        <w:right w:val="none" w:sz="0" w:space="0" w:color="auto"/>
      </w:divBdr>
    </w:div>
    <w:div w:id="891966759">
      <w:bodyDiv w:val="1"/>
      <w:marLeft w:val="0"/>
      <w:marRight w:val="0"/>
      <w:marTop w:val="0"/>
      <w:marBottom w:val="0"/>
      <w:divBdr>
        <w:top w:val="none" w:sz="0" w:space="0" w:color="auto"/>
        <w:left w:val="none" w:sz="0" w:space="0" w:color="auto"/>
        <w:bottom w:val="none" w:sz="0" w:space="0" w:color="auto"/>
        <w:right w:val="none" w:sz="0" w:space="0" w:color="auto"/>
      </w:divBdr>
    </w:div>
    <w:div w:id="1026060143">
      <w:bodyDiv w:val="1"/>
      <w:marLeft w:val="0"/>
      <w:marRight w:val="0"/>
      <w:marTop w:val="0"/>
      <w:marBottom w:val="0"/>
      <w:divBdr>
        <w:top w:val="none" w:sz="0" w:space="0" w:color="auto"/>
        <w:left w:val="none" w:sz="0" w:space="0" w:color="auto"/>
        <w:bottom w:val="none" w:sz="0" w:space="0" w:color="auto"/>
        <w:right w:val="none" w:sz="0" w:space="0" w:color="auto"/>
      </w:divBdr>
    </w:div>
    <w:div w:id="1029524167">
      <w:bodyDiv w:val="1"/>
      <w:marLeft w:val="0"/>
      <w:marRight w:val="0"/>
      <w:marTop w:val="0"/>
      <w:marBottom w:val="0"/>
      <w:divBdr>
        <w:top w:val="none" w:sz="0" w:space="0" w:color="auto"/>
        <w:left w:val="none" w:sz="0" w:space="0" w:color="auto"/>
        <w:bottom w:val="none" w:sz="0" w:space="0" w:color="auto"/>
        <w:right w:val="none" w:sz="0" w:space="0" w:color="auto"/>
      </w:divBdr>
    </w:div>
    <w:div w:id="1045981318">
      <w:bodyDiv w:val="1"/>
      <w:marLeft w:val="0"/>
      <w:marRight w:val="0"/>
      <w:marTop w:val="0"/>
      <w:marBottom w:val="0"/>
      <w:divBdr>
        <w:top w:val="none" w:sz="0" w:space="0" w:color="auto"/>
        <w:left w:val="none" w:sz="0" w:space="0" w:color="auto"/>
        <w:bottom w:val="none" w:sz="0" w:space="0" w:color="auto"/>
        <w:right w:val="none" w:sz="0" w:space="0" w:color="auto"/>
      </w:divBdr>
    </w:div>
    <w:div w:id="1099180101">
      <w:bodyDiv w:val="1"/>
      <w:marLeft w:val="0"/>
      <w:marRight w:val="0"/>
      <w:marTop w:val="0"/>
      <w:marBottom w:val="0"/>
      <w:divBdr>
        <w:top w:val="none" w:sz="0" w:space="0" w:color="auto"/>
        <w:left w:val="none" w:sz="0" w:space="0" w:color="auto"/>
        <w:bottom w:val="none" w:sz="0" w:space="0" w:color="auto"/>
        <w:right w:val="none" w:sz="0" w:space="0" w:color="auto"/>
      </w:divBdr>
    </w:div>
    <w:div w:id="1104887577">
      <w:bodyDiv w:val="1"/>
      <w:marLeft w:val="0"/>
      <w:marRight w:val="0"/>
      <w:marTop w:val="0"/>
      <w:marBottom w:val="0"/>
      <w:divBdr>
        <w:top w:val="none" w:sz="0" w:space="0" w:color="auto"/>
        <w:left w:val="none" w:sz="0" w:space="0" w:color="auto"/>
        <w:bottom w:val="none" w:sz="0" w:space="0" w:color="auto"/>
        <w:right w:val="none" w:sz="0" w:space="0" w:color="auto"/>
      </w:divBdr>
    </w:div>
    <w:div w:id="1339381416">
      <w:bodyDiv w:val="1"/>
      <w:marLeft w:val="0"/>
      <w:marRight w:val="0"/>
      <w:marTop w:val="0"/>
      <w:marBottom w:val="0"/>
      <w:divBdr>
        <w:top w:val="none" w:sz="0" w:space="0" w:color="auto"/>
        <w:left w:val="none" w:sz="0" w:space="0" w:color="auto"/>
        <w:bottom w:val="none" w:sz="0" w:space="0" w:color="auto"/>
        <w:right w:val="none" w:sz="0" w:space="0" w:color="auto"/>
      </w:divBdr>
    </w:div>
    <w:div w:id="1340549289">
      <w:bodyDiv w:val="1"/>
      <w:marLeft w:val="0"/>
      <w:marRight w:val="0"/>
      <w:marTop w:val="0"/>
      <w:marBottom w:val="0"/>
      <w:divBdr>
        <w:top w:val="none" w:sz="0" w:space="0" w:color="auto"/>
        <w:left w:val="none" w:sz="0" w:space="0" w:color="auto"/>
        <w:bottom w:val="none" w:sz="0" w:space="0" w:color="auto"/>
        <w:right w:val="none" w:sz="0" w:space="0" w:color="auto"/>
      </w:divBdr>
    </w:div>
    <w:div w:id="1345278485">
      <w:bodyDiv w:val="1"/>
      <w:marLeft w:val="0"/>
      <w:marRight w:val="0"/>
      <w:marTop w:val="0"/>
      <w:marBottom w:val="0"/>
      <w:divBdr>
        <w:top w:val="none" w:sz="0" w:space="0" w:color="auto"/>
        <w:left w:val="none" w:sz="0" w:space="0" w:color="auto"/>
        <w:bottom w:val="none" w:sz="0" w:space="0" w:color="auto"/>
        <w:right w:val="none" w:sz="0" w:space="0" w:color="auto"/>
      </w:divBdr>
    </w:div>
    <w:div w:id="1419328283">
      <w:bodyDiv w:val="1"/>
      <w:marLeft w:val="0"/>
      <w:marRight w:val="0"/>
      <w:marTop w:val="0"/>
      <w:marBottom w:val="0"/>
      <w:divBdr>
        <w:top w:val="none" w:sz="0" w:space="0" w:color="auto"/>
        <w:left w:val="none" w:sz="0" w:space="0" w:color="auto"/>
        <w:bottom w:val="none" w:sz="0" w:space="0" w:color="auto"/>
        <w:right w:val="none" w:sz="0" w:space="0" w:color="auto"/>
      </w:divBdr>
    </w:div>
    <w:div w:id="1480995574">
      <w:bodyDiv w:val="1"/>
      <w:marLeft w:val="0"/>
      <w:marRight w:val="0"/>
      <w:marTop w:val="0"/>
      <w:marBottom w:val="0"/>
      <w:divBdr>
        <w:top w:val="none" w:sz="0" w:space="0" w:color="auto"/>
        <w:left w:val="none" w:sz="0" w:space="0" w:color="auto"/>
        <w:bottom w:val="none" w:sz="0" w:space="0" w:color="auto"/>
        <w:right w:val="none" w:sz="0" w:space="0" w:color="auto"/>
      </w:divBdr>
    </w:div>
    <w:div w:id="1497653643">
      <w:bodyDiv w:val="1"/>
      <w:marLeft w:val="0"/>
      <w:marRight w:val="0"/>
      <w:marTop w:val="0"/>
      <w:marBottom w:val="0"/>
      <w:divBdr>
        <w:top w:val="none" w:sz="0" w:space="0" w:color="auto"/>
        <w:left w:val="none" w:sz="0" w:space="0" w:color="auto"/>
        <w:bottom w:val="none" w:sz="0" w:space="0" w:color="auto"/>
        <w:right w:val="none" w:sz="0" w:space="0" w:color="auto"/>
      </w:divBdr>
    </w:div>
    <w:div w:id="1516309350">
      <w:bodyDiv w:val="1"/>
      <w:marLeft w:val="0"/>
      <w:marRight w:val="0"/>
      <w:marTop w:val="0"/>
      <w:marBottom w:val="0"/>
      <w:divBdr>
        <w:top w:val="none" w:sz="0" w:space="0" w:color="auto"/>
        <w:left w:val="none" w:sz="0" w:space="0" w:color="auto"/>
        <w:bottom w:val="none" w:sz="0" w:space="0" w:color="auto"/>
        <w:right w:val="none" w:sz="0" w:space="0" w:color="auto"/>
      </w:divBdr>
    </w:div>
    <w:div w:id="1535920666">
      <w:bodyDiv w:val="1"/>
      <w:marLeft w:val="0"/>
      <w:marRight w:val="0"/>
      <w:marTop w:val="0"/>
      <w:marBottom w:val="0"/>
      <w:divBdr>
        <w:top w:val="none" w:sz="0" w:space="0" w:color="auto"/>
        <w:left w:val="none" w:sz="0" w:space="0" w:color="auto"/>
        <w:bottom w:val="none" w:sz="0" w:space="0" w:color="auto"/>
        <w:right w:val="none" w:sz="0" w:space="0" w:color="auto"/>
      </w:divBdr>
    </w:div>
    <w:div w:id="1563558425">
      <w:bodyDiv w:val="1"/>
      <w:marLeft w:val="0"/>
      <w:marRight w:val="0"/>
      <w:marTop w:val="0"/>
      <w:marBottom w:val="0"/>
      <w:divBdr>
        <w:top w:val="none" w:sz="0" w:space="0" w:color="auto"/>
        <w:left w:val="none" w:sz="0" w:space="0" w:color="auto"/>
        <w:bottom w:val="none" w:sz="0" w:space="0" w:color="auto"/>
        <w:right w:val="none" w:sz="0" w:space="0" w:color="auto"/>
      </w:divBdr>
    </w:div>
    <w:div w:id="1625767207">
      <w:bodyDiv w:val="1"/>
      <w:marLeft w:val="0"/>
      <w:marRight w:val="0"/>
      <w:marTop w:val="0"/>
      <w:marBottom w:val="0"/>
      <w:divBdr>
        <w:top w:val="none" w:sz="0" w:space="0" w:color="auto"/>
        <w:left w:val="none" w:sz="0" w:space="0" w:color="auto"/>
        <w:bottom w:val="none" w:sz="0" w:space="0" w:color="auto"/>
        <w:right w:val="none" w:sz="0" w:space="0" w:color="auto"/>
      </w:divBdr>
    </w:div>
    <w:div w:id="1646423462">
      <w:bodyDiv w:val="1"/>
      <w:marLeft w:val="0"/>
      <w:marRight w:val="0"/>
      <w:marTop w:val="0"/>
      <w:marBottom w:val="0"/>
      <w:divBdr>
        <w:top w:val="none" w:sz="0" w:space="0" w:color="auto"/>
        <w:left w:val="none" w:sz="0" w:space="0" w:color="auto"/>
        <w:bottom w:val="none" w:sz="0" w:space="0" w:color="auto"/>
        <w:right w:val="none" w:sz="0" w:space="0" w:color="auto"/>
      </w:divBdr>
    </w:div>
    <w:div w:id="1657687773">
      <w:bodyDiv w:val="1"/>
      <w:marLeft w:val="0"/>
      <w:marRight w:val="0"/>
      <w:marTop w:val="0"/>
      <w:marBottom w:val="0"/>
      <w:divBdr>
        <w:top w:val="none" w:sz="0" w:space="0" w:color="auto"/>
        <w:left w:val="none" w:sz="0" w:space="0" w:color="auto"/>
        <w:bottom w:val="none" w:sz="0" w:space="0" w:color="auto"/>
        <w:right w:val="none" w:sz="0" w:space="0" w:color="auto"/>
      </w:divBdr>
    </w:div>
    <w:div w:id="1722711147">
      <w:bodyDiv w:val="1"/>
      <w:marLeft w:val="0"/>
      <w:marRight w:val="0"/>
      <w:marTop w:val="0"/>
      <w:marBottom w:val="0"/>
      <w:divBdr>
        <w:top w:val="none" w:sz="0" w:space="0" w:color="auto"/>
        <w:left w:val="none" w:sz="0" w:space="0" w:color="auto"/>
        <w:bottom w:val="none" w:sz="0" w:space="0" w:color="auto"/>
        <w:right w:val="none" w:sz="0" w:space="0" w:color="auto"/>
      </w:divBdr>
    </w:div>
    <w:div w:id="1733234822">
      <w:bodyDiv w:val="1"/>
      <w:marLeft w:val="0"/>
      <w:marRight w:val="0"/>
      <w:marTop w:val="0"/>
      <w:marBottom w:val="0"/>
      <w:divBdr>
        <w:top w:val="none" w:sz="0" w:space="0" w:color="auto"/>
        <w:left w:val="none" w:sz="0" w:space="0" w:color="auto"/>
        <w:bottom w:val="none" w:sz="0" w:space="0" w:color="auto"/>
        <w:right w:val="none" w:sz="0" w:space="0" w:color="auto"/>
      </w:divBdr>
    </w:div>
    <w:div w:id="1797915306">
      <w:bodyDiv w:val="1"/>
      <w:marLeft w:val="0"/>
      <w:marRight w:val="0"/>
      <w:marTop w:val="0"/>
      <w:marBottom w:val="0"/>
      <w:divBdr>
        <w:top w:val="none" w:sz="0" w:space="0" w:color="auto"/>
        <w:left w:val="none" w:sz="0" w:space="0" w:color="auto"/>
        <w:bottom w:val="none" w:sz="0" w:space="0" w:color="auto"/>
        <w:right w:val="none" w:sz="0" w:space="0" w:color="auto"/>
      </w:divBdr>
    </w:div>
    <w:div w:id="1804497838">
      <w:bodyDiv w:val="1"/>
      <w:marLeft w:val="0"/>
      <w:marRight w:val="0"/>
      <w:marTop w:val="0"/>
      <w:marBottom w:val="0"/>
      <w:divBdr>
        <w:top w:val="none" w:sz="0" w:space="0" w:color="auto"/>
        <w:left w:val="none" w:sz="0" w:space="0" w:color="auto"/>
        <w:bottom w:val="none" w:sz="0" w:space="0" w:color="auto"/>
        <w:right w:val="none" w:sz="0" w:space="0" w:color="auto"/>
      </w:divBdr>
    </w:div>
    <w:div w:id="1896236281">
      <w:bodyDiv w:val="1"/>
      <w:marLeft w:val="0"/>
      <w:marRight w:val="0"/>
      <w:marTop w:val="0"/>
      <w:marBottom w:val="0"/>
      <w:divBdr>
        <w:top w:val="none" w:sz="0" w:space="0" w:color="auto"/>
        <w:left w:val="none" w:sz="0" w:space="0" w:color="auto"/>
        <w:bottom w:val="none" w:sz="0" w:space="0" w:color="auto"/>
        <w:right w:val="none" w:sz="0" w:space="0" w:color="auto"/>
      </w:divBdr>
    </w:div>
    <w:div w:id="1905949750">
      <w:bodyDiv w:val="1"/>
      <w:marLeft w:val="0"/>
      <w:marRight w:val="0"/>
      <w:marTop w:val="0"/>
      <w:marBottom w:val="0"/>
      <w:divBdr>
        <w:top w:val="none" w:sz="0" w:space="0" w:color="auto"/>
        <w:left w:val="none" w:sz="0" w:space="0" w:color="auto"/>
        <w:bottom w:val="none" w:sz="0" w:space="0" w:color="auto"/>
        <w:right w:val="none" w:sz="0" w:space="0" w:color="auto"/>
      </w:divBdr>
    </w:div>
    <w:div w:id="1924562375">
      <w:bodyDiv w:val="1"/>
      <w:marLeft w:val="0"/>
      <w:marRight w:val="0"/>
      <w:marTop w:val="0"/>
      <w:marBottom w:val="0"/>
      <w:divBdr>
        <w:top w:val="none" w:sz="0" w:space="0" w:color="auto"/>
        <w:left w:val="none" w:sz="0" w:space="0" w:color="auto"/>
        <w:bottom w:val="none" w:sz="0" w:space="0" w:color="auto"/>
        <w:right w:val="none" w:sz="0" w:space="0" w:color="auto"/>
      </w:divBdr>
    </w:div>
    <w:div w:id="1978533954">
      <w:bodyDiv w:val="1"/>
      <w:marLeft w:val="0"/>
      <w:marRight w:val="0"/>
      <w:marTop w:val="0"/>
      <w:marBottom w:val="0"/>
      <w:divBdr>
        <w:top w:val="none" w:sz="0" w:space="0" w:color="auto"/>
        <w:left w:val="none" w:sz="0" w:space="0" w:color="auto"/>
        <w:bottom w:val="none" w:sz="0" w:space="0" w:color="auto"/>
        <w:right w:val="none" w:sz="0" w:space="0" w:color="auto"/>
      </w:divBdr>
    </w:div>
    <w:div w:id="2052994706">
      <w:bodyDiv w:val="1"/>
      <w:marLeft w:val="0"/>
      <w:marRight w:val="0"/>
      <w:marTop w:val="0"/>
      <w:marBottom w:val="0"/>
      <w:divBdr>
        <w:top w:val="none" w:sz="0" w:space="0" w:color="auto"/>
        <w:left w:val="none" w:sz="0" w:space="0" w:color="auto"/>
        <w:bottom w:val="none" w:sz="0" w:space="0" w:color="auto"/>
        <w:right w:val="none" w:sz="0" w:space="0" w:color="auto"/>
      </w:divBdr>
    </w:div>
    <w:div w:id="2060010194">
      <w:bodyDiv w:val="1"/>
      <w:marLeft w:val="0"/>
      <w:marRight w:val="0"/>
      <w:marTop w:val="0"/>
      <w:marBottom w:val="0"/>
      <w:divBdr>
        <w:top w:val="none" w:sz="0" w:space="0" w:color="auto"/>
        <w:left w:val="none" w:sz="0" w:space="0" w:color="auto"/>
        <w:bottom w:val="none" w:sz="0" w:space="0" w:color="auto"/>
        <w:right w:val="none" w:sz="0" w:space="0" w:color="auto"/>
      </w:divBdr>
    </w:div>
    <w:div w:id="2085296709">
      <w:bodyDiv w:val="1"/>
      <w:marLeft w:val="0"/>
      <w:marRight w:val="0"/>
      <w:marTop w:val="0"/>
      <w:marBottom w:val="0"/>
      <w:divBdr>
        <w:top w:val="none" w:sz="0" w:space="0" w:color="auto"/>
        <w:left w:val="none" w:sz="0" w:space="0" w:color="auto"/>
        <w:bottom w:val="none" w:sz="0" w:space="0" w:color="auto"/>
        <w:right w:val="none" w:sz="0" w:space="0" w:color="auto"/>
      </w:divBdr>
    </w:div>
    <w:div w:id="2094280175">
      <w:bodyDiv w:val="1"/>
      <w:marLeft w:val="0"/>
      <w:marRight w:val="0"/>
      <w:marTop w:val="0"/>
      <w:marBottom w:val="0"/>
      <w:divBdr>
        <w:top w:val="none" w:sz="0" w:space="0" w:color="auto"/>
        <w:left w:val="none" w:sz="0" w:space="0" w:color="auto"/>
        <w:bottom w:val="none" w:sz="0" w:space="0" w:color="auto"/>
        <w:right w:val="none" w:sz="0" w:space="0" w:color="auto"/>
      </w:divBdr>
    </w:div>
    <w:div w:id="2128966746">
      <w:bodyDiv w:val="1"/>
      <w:marLeft w:val="0"/>
      <w:marRight w:val="0"/>
      <w:marTop w:val="0"/>
      <w:marBottom w:val="0"/>
      <w:divBdr>
        <w:top w:val="none" w:sz="0" w:space="0" w:color="auto"/>
        <w:left w:val="none" w:sz="0" w:space="0" w:color="auto"/>
        <w:bottom w:val="none" w:sz="0" w:space="0" w:color="auto"/>
        <w:right w:val="none" w:sz="0" w:space="0" w:color="auto"/>
      </w:divBdr>
    </w:div>
    <w:div w:id="2131971950">
      <w:bodyDiv w:val="1"/>
      <w:marLeft w:val="0"/>
      <w:marRight w:val="0"/>
      <w:marTop w:val="0"/>
      <w:marBottom w:val="0"/>
      <w:divBdr>
        <w:top w:val="none" w:sz="0" w:space="0" w:color="auto"/>
        <w:left w:val="none" w:sz="0" w:space="0" w:color="auto"/>
        <w:bottom w:val="none" w:sz="0" w:space="0" w:color="auto"/>
        <w:right w:val="none" w:sz="0" w:space="0" w:color="auto"/>
      </w:divBdr>
    </w:div>
    <w:div w:id="21335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k-k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ak-k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ak-ks.org" TargetMode="External"/><Relationship Id="rId4" Type="http://schemas.openxmlformats.org/officeDocument/2006/relationships/settings" Target="settings.xml"/><Relationship Id="rId9" Type="http://schemas.openxmlformats.org/officeDocument/2006/relationships/hyperlink" Target="https://grantthornton784-my.sharepoint.com/personal/aida_osmani_ks_gt_com/Documents/Desktop/Aida/Vleresimi%20Ofertave/Prizren/ASetet%20Tender%20Publik/Qiradhenie%20TEnder%20Publik%20PZ/info@pak-ks.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43DD3-7F30-481E-9B2F-5D94D2D2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2374</Words>
  <Characters>13537</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PAK</Company>
  <LinksUpToDate>false</LinksUpToDate>
  <CharactersWithSpaces>15880</CharactersWithSpaces>
  <SharedDoc>false</SharedDoc>
  <HLinks>
    <vt:vector size="18" baseType="variant">
      <vt:variant>
        <vt:i4>2621543</vt:i4>
      </vt:variant>
      <vt:variant>
        <vt:i4>6</vt:i4>
      </vt:variant>
      <vt:variant>
        <vt:i4>0</vt:i4>
      </vt:variant>
      <vt:variant>
        <vt:i4>5</vt:i4>
      </vt:variant>
      <vt:variant>
        <vt:lpwstr>http://www.pak-ks.org/</vt:lpwstr>
      </vt:variant>
      <vt:variant>
        <vt:lpwstr/>
      </vt:variant>
      <vt:variant>
        <vt:i4>1704039</vt:i4>
      </vt:variant>
      <vt:variant>
        <vt:i4>3</vt:i4>
      </vt:variant>
      <vt:variant>
        <vt:i4>0</vt:i4>
      </vt:variant>
      <vt:variant>
        <vt:i4>5</vt:i4>
      </vt:variant>
      <vt:variant>
        <vt:lpwstr>mailto:info@pak-ks.org</vt:lpwstr>
      </vt:variant>
      <vt:variant>
        <vt:lpwstr/>
      </vt:variant>
      <vt:variant>
        <vt:i4>2621543</vt:i4>
      </vt:variant>
      <vt:variant>
        <vt:i4>0</vt:i4>
      </vt:variant>
      <vt:variant>
        <vt:i4>0</vt:i4>
      </vt:variant>
      <vt:variant>
        <vt:i4>5</vt:i4>
      </vt:variant>
      <vt:variant>
        <vt:lpwstr>http://www.pak-ks.org/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Ardita Lokaj</dc:creator>
  <cp:lastModifiedBy>Aida Dushi Osmani</cp:lastModifiedBy>
  <cp:revision>2</cp:revision>
  <cp:lastPrinted>2026-07-29T10:08:00Z</cp:lastPrinted>
  <dcterms:created xsi:type="dcterms:W3CDTF">2026-11-04T14:24:00Z</dcterms:created>
  <dcterms:modified xsi:type="dcterms:W3CDTF">2026-11-04T14:24:00Z</dcterms:modified>
</cp:coreProperties>
</file>