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5557" w14:textId="77777777" w:rsidR="00A469B7" w:rsidRDefault="001B4175">
      <w:pPr>
        <w:spacing w:after="0" w:line="252" w:lineRule="auto"/>
        <w:jc w:val="center"/>
        <w:rPr>
          <w:b/>
          <w:bCs/>
        </w:rPr>
      </w:pPr>
      <w:r w:rsidRPr="001B4997">
        <w:rPr>
          <w:noProof/>
          <w:lang w:val="en-GB" w:eastAsia="en-GB"/>
        </w:rPr>
        <w:drawing>
          <wp:inline distT="0" distB="0" distL="0" distR="0" wp14:anchorId="110B58C8" wp14:editId="7B599CA3">
            <wp:extent cx="3686175" cy="762000"/>
            <wp:effectExtent l="0" t="0" r="9525" b="0"/>
            <wp:docPr id="1" name="Picture 1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BB04A" w14:textId="77777777" w:rsidR="00A469B7" w:rsidRPr="001B4997" w:rsidRDefault="00A469B7">
      <w:pPr>
        <w:tabs>
          <w:tab w:val="left" w:pos="270"/>
          <w:tab w:val="left" w:pos="450"/>
        </w:tabs>
        <w:spacing w:after="0" w:line="252" w:lineRule="auto"/>
        <w:jc w:val="both"/>
        <w:rPr>
          <w:rFonts w:cs="Calibri"/>
          <w:b/>
          <w:u w:val="single"/>
        </w:rPr>
      </w:pPr>
    </w:p>
    <w:p w14:paraId="1A86DDE1" w14:textId="77777777" w:rsidR="004233A0" w:rsidRPr="004233A0" w:rsidRDefault="00290516" w:rsidP="004233A0">
      <w:pPr>
        <w:pStyle w:val="Heading1"/>
        <w:spacing w:after="0" w:line="320" w:lineRule="exact"/>
        <w:rPr>
          <w:rFonts w:ascii="Calibri" w:hAnsi="Calibri"/>
          <w:b/>
          <w:smallCaps w:val="0"/>
          <w:spacing w:val="0"/>
          <w:sz w:val="22"/>
          <w:szCs w:val="22"/>
        </w:rPr>
      </w:pPr>
      <w:r w:rsidRPr="00290516">
        <w:rPr>
          <w:rFonts w:ascii="Calibri" w:hAnsi="Calibri"/>
          <w:b/>
          <w:smallCaps w:val="0"/>
          <w:spacing w:val="0"/>
          <w:sz w:val="22"/>
          <w:szCs w:val="22"/>
        </w:rPr>
        <w:t>NJOFTIM</w:t>
      </w:r>
    </w:p>
    <w:p w14:paraId="42FAAFCB" w14:textId="77777777" w:rsidR="004233A0" w:rsidRPr="00931978" w:rsidRDefault="004233A0" w:rsidP="004233A0">
      <w:pPr>
        <w:pStyle w:val="BodyTextIndent"/>
        <w:ind w:left="0"/>
        <w:jc w:val="both"/>
      </w:pPr>
    </w:p>
    <w:p w14:paraId="2636DB49" w14:textId="6CA9DAE0" w:rsidR="00184D41" w:rsidRDefault="004233A0" w:rsidP="00A7240F">
      <w:pPr>
        <w:pStyle w:val="BodyTextIndent"/>
        <w:ind w:left="0"/>
        <w:jc w:val="both"/>
      </w:pPr>
      <w:r w:rsidRPr="001A0DF3">
        <w:rPr>
          <w:color w:val="000000"/>
        </w:rPr>
        <w:t>Ag</w:t>
      </w:r>
      <w:r w:rsidR="00EC46D5">
        <w:rPr>
          <w:color w:val="000000"/>
        </w:rPr>
        <w:t>jencia Kosovare e Privatizimit</w:t>
      </w:r>
      <w:r w:rsidR="00597FAC">
        <w:rPr>
          <w:color w:val="000000"/>
        </w:rPr>
        <w:t xml:space="preserve"> (“Agjencia”)</w:t>
      </w:r>
      <w:r w:rsidR="00EC46D5">
        <w:rPr>
          <w:color w:val="000000"/>
        </w:rPr>
        <w:t xml:space="preserve"> i</w:t>
      </w:r>
      <w:r w:rsidRPr="001A0DF3">
        <w:rPr>
          <w:color w:val="000000"/>
        </w:rPr>
        <w:t xml:space="preserve"> </w:t>
      </w:r>
      <w:r>
        <w:rPr>
          <w:color w:val="000000"/>
        </w:rPr>
        <w:t>njofton palët e int</w:t>
      </w:r>
      <w:r w:rsidR="00A7240F">
        <w:rPr>
          <w:color w:val="000000"/>
        </w:rPr>
        <w:t>eresuara me Vendimet e Bordit të Drejtorë</w:t>
      </w:r>
      <w:r>
        <w:rPr>
          <w:color w:val="000000"/>
        </w:rPr>
        <w:t>ve</w:t>
      </w:r>
      <w:r w:rsidR="00DA7CB6">
        <w:rPr>
          <w:color w:val="000000"/>
        </w:rPr>
        <w:t>,</w:t>
      </w:r>
      <w:r>
        <w:rPr>
          <w:color w:val="000000"/>
        </w:rPr>
        <w:t xml:space="preserve"> </w:t>
      </w:r>
      <w:r w:rsidR="007317DA">
        <w:rPr>
          <w:color w:val="000000"/>
        </w:rPr>
        <w:t xml:space="preserve">BD 213/10, </w:t>
      </w:r>
      <w:r w:rsidR="00CA1A9E">
        <w:rPr>
          <w:color w:val="000000"/>
        </w:rPr>
        <w:t>të datës 3</w:t>
      </w:r>
      <w:r w:rsidR="000952C9">
        <w:rPr>
          <w:color w:val="000000"/>
        </w:rPr>
        <w:t>0</w:t>
      </w:r>
      <w:r w:rsidR="00CA1A9E">
        <w:rPr>
          <w:color w:val="000000"/>
        </w:rPr>
        <w:t>.</w:t>
      </w:r>
      <w:r w:rsidR="00907E3E">
        <w:rPr>
          <w:color w:val="000000"/>
        </w:rPr>
        <w:t>10</w:t>
      </w:r>
      <w:r w:rsidR="00CA1A9E">
        <w:rPr>
          <w:color w:val="000000"/>
        </w:rPr>
        <w:t>.202</w:t>
      </w:r>
      <w:r w:rsidR="000952C9">
        <w:rPr>
          <w:color w:val="000000"/>
        </w:rPr>
        <w:t>4</w:t>
      </w:r>
      <w:r w:rsidR="00CA1A9E">
        <w:rPr>
          <w:color w:val="000000"/>
        </w:rPr>
        <w:t xml:space="preserve">, </w:t>
      </w:r>
      <w:r>
        <w:t xml:space="preserve">se </w:t>
      </w:r>
      <w:r w:rsidR="00CA1A9E">
        <w:t>ndërmarrj</w:t>
      </w:r>
      <w:r w:rsidR="000952C9">
        <w:t>a</w:t>
      </w:r>
      <w:r w:rsidR="00CA1A9E">
        <w:t>:</w:t>
      </w:r>
      <w:r w:rsidR="00CA1A9E" w:rsidRPr="004233A0">
        <w:t xml:space="preserve"> </w:t>
      </w:r>
      <w:r w:rsidR="00907E3E">
        <w:rPr>
          <w:b/>
        </w:rPr>
        <w:t>NSH</w:t>
      </w:r>
      <w:r w:rsidR="0066429A">
        <w:rPr>
          <w:b/>
        </w:rPr>
        <w:t xml:space="preserve"> </w:t>
      </w:r>
      <w:r w:rsidR="00907E3E">
        <w:rPr>
          <w:b/>
        </w:rPr>
        <w:t>H</w:t>
      </w:r>
      <w:r w:rsidR="0066429A">
        <w:rPr>
          <w:b/>
        </w:rPr>
        <w:t>oteliere</w:t>
      </w:r>
      <w:r w:rsidR="00CA1A9E">
        <w:rPr>
          <w:b/>
        </w:rPr>
        <w:t xml:space="preserve"> “</w:t>
      </w:r>
      <w:r w:rsidR="00907E3E">
        <w:rPr>
          <w:b/>
        </w:rPr>
        <w:t>KOPAONIK</w:t>
      </w:r>
      <w:r w:rsidR="00CA1A9E">
        <w:rPr>
          <w:b/>
        </w:rPr>
        <w:t>”</w:t>
      </w:r>
      <w:r w:rsidR="000952C9">
        <w:rPr>
          <w:b/>
        </w:rPr>
        <w:t xml:space="preserve"> </w:t>
      </w:r>
      <w:r w:rsidR="00907E3E">
        <w:rPr>
          <w:b/>
        </w:rPr>
        <w:t>Leposavic</w:t>
      </w:r>
      <w:r w:rsidR="000952C9">
        <w:rPr>
          <w:b/>
        </w:rPr>
        <w:t>/Kosovë</w:t>
      </w:r>
      <w:r w:rsidR="00CA1A9E">
        <w:rPr>
          <w:b/>
          <w:bCs/>
        </w:rPr>
        <w:t xml:space="preserve">, </w:t>
      </w:r>
      <w:r w:rsidR="000952C9">
        <w:rPr>
          <w:b/>
          <w:bCs/>
        </w:rPr>
        <w:t xml:space="preserve">dhe të gjitha asetet e saj </w:t>
      </w:r>
      <w:r w:rsidR="00CA1A9E">
        <w:t>të cilat</w:t>
      </w:r>
      <w:r w:rsidR="00CA1A9E" w:rsidRPr="004233A0">
        <w:t xml:space="preserve"> gjenden në territorin e Kosovës</w:t>
      </w:r>
      <w:r w:rsidR="00CA1A9E">
        <w:rPr>
          <w:b/>
          <w:bCs/>
        </w:rPr>
        <w:t xml:space="preserve">, </w:t>
      </w:r>
      <w:r w:rsidR="00A7240F">
        <w:t xml:space="preserve"> </w:t>
      </w:r>
      <w:r w:rsidR="009969FE" w:rsidRPr="009969FE">
        <w:t>janë</w:t>
      </w:r>
      <w:r w:rsidRPr="004233A0">
        <w:t xml:space="preserve"> </w:t>
      </w:r>
      <w:r w:rsidR="009969FE" w:rsidRPr="009969FE">
        <w:rPr>
          <w:lang w:eastAsia="ja-JP"/>
        </w:rPr>
        <w:t>p</w:t>
      </w:r>
      <w:r w:rsidR="00DD5F66" w:rsidRPr="009969FE">
        <w:rPr>
          <w:lang w:eastAsia="ja-JP"/>
        </w:rPr>
        <w:t xml:space="preserve">ronë </w:t>
      </w:r>
      <w:r w:rsidR="009969FE" w:rsidRPr="009969FE">
        <w:rPr>
          <w:lang w:eastAsia="ja-JP"/>
        </w:rPr>
        <w:t>s</w:t>
      </w:r>
      <w:r w:rsidRPr="009969FE">
        <w:rPr>
          <w:lang w:eastAsia="ja-JP"/>
        </w:rPr>
        <w:t>hoqërore</w:t>
      </w:r>
      <w:r w:rsidRPr="004233A0">
        <w:rPr>
          <w:lang w:eastAsia="ja-JP"/>
        </w:rPr>
        <w:t xml:space="preserve"> dhe </w:t>
      </w:r>
      <w:r w:rsidRPr="004233A0">
        <w:t>bien nën kompetenc</w:t>
      </w:r>
      <w:r w:rsidR="00A7240F">
        <w:t>at administrative të Agjencisë.</w:t>
      </w:r>
      <w:r w:rsidR="00AD5093">
        <w:t xml:space="preserve"> </w:t>
      </w:r>
    </w:p>
    <w:p w14:paraId="21873F83" w14:textId="77777777" w:rsidR="009D11D5" w:rsidRDefault="009D11D5" w:rsidP="00A7240F">
      <w:pPr>
        <w:pStyle w:val="BodyTextIndent"/>
        <w:ind w:left="0"/>
        <w:jc w:val="both"/>
      </w:pPr>
    </w:p>
    <w:p w14:paraId="5C9C3CB6" w14:textId="72D7B5C7" w:rsidR="00A7240F" w:rsidRDefault="00AD5093" w:rsidP="00A7240F">
      <w:pPr>
        <w:pStyle w:val="BodyTextIndent"/>
        <w:ind w:left="0"/>
        <w:jc w:val="both"/>
      </w:pPr>
      <w:r>
        <w:t>Publikimi i Njoftimeve do të bëhet me</w:t>
      </w:r>
      <w:r w:rsidR="00B647CA">
        <w:t>:</w:t>
      </w:r>
      <w:r>
        <w:t xml:space="preserve"> </w:t>
      </w:r>
      <w:r w:rsidR="00907E3E">
        <w:rPr>
          <w:b/>
        </w:rPr>
        <w:t>07,08</w:t>
      </w:r>
      <w:r w:rsidR="001415E5">
        <w:rPr>
          <w:b/>
        </w:rPr>
        <w:t>,09,10</w:t>
      </w:r>
      <w:r w:rsidR="0079582C">
        <w:rPr>
          <w:b/>
        </w:rPr>
        <w:t xml:space="preserve"> </w:t>
      </w:r>
      <w:r w:rsidR="007D24E9">
        <w:rPr>
          <w:b/>
        </w:rPr>
        <w:t xml:space="preserve"> </w:t>
      </w:r>
      <w:r>
        <w:t xml:space="preserve">dhe </w:t>
      </w:r>
      <w:r w:rsidR="001415E5">
        <w:rPr>
          <w:b/>
        </w:rPr>
        <w:t>11</w:t>
      </w:r>
      <w:r w:rsidR="009D11D5">
        <w:rPr>
          <w:b/>
        </w:rPr>
        <w:t>.</w:t>
      </w:r>
      <w:r w:rsidR="00907E3E">
        <w:rPr>
          <w:b/>
        </w:rPr>
        <w:t>11</w:t>
      </w:r>
      <w:r w:rsidR="00DD5F66">
        <w:rPr>
          <w:b/>
        </w:rPr>
        <w:t>.2024</w:t>
      </w:r>
      <w:r w:rsidR="009D11D5">
        <w:rPr>
          <w:b/>
        </w:rPr>
        <w:t xml:space="preserve">. </w:t>
      </w:r>
      <w:r w:rsidR="002F1295">
        <w:rPr>
          <w:b/>
        </w:rPr>
        <w:t xml:space="preserve"> </w:t>
      </w:r>
    </w:p>
    <w:p w14:paraId="70D1EDD4" w14:textId="77777777" w:rsidR="009D11D5" w:rsidRDefault="009D11D5" w:rsidP="004233A0">
      <w:pPr>
        <w:pStyle w:val="BodyText"/>
        <w:rPr>
          <w:i/>
          <w:iCs/>
          <w:color w:val="222222"/>
        </w:rPr>
      </w:pPr>
    </w:p>
    <w:p w14:paraId="409DC471" w14:textId="77777777" w:rsidR="004233A0" w:rsidRPr="00931978" w:rsidRDefault="004233A0" w:rsidP="004233A0">
      <w:pPr>
        <w:pStyle w:val="BodyText"/>
      </w:pPr>
      <w:r>
        <w:rPr>
          <w:i/>
          <w:iCs/>
          <w:color w:val="222222"/>
        </w:rPr>
        <w:t>Për njoftim më të hollësishëm vizitoni faqen e Ag</w:t>
      </w:r>
      <w:r w:rsidR="0000370D">
        <w:rPr>
          <w:i/>
          <w:iCs/>
          <w:color w:val="222222"/>
        </w:rPr>
        <w:t>jencisë</w:t>
      </w:r>
      <w:r>
        <w:rPr>
          <w:i/>
          <w:iCs/>
          <w:color w:val="222222"/>
        </w:rPr>
        <w:t xml:space="preserve"> </w:t>
      </w:r>
      <w:hyperlink r:id="rId9" w:history="1">
        <w:r w:rsidR="00B80558">
          <w:rPr>
            <w:rStyle w:val="Hyperlink"/>
          </w:rPr>
          <w:t>https://www.pak-ks.org/Page.aspx?id=1,108</w:t>
        </w:r>
      </w:hyperlink>
      <w:r w:rsidR="00B80558">
        <w:t xml:space="preserve"> </w:t>
      </w:r>
    </w:p>
    <w:p w14:paraId="7F860893" w14:textId="77777777" w:rsidR="00F07F10" w:rsidRPr="00F07F10" w:rsidRDefault="001A291E" w:rsidP="00F07F10">
      <w:pPr>
        <w:pStyle w:val="BodyText"/>
      </w:pPr>
      <w:r>
        <w:rPr>
          <w:noProof/>
          <w:lang w:val="en-US"/>
        </w:rPr>
        <w:t xml:space="preserve">                                 </w:t>
      </w:r>
    </w:p>
    <w:p w14:paraId="04B8B897" w14:textId="77777777" w:rsidR="001A291E" w:rsidRPr="00F477CD" w:rsidRDefault="001A291E" w:rsidP="001A291E">
      <w:pPr>
        <w:autoSpaceDE w:val="0"/>
        <w:autoSpaceDN w:val="0"/>
        <w:adjustRightInd w:val="0"/>
        <w:jc w:val="both"/>
        <w:rPr>
          <w:color w:val="000000"/>
        </w:rPr>
      </w:pPr>
    </w:p>
    <w:p w14:paraId="3D8E2417" w14:textId="77777777" w:rsidR="00557124" w:rsidRPr="00C465D1" w:rsidRDefault="00557124" w:rsidP="00557124">
      <w:pPr>
        <w:pStyle w:val="BodyText"/>
        <w:jc w:val="both"/>
        <w:rPr>
          <w:color w:val="000000"/>
        </w:rPr>
      </w:pPr>
    </w:p>
    <w:sectPr w:rsidR="00557124" w:rsidRPr="00C465D1" w:rsidSect="00693659">
      <w:footerReference w:type="default" r:id="rId10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C484" w14:textId="77777777" w:rsidR="002D5F8A" w:rsidRDefault="002D5F8A" w:rsidP="00502A4E">
      <w:pPr>
        <w:spacing w:after="0" w:line="240" w:lineRule="auto"/>
      </w:pPr>
      <w:r>
        <w:separator/>
      </w:r>
    </w:p>
  </w:endnote>
  <w:endnote w:type="continuationSeparator" w:id="0">
    <w:p w14:paraId="5B51F553" w14:textId="77777777" w:rsidR="002D5F8A" w:rsidRDefault="002D5F8A" w:rsidP="0050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2394" w14:textId="77777777" w:rsidR="00053220" w:rsidRDefault="00974E2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46E9">
      <w:rPr>
        <w:noProof/>
      </w:rPr>
      <w:t>1</w:t>
    </w:r>
    <w:r>
      <w:rPr>
        <w:noProof/>
      </w:rPr>
      <w:fldChar w:fldCharType="end"/>
    </w:r>
  </w:p>
  <w:p w14:paraId="2E0EE9C4" w14:textId="77777777" w:rsidR="00053220" w:rsidRDefault="0005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63BB" w14:textId="77777777" w:rsidR="002D5F8A" w:rsidRDefault="002D5F8A" w:rsidP="00502A4E">
      <w:pPr>
        <w:spacing w:after="0" w:line="240" w:lineRule="auto"/>
      </w:pPr>
      <w:r>
        <w:separator/>
      </w:r>
    </w:p>
  </w:footnote>
  <w:footnote w:type="continuationSeparator" w:id="0">
    <w:p w14:paraId="72A34E56" w14:textId="77777777" w:rsidR="002D5F8A" w:rsidRDefault="002D5F8A" w:rsidP="00502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51D97"/>
    <w:multiLevelType w:val="hybridMultilevel"/>
    <w:tmpl w:val="E3946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D761A"/>
    <w:multiLevelType w:val="hybridMultilevel"/>
    <w:tmpl w:val="BF48C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B90A13"/>
    <w:multiLevelType w:val="hybridMultilevel"/>
    <w:tmpl w:val="71B6CA44"/>
    <w:lvl w:ilvl="0" w:tplc="FFC860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1047F"/>
    <w:multiLevelType w:val="hybridMultilevel"/>
    <w:tmpl w:val="165E7FDA"/>
    <w:lvl w:ilvl="0" w:tplc="939A07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 w:tplc="3452923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750C45"/>
    <w:multiLevelType w:val="hybridMultilevel"/>
    <w:tmpl w:val="4B989236"/>
    <w:lvl w:ilvl="0" w:tplc="2702CE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D0273"/>
    <w:multiLevelType w:val="hybridMultilevel"/>
    <w:tmpl w:val="DA966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57F1C"/>
    <w:multiLevelType w:val="hybridMultilevel"/>
    <w:tmpl w:val="103627E0"/>
    <w:lvl w:ilvl="0" w:tplc="0A92FE5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3C"/>
    <w:rsid w:val="0000370D"/>
    <w:rsid w:val="00013EDB"/>
    <w:rsid w:val="00016834"/>
    <w:rsid w:val="00026A1A"/>
    <w:rsid w:val="00033881"/>
    <w:rsid w:val="00042568"/>
    <w:rsid w:val="00053220"/>
    <w:rsid w:val="000629D1"/>
    <w:rsid w:val="00077A64"/>
    <w:rsid w:val="0008084D"/>
    <w:rsid w:val="00081B1D"/>
    <w:rsid w:val="000952C9"/>
    <w:rsid w:val="000B0639"/>
    <w:rsid w:val="000C25E0"/>
    <w:rsid w:val="000C4913"/>
    <w:rsid w:val="000D59F5"/>
    <w:rsid w:val="000D74CE"/>
    <w:rsid w:val="000E1DE8"/>
    <w:rsid w:val="000E37C3"/>
    <w:rsid w:val="000E6AA5"/>
    <w:rsid w:val="000E768B"/>
    <w:rsid w:val="000E76B8"/>
    <w:rsid w:val="000F4E47"/>
    <w:rsid w:val="00122DE6"/>
    <w:rsid w:val="00125367"/>
    <w:rsid w:val="0012547B"/>
    <w:rsid w:val="00135925"/>
    <w:rsid w:val="001415E5"/>
    <w:rsid w:val="00141835"/>
    <w:rsid w:val="0014412A"/>
    <w:rsid w:val="00151144"/>
    <w:rsid w:val="00151DA0"/>
    <w:rsid w:val="00164CEE"/>
    <w:rsid w:val="00172275"/>
    <w:rsid w:val="00184D41"/>
    <w:rsid w:val="00187536"/>
    <w:rsid w:val="001A291E"/>
    <w:rsid w:val="001B139F"/>
    <w:rsid w:val="001B4175"/>
    <w:rsid w:val="001B4997"/>
    <w:rsid w:val="001C2514"/>
    <w:rsid w:val="001C3EC0"/>
    <w:rsid w:val="001D0A3F"/>
    <w:rsid w:val="001D295B"/>
    <w:rsid w:val="001D4D93"/>
    <w:rsid w:val="001F0340"/>
    <w:rsid w:val="00201964"/>
    <w:rsid w:val="00212F7E"/>
    <w:rsid w:val="00216055"/>
    <w:rsid w:val="00221A6C"/>
    <w:rsid w:val="00223310"/>
    <w:rsid w:val="002335D7"/>
    <w:rsid w:val="002661D5"/>
    <w:rsid w:val="002870B5"/>
    <w:rsid w:val="00290516"/>
    <w:rsid w:val="00290D4A"/>
    <w:rsid w:val="002931B8"/>
    <w:rsid w:val="00294818"/>
    <w:rsid w:val="002A0940"/>
    <w:rsid w:val="002D5F8A"/>
    <w:rsid w:val="002F1295"/>
    <w:rsid w:val="00310FAC"/>
    <w:rsid w:val="003251F8"/>
    <w:rsid w:val="003269E2"/>
    <w:rsid w:val="00326D27"/>
    <w:rsid w:val="003351E1"/>
    <w:rsid w:val="003446DB"/>
    <w:rsid w:val="0034626F"/>
    <w:rsid w:val="003645B0"/>
    <w:rsid w:val="00364ECA"/>
    <w:rsid w:val="00384167"/>
    <w:rsid w:val="00391C16"/>
    <w:rsid w:val="003A0806"/>
    <w:rsid w:val="003A603F"/>
    <w:rsid w:val="003B5478"/>
    <w:rsid w:val="003C02F5"/>
    <w:rsid w:val="003C0F28"/>
    <w:rsid w:val="003C2FC8"/>
    <w:rsid w:val="003C4423"/>
    <w:rsid w:val="003E5744"/>
    <w:rsid w:val="003E7F3C"/>
    <w:rsid w:val="00401030"/>
    <w:rsid w:val="00406872"/>
    <w:rsid w:val="004107D8"/>
    <w:rsid w:val="00411B0E"/>
    <w:rsid w:val="00417029"/>
    <w:rsid w:val="00421CAC"/>
    <w:rsid w:val="004233A0"/>
    <w:rsid w:val="00432EAC"/>
    <w:rsid w:val="00442A8A"/>
    <w:rsid w:val="00445A20"/>
    <w:rsid w:val="00465F0B"/>
    <w:rsid w:val="0048474F"/>
    <w:rsid w:val="00485BA0"/>
    <w:rsid w:val="004A1756"/>
    <w:rsid w:val="004A1D4F"/>
    <w:rsid w:val="004A5555"/>
    <w:rsid w:val="004B0116"/>
    <w:rsid w:val="004B57B3"/>
    <w:rsid w:val="004E656E"/>
    <w:rsid w:val="004F0B99"/>
    <w:rsid w:val="00502A4E"/>
    <w:rsid w:val="00526E64"/>
    <w:rsid w:val="00535E4D"/>
    <w:rsid w:val="005375B5"/>
    <w:rsid w:val="0055003A"/>
    <w:rsid w:val="005570FA"/>
    <w:rsid w:val="00557124"/>
    <w:rsid w:val="00585D66"/>
    <w:rsid w:val="00597FAC"/>
    <w:rsid w:val="005B0364"/>
    <w:rsid w:val="005B2273"/>
    <w:rsid w:val="005C2FC9"/>
    <w:rsid w:val="00602529"/>
    <w:rsid w:val="006027E3"/>
    <w:rsid w:val="00603CB6"/>
    <w:rsid w:val="00605538"/>
    <w:rsid w:val="00611700"/>
    <w:rsid w:val="00623897"/>
    <w:rsid w:val="00623945"/>
    <w:rsid w:val="0066429A"/>
    <w:rsid w:val="006721D5"/>
    <w:rsid w:val="00672FDB"/>
    <w:rsid w:val="00693659"/>
    <w:rsid w:val="006A45CE"/>
    <w:rsid w:val="006B5C83"/>
    <w:rsid w:val="006D1839"/>
    <w:rsid w:val="006E07EA"/>
    <w:rsid w:val="006E2FD3"/>
    <w:rsid w:val="006F4D39"/>
    <w:rsid w:val="0070394D"/>
    <w:rsid w:val="00705307"/>
    <w:rsid w:val="0070577C"/>
    <w:rsid w:val="00722A3B"/>
    <w:rsid w:val="00731094"/>
    <w:rsid w:val="007317DA"/>
    <w:rsid w:val="0073459E"/>
    <w:rsid w:val="00747F81"/>
    <w:rsid w:val="00751E83"/>
    <w:rsid w:val="007663DE"/>
    <w:rsid w:val="00767525"/>
    <w:rsid w:val="00774077"/>
    <w:rsid w:val="00781E21"/>
    <w:rsid w:val="007862E8"/>
    <w:rsid w:val="00790C27"/>
    <w:rsid w:val="0079582C"/>
    <w:rsid w:val="007B470B"/>
    <w:rsid w:val="007D24E9"/>
    <w:rsid w:val="007E2504"/>
    <w:rsid w:val="007E4F01"/>
    <w:rsid w:val="007F645D"/>
    <w:rsid w:val="008235CC"/>
    <w:rsid w:val="00824AE2"/>
    <w:rsid w:val="00825B09"/>
    <w:rsid w:val="00826121"/>
    <w:rsid w:val="00835365"/>
    <w:rsid w:val="0084043C"/>
    <w:rsid w:val="00841103"/>
    <w:rsid w:val="00857438"/>
    <w:rsid w:val="0087446E"/>
    <w:rsid w:val="00874CB2"/>
    <w:rsid w:val="008770BF"/>
    <w:rsid w:val="0088451D"/>
    <w:rsid w:val="00896FB4"/>
    <w:rsid w:val="008A0F26"/>
    <w:rsid w:val="008A1E6B"/>
    <w:rsid w:val="008A2F78"/>
    <w:rsid w:val="008B2219"/>
    <w:rsid w:val="008B2305"/>
    <w:rsid w:val="008E03D2"/>
    <w:rsid w:val="008E4AA4"/>
    <w:rsid w:val="008F051A"/>
    <w:rsid w:val="008F42B0"/>
    <w:rsid w:val="008F56CC"/>
    <w:rsid w:val="00905830"/>
    <w:rsid w:val="00907E3E"/>
    <w:rsid w:val="00933CD5"/>
    <w:rsid w:val="00957DCA"/>
    <w:rsid w:val="00966545"/>
    <w:rsid w:val="00974E2A"/>
    <w:rsid w:val="009775EB"/>
    <w:rsid w:val="00985906"/>
    <w:rsid w:val="00987F19"/>
    <w:rsid w:val="009969FE"/>
    <w:rsid w:val="00996C8E"/>
    <w:rsid w:val="009A367D"/>
    <w:rsid w:val="009B29D3"/>
    <w:rsid w:val="009B2CE2"/>
    <w:rsid w:val="009B7161"/>
    <w:rsid w:val="009C187C"/>
    <w:rsid w:val="009C4645"/>
    <w:rsid w:val="009D11D5"/>
    <w:rsid w:val="009E2D06"/>
    <w:rsid w:val="009E3D51"/>
    <w:rsid w:val="00A031CF"/>
    <w:rsid w:val="00A10F2B"/>
    <w:rsid w:val="00A25934"/>
    <w:rsid w:val="00A33031"/>
    <w:rsid w:val="00A469B7"/>
    <w:rsid w:val="00A51373"/>
    <w:rsid w:val="00A60F1E"/>
    <w:rsid w:val="00A6574E"/>
    <w:rsid w:val="00A66D36"/>
    <w:rsid w:val="00A7240F"/>
    <w:rsid w:val="00A74953"/>
    <w:rsid w:val="00A76973"/>
    <w:rsid w:val="00A8255B"/>
    <w:rsid w:val="00A879C2"/>
    <w:rsid w:val="00A9571C"/>
    <w:rsid w:val="00A96CE8"/>
    <w:rsid w:val="00AC65A5"/>
    <w:rsid w:val="00AD06A4"/>
    <w:rsid w:val="00AD5093"/>
    <w:rsid w:val="00AD5C29"/>
    <w:rsid w:val="00AD7541"/>
    <w:rsid w:val="00B06611"/>
    <w:rsid w:val="00B114AA"/>
    <w:rsid w:val="00B237BD"/>
    <w:rsid w:val="00B52410"/>
    <w:rsid w:val="00B53B84"/>
    <w:rsid w:val="00B60C38"/>
    <w:rsid w:val="00B647CA"/>
    <w:rsid w:val="00B73D66"/>
    <w:rsid w:val="00B75239"/>
    <w:rsid w:val="00B80558"/>
    <w:rsid w:val="00B92F41"/>
    <w:rsid w:val="00B93B09"/>
    <w:rsid w:val="00BA465B"/>
    <w:rsid w:val="00BB2DD8"/>
    <w:rsid w:val="00BC0C53"/>
    <w:rsid w:val="00BD5DF3"/>
    <w:rsid w:val="00BE10DD"/>
    <w:rsid w:val="00BE5015"/>
    <w:rsid w:val="00BF2198"/>
    <w:rsid w:val="00C0585F"/>
    <w:rsid w:val="00C10CA2"/>
    <w:rsid w:val="00C1104A"/>
    <w:rsid w:val="00C15A27"/>
    <w:rsid w:val="00C21255"/>
    <w:rsid w:val="00C235A3"/>
    <w:rsid w:val="00C265E8"/>
    <w:rsid w:val="00C41AEA"/>
    <w:rsid w:val="00C465D1"/>
    <w:rsid w:val="00C513D9"/>
    <w:rsid w:val="00C91B9B"/>
    <w:rsid w:val="00C96A2E"/>
    <w:rsid w:val="00CA1A9E"/>
    <w:rsid w:val="00CA43A2"/>
    <w:rsid w:val="00CD1BE0"/>
    <w:rsid w:val="00CE70C2"/>
    <w:rsid w:val="00CF32CD"/>
    <w:rsid w:val="00D04CDF"/>
    <w:rsid w:val="00D107C3"/>
    <w:rsid w:val="00D24080"/>
    <w:rsid w:val="00D276A6"/>
    <w:rsid w:val="00D72528"/>
    <w:rsid w:val="00D96752"/>
    <w:rsid w:val="00DA00A2"/>
    <w:rsid w:val="00DA4126"/>
    <w:rsid w:val="00DA7CB6"/>
    <w:rsid w:val="00DB64BE"/>
    <w:rsid w:val="00DC7F58"/>
    <w:rsid w:val="00DD5F66"/>
    <w:rsid w:val="00DE1CA3"/>
    <w:rsid w:val="00DE74D1"/>
    <w:rsid w:val="00E17C8D"/>
    <w:rsid w:val="00E50FC9"/>
    <w:rsid w:val="00E519F4"/>
    <w:rsid w:val="00E561C9"/>
    <w:rsid w:val="00E6582D"/>
    <w:rsid w:val="00E80632"/>
    <w:rsid w:val="00E95FB2"/>
    <w:rsid w:val="00EC46D5"/>
    <w:rsid w:val="00ED0929"/>
    <w:rsid w:val="00ED2F72"/>
    <w:rsid w:val="00F07F10"/>
    <w:rsid w:val="00F23A10"/>
    <w:rsid w:val="00F3021F"/>
    <w:rsid w:val="00F303E1"/>
    <w:rsid w:val="00F4208B"/>
    <w:rsid w:val="00F446E9"/>
    <w:rsid w:val="00F72635"/>
    <w:rsid w:val="00F95479"/>
    <w:rsid w:val="00FA09A7"/>
    <w:rsid w:val="00FB75D5"/>
    <w:rsid w:val="00FE5E32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F2CFC"/>
  <w15:docId w15:val="{DEF88E5E-D25E-4079-B356-6BB73E01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43C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BodyText"/>
    <w:link w:val="Heading1Char"/>
    <w:qFormat/>
    <w:rsid w:val="00DA4126"/>
    <w:pPr>
      <w:keepNext/>
      <w:keepLines/>
      <w:spacing w:after="180" w:line="240" w:lineRule="atLeast"/>
      <w:jc w:val="center"/>
      <w:outlineLvl w:val="0"/>
    </w:pPr>
    <w:rPr>
      <w:rFonts w:ascii="Garamond" w:eastAsia="MS Mincho" w:hAnsi="Garamond"/>
      <w:smallCaps/>
      <w:spacing w:val="20"/>
      <w:kern w:val="20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6E6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02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502A4E"/>
    <w:rPr>
      <w:rFonts w:ascii="Calibri" w:eastAsia="Calibri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02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02A4E"/>
    <w:rPr>
      <w:rFonts w:ascii="Calibri" w:eastAsia="Calibri" w:hAnsi="Calibri" w:cs="Times New Roman"/>
      <w:lang w:val="sq-AL"/>
    </w:rPr>
  </w:style>
  <w:style w:type="paragraph" w:styleId="ListParagraph">
    <w:name w:val="List Paragraph"/>
    <w:basedOn w:val="Normal"/>
    <w:uiPriority w:val="34"/>
    <w:qFormat/>
    <w:rsid w:val="00774077"/>
    <w:pPr>
      <w:ind w:left="720"/>
      <w:contextualSpacing/>
    </w:pPr>
  </w:style>
  <w:style w:type="character" w:customStyle="1" w:styleId="Heading1Char">
    <w:name w:val="Heading 1 Char"/>
    <w:link w:val="Heading1"/>
    <w:rsid w:val="00DA4126"/>
    <w:rPr>
      <w:rFonts w:ascii="Garamond" w:eastAsia="MS Mincho" w:hAnsi="Garamond" w:cs="Times New Roman"/>
      <w:smallCaps/>
      <w:spacing w:val="20"/>
      <w:kern w:val="20"/>
      <w:sz w:val="21"/>
      <w:szCs w:val="20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DA4126"/>
    <w:pPr>
      <w:spacing w:after="120"/>
    </w:pPr>
  </w:style>
  <w:style w:type="character" w:customStyle="1" w:styleId="BodyTextChar">
    <w:name w:val="Body Text Char"/>
    <w:link w:val="BodyText"/>
    <w:uiPriority w:val="99"/>
    <w:rsid w:val="00DA4126"/>
    <w:rPr>
      <w:rFonts w:ascii="Calibri" w:eastAsia="Calibri" w:hAnsi="Calibri" w:cs="Times New Roman"/>
      <w:lang w:val="sq-AL"/>
    </w:rPr>
  </w:style>
  <w:style w:type="character" w:styleId="Hyperlink">
    <w:name w:val="Hyperlink"/>
    <w:uiPriority w:val="99"/>
    <w:unhideWhenUsed/>
    <w:rsid w:val="00602529"/>
    <w:rPr>
      <w:color w:val="0563C1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4233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4233A0"/>
    <w:rPr>
      <w:sz w:val="22"/>
      <w:szCs w:val="22"/>
      <w:lang w:val="sq-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3A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233A0"/>
    <w:rPr>
      <w:sz w:val="22"/>
      <w:szCs w:val="22"/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B805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ak-ks.org/Page.aspx?id=1,1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5CBBE-693F-405E-964B-128A0C49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625</CharactersWithSpaces>
  <SharedDoc>false</SharedDoc>
  <HLinks>
    <vt:vector size="12" baseType="variant">
      <vt:variant>
        <vt:i4>2621543</vt:i4>
      </vt:variant>
      <vt:variant>
        <vt:i4>3</vt:i4>
      </vt:variant>
      <vt:variant>
        <vt:i4>0</vt:i4>
      </vt:variant>
      <vt:variant>
        <vt:i4>5</vt:i4>
      </vt:variant>
      <vt:variant>
        <vt:lpwstr>http://www.pak-ks.org/</vt:lpwstr>
      </vt:variant>
      <vt:variant>
        <vt:lpwstr/>
      </vt:variant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http://www.pak-ks.org/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Limani, Fellenza (KO - Pristina)</dc:creator>
  <cp:keywords/>
  <cp:lastModifiedBy>Nora Korenica-Ymeri</cp:lastModifiedBy>
  <cp:revision>71</cp:revision>
  <cp:lastPrinted>2022-08-08T08:34:00Z</cp:lastPrinted>
  <dcterms:created xsi:type="dcterms:W3CDTF">2024-01-09T12:54:00Z</dcterms:created>
  <dcterms:modified xsi:type="dcterms:W3CDTF">2024-11-04T08:32:00Z</dcterms:modified>
</cp:coreProperties>
</file>