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q-AL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</w:t>
      </w:r>
      <w:r w:rsidR="00E41C43">
        <w:t>Ë</w:t>
      </w:r>
      <w:r w:rsidR="0073526F">
        <w:t>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Shërbimit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(KPSHC)</w:t>
      </w:r>
      <w:r>
        <w:rPr>
          <w:spacing w:val="-2"/>
        </w:rPr>
        <w:t xml:space="preserve"> </w:t>
      </w:r>
      <w:r>
        <w:t>të</w:t>
      </w:r>
      <w:r w:rsidR="00AD2DEF">
        <w:t xml:space="preserve"> </w:t>
      </w:r>
      <w:r>
        <w:t>AKP-së</w:t>
      </w:r>
      <w:r>
        <w:rPr>
          <w:spacing w:val="-3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proofErr w:type="spellStart"/>
      <w:r>
        <w:t>Menaxhues</w:t>
      </w:r>
      <w:proofErr w:type="spellEnd"/>
      <w:r>
        <w:t>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F36CFA" w:rsidRDefault="00F36CFA">
      <w:pPr>
        <w:pStyle w:val="BodyText"/>
        <w:spacing w:before="1"/>
      </w:pPr>
    </w:p>
    <w:p w:rsidR="00F36CFA" w:rsidRDefault="003B508D">
      <w:pPr>
        <w:pStyle w:val="BodyText"/>
        <w:ind w:left="119"/>
        <w:jc w:val="both"/>
      </w:pPr>
      <w:r>
        <w:t xml:space="preserve">Ofrues i Shërbimeve – </w:t>
      </w:r>
      <w:r w:rsidR="00E828A8">
        <w:t>Departamenti i Komisioneve Profesionale</w:t>
      </w:r>
      <w:r>
        <w:t xml:space="preserve"> </w:t>
      </w:r>
      <w:r w:rsidR="0073526F">
        <w:t xml:space="preserve"> </w:t>
      </w:r>
      <w:r w:rsidR="00583DD0">
        <w:t>(</w:t>
      </w:r>
      <w:proofErr w:type="spellStart"/>
      <w:r w:rsidR="00583DD0">
        <w:t>Nr</w:t>
      </w:r>
      <w:proofErr w:type="spellEnd"/>
      <w:r w:rsidR="00583DD0">
        <w:t>:</w:t>
      </w:r>
      <w:r w:rsidR="00583DD0">
        <w:rPr>
          <w:spacing w:val="8"/>
        </w:rPr>
        <w:t xml:space="preserve"> </w:t>
      </w:r>
      <w:proofErr w:type="spellStart"/>
      <w:r w:rsidR="00583DD0">
        <w:t>ref</w:t>
      </w:r>
      <w:proofErr w:type="spellEnd"/>
      <w:r w:rsidR="00583DD0">
        <w:t>.</w:t>
      </w:r>
      <w:r w:rsidR="00583DD0">
        <w:rPr>
          <w:spacing w:val="11"/>
        </w:rPr>
        <w:t xml:space="preserve"> </w:t>
      </w:r>
      <w:r w:rsidR="00E828A8">
        <w:t>410</w:t>
      </w:r>
      <w:r w:rsidR="0073526F" w:rsidRPr="0073526F">
        <w:t>/2022</w:t>
      </w:r>
      <w:r w:rsidR="00583DD0">
        <w:t>)</w:t>
      </w:r>
    </w:p>
    <w:p w:rsidR="00F36CFA" w:rsidRDefault="00F36CFA">
      <w:pPr>
        <w:pStyle w:val="BodyText"/>
      </w:pPr>
    </w:p>
    <w:p w:rsidR="0073526F" w:rsidRDefault="00583DD0">
      <w:pPr>
        <w:pStyle w:val="BodyText"/>
        <w:ind w:left="119"/>
        <w:rPr>
          <w:spacing w:val="5"/>
        </w:rPr>
      </w:pPr>
      <w:r>
        <w:t>Emri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Mbiemri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 w:rsidR="0073526F">
        <w:t>kandidateve</w:t>
      </w:r>
      <w:r>
        <w:rPr>
          <w:spacing w:val="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suksesshëm:</w:t>
      </w:r>
      <w:r>
        <w:rPr>
          <w:spacing w:val="5"/>
        </w:rPr>
        <w:t xml:space="preserve"> </w:t>
      </w:r>
    </w:p>
    <w:p w:rsidR="0073526F" w:rsidRDefault="0073526F">
      <w:pPr>
        <w:pStyle w:val="BodyText"/>
        <w:ind w:left="119"/>
        <w:rPr>
          <w:spacing w:val="5"/>
        </w:rPr>
      </w:pPr>
    </w:p>
    <w:p w:rsidR="00F36CFA" w:rsidRDefault="00E828A8" w:rsidP="0073526F">
      <w:pPr>
        <w:pStyle w:val="BodyText"/>
        <w:ind w:left="119"/>
      </w:pPr>
      <w:r>
        <w:t xml:space="preserve">Blerta </w:t>
      </w:r>
      <w:proofErr w:type="spellStart"/>
      <w:r>
        <w:t>Peci</w:t>
      </w:r>
      <w:proofErr w:type="spellEnd"/>
      <w:r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583DD0">
        <w:t>Totali</w:t>
      </w:r>
      <w:r w:rsidR="00583DD0">
        <w:rPr>
          <w:spacing w:val="-4"/>
        </w:rPr>
        <w:t xml:space="preserve"> </w:t>
      </w:r>
      <w:r w:rsidR="00583DD0">
        <w:t>i Pikëve</w:t>
      </w:r>
      <w:r w:rsidR="00583DD0">
        <w:rPr>
          <w:spacing w:val="-1"/>
        </w:rPr>
        <w:t xml:space="preserve"> </w:t>
      </w:r>
      <w:r w:rsidR="00583DD0">
        <w:t>të</w:t>
      </w:r>
      <w:r w:rsidR="00583DD0">
        <w:rPr>
          <w:spacing w:val="1"/>
        </w:rPr>
        <w:t xml:space="preserve"> </w:t>
      </w:r>
      <w:r w:rsidR="00583DD0">
        <w:t>fituara:</w:t>
      </w:r>
      <w:r w:rsidR="00583DD0">
        <w:rPr>
          <w:spacing w:val="-1"/>
        </w:rPr>
        <w:t xml:space="preserve"> </w:t>
      </w:r>
      <w:r>
        <w:t>90</w:t>
      </w:r>
    </w:p>
    <w:p w:rsidR="0073526F" w:rsidRDefault="00E828A8" w:rsidP="0073526F">
      <w:pPr>
        <w:pStyle w:val="BodyText"/>
        <w:ind w:left="119"/>
      </w:pPr>
      <w:proofErr w:type="spellStart"/>
      <w:r>
        <w:t>Meloida</w:t>
      </w:r>
      <w:proofErr w:type="spellEnd"/>
      <w:r>
        <w:t xml:space="preserve"> </w:t>
      </w:r>
      <w:proofErr w:type="spellStart"/>
      <w:r>
        <w:t>Hyseni</w:t>
      </w:r>
      <w:proofErr w:type="spellEnd"/>
      <w:r w:rsidR="0073526F">
        <w:tab/>
      </w:r>
      <w:r w:rsidR="0073526F">
        <w:tab/>
      </w:r>
      <w:r w:rsidR="0073526F">
        <w:tab/>
      </w:r>
      <w:r w:rsidR="0073526F">
        <w:tab/>
      </w:r>
      <w:r w:rsidR="0073526F">
        <w:tab/>
        <w:t>Totali</w:t>
      </w:r>
      <w:r w:rsidR="0073526F">
        <w:rPr>
          <w:spacing w:val="-4"/>
        </w:rPr>
        <w:t xml:space="preserve"> </w:t>
      </w:r>
      <w:r w:rsidR="0073526F">
        <w:t>i Pikëve</w:t>
      </w:r>
      <w:r w:rsidR="0073526F">
        <w:rPr>
          <w:spacing w:val="-1"/>
        </w:rPr>
        <w:t xml:space="preserve"> </w:t>
      </w:r>
      <w:r w:rsidR="0073526F">
        <w:t>të</w:t>
      </w:r>
      <w:r w:rsidR="0073526F">
        <w:rPr>
          <w:spacing w:val="1"/>
        </w:rPr>
        <w:t xml:space="preserve"> </w:t>
      </w:r>
      <w:r w:rsidR="0073526F">
        <w:t>fituara:</w:t>
      </w:r>
      <w:r w:rsidR="0073526F">
        <w:rPr>
          <w:spacing w:val="-1"/>
        </w:rPr>
        <w:t xml:space="preserve"> </w:t>
      </w:r>
      <w:r w:rsidR="0073526F">
        <w:t>8</w:t>
      </w:r>
      <w:r>
        <w:t>0</w:t>
      </w:r>
    </w:p>
    <w:p w:rsidR="0073526F" w:rsidRDefault="0073526F" w:rsidP="0073526F">
      <w:pPr>
        <w:pStyle w:val="BodyText"/>
        <w:ind w:left="119"/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F36CFA" w:rsidRDefault="00583DD0">
      <w:pPr>
        <w:pStyle w:val="BodyText"/>
        <w:tabs>
          <w:tab w:val="left" w:pos="7782"/>
        </w:tabs>
        <w:ind w:left="119"/>
      </w:pPr>
      <w:r>
        <w:t>Autoriteti i</w:t>
      </w:r>
      <w:r>
        <w:rPr>
          <w:spacing w:val="-2"/>
        </w:rPr>
        <w:t xml:space="preserve"> </w:t>
      </w:r>
      <w:r w:rsidR="0073526F">
        <w:t>Likuidimit</w:t>
      </w:r>
      <w:r>
        <w:tab/>
      </w:r>
      <w:r w:rsidR="00E828A8">
        <w:t>07 Korrik</w:t>
      </w:r>
      <w:bookmarkStart w:id="0" w:name="_GoBack"/>
      <w:bookmarkEnd w:id="0"/>
      <w:r>
        <w:rPr>
          <w:spacing w:val="-2"/>
        </w:rPr>
        <w:t xml:space="preserve"> </w:t>
      </w:r>
      <w:r w:rsidR="0073526F">
        <w:t>2022</w:t>
      </w:r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3B508D"/>
    <w:rsid w:val="00583DD0"/>
    <w:rsid w:val="0073526F"/>
    <w:rsid w:val="00802683"/>
    <w:rsid w:val="00AD2DEF"/>
    <w:rsid w:val="00E41C43"/>
    <w:rsid w:val="00E828A8"/>
    <w:rsid w:val="00F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Linditrim Gashi</cp:lastModifiedBy>
  <cp:revision>2</cp:revision>
  <dcterms:created xsi:type="dcterms:W3CDTF">2022-07-07T07:33:00Z</dcterms:created>
  <dcterms:modified xsi:type="dcterms:W3CDTF">2022-07-07T07:33:00Z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