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q-AL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Shërbimit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(KPSHC)</w:t>
      </w:r>
      <w:r>
        <w:rPr>
          <w:spacing w:val="-2"/>
        </w:rPr>
        <w:t xml:space="preserve"> </w:t>
      </w:r>
      <w:r>
        <w:t>të</w:t>
      </w:r>
      <w:r w:rsidR="00AD2DEF">
        <w:t xml:space="preserve"> </w:t>
      </w:r>
      <w:r>
        <w:t>AKP-së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 w:rsidR="00500F17">
        <w:t>pozitën</w:t>
      </w:r>
      <w:r w:rsidR="008852A9">
        <w:t xml:space="preserve"> OSH/</w:t>
      </w:r>
      <w:r w:rsidR="00500F17">
        <w:t xml:space="preserve">Vozitës për nevojat e </w:t>
      </w:r>
      <w:r w:rsidR="008852A9">
        <w:t>Arkiv</w:t>
      </w:r>
      <w:r w:rsidR="00500F17">
        <w:t>it:</w:t>
      </w:r>
    </w:p>
    <w:p w:rsidR="00BB22C8" w:rsidRDefault="00BB22C8" w:rsidP="00AD2DEF">
      <w:pPr>
        <w:pStyle w:val="BodyText"/>
        <w:ind w:left="119" w:right="115"/>
        <w:jc w:val="both"/>
      </w:pPr>
    </w:p>
    <w:p w:rsidR="00F36CFA" w:rsidRDefault="00F36CFA">
      <w:pPr>
        <w:pStyle w:val="BodyText"/>
        <w:spacing w:before="1"/>
      </w:pPr>
    </w:p>
    <w:p w:rsidR="00F36CFA" w:rsidRPr="00060EB4" w:rsidRDefault="00757574">
      <w:pPr>
        <w:pStyle w:val="BodyText"/>
        <w:ind w:left="119"/>
        <w:jc w:val="both"/>
        <w:rPr>
          <w:b/>
        </w:rPr>
      </w:pPr>
      <w:r w:rsidRPr="00060EB4">
        <w:rPr>
          <w:b/>
        </w:rPr>
        <w:t xml:space="preserve">Ofrues i Shërbimeve – </w:t>
      </w:r>
      <w:r w:rsidR="00500F17">
        <w:rPr>
          <w:b/>
        </w:rPr>
        <w:t xml:space="preserve">Vozitës për nevojat e Arkivit </w:t>
      </w:r>
    </w:p>
    <w:p w:rsidR="00F36CFA" w:rsidRDefault="00F36CFA">
      <w:pPr>
        <w:pStyle w:val="BodyText"/>
      </w:pPr>
    </w:p>
    <w:p w:rsidR="00317F38" w:rsidRDefault="00583DD0" w:rsidP="00317F38">
      <w:pPr>
        <w:pStyle w:val="BodyText"/>
        <w:ind w:left="119"/>
        <w:rPr>
          <w:spacing w:val="5"/>
        </w:rPr>
      </w:pPr>
      <w:r w:rsidRPr="00060EB4">
        <w:rPr>
          <w:u w:val="single"/>
        </w:rPr>
        <w:t>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dhe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Mbiemri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i</w:t>
      </w:r>
      <w:r w:rsidRPr="00060EB4">
        <w:rPr>
          <w:spacing w:val="-1"/>
          <w:u w:val="single"/>
        </w:rPr>
        <w:t xml:space="preserve"> </w:t>
      </w:r>
      <w:r w:rsidR="0073526F" w:rsidRPr="00060EB4">
        <w:rPr>
          <w:u w:val="single"/>
        </w:rPr>
        <w:t>kandidateve</w:t>
      </w:r>
      <w:r w:rsidRPr="00060EB4">
        <w:rPr>
          <w:spacing w:val="3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2"/>
          <w:u w:val="single"/>
        </w:rPr>
        <w:t xml:space="preserve"> </w:t>
      </w:r>
      <w:r w:rsidRPr="00060EB4">
        <w:rPr>
          <w:u w:val="single"/>
        </w:rPr>
        <w:t>suksesshëm</w:t>
      </w:r>
      <w:r>
        <w:t>:</w:t>
      </w:r>
      <w:r>
        <w:rPr>
          <w:spacing w:val="5"/>
        </w:rPr>
        <w:t xml:space="preserve"> </w:t>
      </w:r>
      <w:r w:rsidR="00060EB4">
        <w:rPr>
          <w:spacing w:val="5"/>
        </w:rPr>
        <w:t xml:space="preserve">                     </w:t>
      </w:r>
      <w:r w:rsidR="00060EB4" w:rsidRPr="00060EB4">
        <w:rPr>
          <w:u w:val="single"/>
        </w:rPr>
        <w:t>Totali</w:t>
      </w:r>
      <w:r w:rsidR="00060EB4" w:rsidRPr="00060EB4">
        <w:rPr>
          <w:spacing w:val="-4"/>
          <w:u w:val="single"/>
        </w:rPr>
        <w:t xml:space="preserve"> </w:t>
      </w:r>
      <w:r w:rsidR="00060EB4" w:rsidRPr="00060EB4">
        <w:rPr>
          <w:u w:val="single"/>
        </w:rPr>
        <w:t>i Pikëve</w:t>
      </w:r>
      <w:r w:rsidR="00060EB4" w:rsidRPr="00060EB4">
        <w:rPr>
          <w:spacing w:val="-1"/>
          <w:u w:val="single"/>
        </w:rPr>
        <w:t xml:space="preserve"> </w:t>
      </w:r>
      <w:r w:rsidR="00060EB4" w:rsidRPr="00060EB4">
        <w:rPr>
          <w:u w:val="single"/>
        </w:rPr>
        <w:t>të</w:t>
      </w:r>
      <w:r w:rsidR="00060EB4" w:rsidRPr="00060EB4">
        <w:rPr>
          <w:spacing w:val="1"/>
          <w:u w:val="single"/>
        </w:rPr>
        <w:t xml:space="preserve"> </w:t>
      </w:r>
      <w:r w:rsidR="00060EB4" w:rsidRPr="00060EB4">
        <w:rPr>
          <w:u w:val="single"/>
        </w:rPr>
        <w:t>fituara:</w:t>
      </w:r>
      <w:r w:rsidR="00317F38" w:rsidRPr="00317F38">
        <w:rPr>
          <w:spacing w:val="5"/>
        </w:rPr>
        <w:t xml:space="preserve">     </w:t>
      </w:r>
    </w:p>
    <w:p w:rsidR="00317F38" w:rsidRDefault="00317F38" w:rsidP="00317F38">
      <w:pPr>
        <w:pStyle w:val="BodyText"/>
        <w:ind w:left="119"/>
        <w:rPr>
          <w:spacing w:val="5"/>
        </w:rPr>
      </w:pPr>
      <w:r w:rsidRPr="00317F38">
        <w:rPr>
          <w:spacing w:val="5"/>
        </w:rPr>
        <w:t xml:space="preserve">                                                                         </w:t>
      </w:r>
      <w:r>
        <w:rPr>
          <w:spacing w:val="5"/>
        </w:rPr>
        <w:t xml:space="preserve">                                                            </w:t>
      </w:r>
    </w:p>
    <w:p w:rsidR="00317F38" w:rsidRDefault="00317F38" w:rsidP="00317F38">
      <w:pPr>
        <w:pStyle w:val="BodyText"/>
        <w:ind w:left="119"/>
        <w:rPr>
          <w:spacing w:val="5"/>
        </w:rPr>
      </w:pPr>
      <w:r>
        <w:rPr>
          <w:spacing w:val="5"/>
        </w:rPr>
        <w:t xml:space="preserve">       1</w:t>
      </w:r>
      <w:r w:rsidRPr="00317F38">
        <w:rPr>
          <w:spacing w:val="5"/>
        </w:rPr>
        <w:t>.</w:t>
      </w:r>
      <w:r>
        <w:rPr>
          <w:spacing w:val="5"/>
        </w:rPr>
        <w:t xml:space="preserve"> </w:t>
      </w:r>
      <w:r w:rsidR="00500F17">
        <w:rPr>
          <w:spacing w:val="5"/>
        </w:rPr>
        <w:t xml:space="preserve">Fadil Pireva                </w:t>
      </w:r>
      <w:r>
        <w:rPr>
          <w:spacing w:val="5"/>
        </w:rPr>
        <w:t xml:space="preserve">                                     </w:t>
      </w:r>
      <w:r w:rsidR="00500F17">
        <w:rPr>
          <w:spacing w:val="5"/>
        </w:rPr>
        <w:t xml:space="preserve">                                    81</w:t>
      </w:r>
    </w:p>
    <w:p w:rsidR="00897F2A" w:rsidRDefault="00897F2A">
      <w:pPr>
        <w:pStyle w:val="BodyText"/>
        <w:ind w:left="119"/>
      </w:pPr>
    </w:p>
    <w:p w:rsidR="00897F2A" w:rsidRDefault="00897F2A">
      <w:pPr>
        <w:pStyle w:val="BodyText"/>
        <w:ind w:left="119"/>
      </w:pPr>
    </w:p>
    <w:p w:rsidR="00BB22C8" w:rsidRDefault="00BB22C8">
      <w:pPr>
        <w:pStyle w:val="BodyText"/>
        <w:ind w:left="119"/>
      </w:pPr>
    </w:p>
    <w:p w:rsidR="00500F17" w:rsidRDefault="00500F17">
      <w:pPr>
        <w:pStyle w:val="BodyText"/>
        <w:ind w:left="119"/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F36CFA" w:rsidRDefault="00583DD0">
      <w:pPr>
        <w:pStyle w:val="BodyText"/>
        <w:tabs>
          <w:tab w:val="left" w:pos="7782"/>
        </w:tabs>
        <w:ind w:left="119"/>
      </w:pPr>
      <w:r>
        <w:t>Autoriteti i</w:t>
      </w:r>
      <w:r>
        <w:rPr>
          <w:spacing w:val="-2"/>
        </w:rPr>
        <w:t xml:space="preserve"> </w:t>
      </w:r>
      <w:r w:rsidR="0073526F">
        <w:t>Likuidimit</w:t>
      </w:r>
      <w:r>
        <w:tab/>
      </w:r>
      <w:r w:rsidR="00500F17">
        <w:t>30</w:t>
      </w:r>
      <w:r w:rsidR="00D90C73">
        <w:t xml:space="preserve"> </w:t>
      </w:r>
      <w:r w:rsidR="00500F17">
        <w:t>Maj</w:t>
      </w:r>
      <w:r w:rsidR="00BB22C8">
        <w:t>,</w:t>
      </w:r>
      <w:r>
        <w:rPr>
          <w:spacing w:val="-2"/>
        </w:rPr>
        <w:t xml:space="preserve"> </w:t>
      </w:r>
      <w:r w:rsidR="0073526F">
        <w:t>202</w:t>
      </w:r>
      <w:r w:rsidR="00D90C73">
        <w:t>3</w:t>
      </w:r>
      <w:bookmarkStart w:id="0" w:name="_GoBack"/>
      <w:bookmarkEnd w:id="0"/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DF"/>
    <w:multiLevelType w:val="hybridMultilevel"/>
    <w:tmpl w:val="CF4E60AC"/>
    <w:lvl w:ilvl="0" w:tplc="BFD83F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92CC4"/>
    <w:multiLevelType w:val="hybridMultilevel"/>
    <w:tmpl w:val="896A385E"/>
    <w:lvl w:ilvl="0" w:tplc="841CA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22A89"/>
    <w:multiLevelType w:val="hybridMultilevel"/>
    <w:tmpl w:val="8FA4EDDC"/>
    <w:lvl w:ilvl="0" w:tplc="660681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95" w:hanging="360"/>
      </w:pPr>
    </w:lvl>
    <w:lvl w:ilvl="2" w:tplc="041C001B" w:tentative="1">
      <w:start w:val="1"/>
      <w:numFmt w:val="lowerRoman"/>
      <w:lvlText w:val="%3."/>
      <w:lvlJc w:val="right"/>
      <w:pPr>
        <w:ind w:left="2415" w:hanging="180"/>
      </w:pPr>
    </w:lvl>
    <w:lvl w:ilvl="3" w:tplc="041C000F" w:tentative="1">
      <w:start w:val="1"/>
      <w:numFmt w:val="decimal"/>
      <w:lvlText w:val="%4."/>
      <w:lvlJc w:val="left"/>
      <w:pPr>
        <w:ind w:left="3135" w:hanging="360"/>
      </w:pPr>
    </w:lvl>
    <w:lvl w:ilvl="4" w:tplc="041C0019" w:tentative="1">
      <w:start w:val="1"/>
      <w:numFmt w:val="lowerLetter"/>
      <w:lvlText w:val="%5."/>
      <w:lvlJc w:val="left"/>
      <w:pPr>
        <w:ind w:left="3855" w:hanging="360"/>
      </w:pPr>
    </w:lvl>
    <w:lvl w:ilvl="5" w:tplc="041C001B" w:tentative="1">
      <w:start w:val="1"/>
      <w:numFmt w:val="lowerRoman"/>
      <w:lvlText w:val="%6."/>
      <w:lvlJc w:val="right"/>
      <w:pPr>
        <w:ind w:left="4575" w:hanging="180"/>
      </w:pPr>
    </w:lvl>
    <w:lvl w:ilvl="6" w:tplc="041C000F" w:tentative="1">
      <w:start w:val="1"/>
      <w:numFmt w:val="decimal"/>
      <w:lvlText w:val="%7."/>
      <w:lvlJc w:val="left"/>
      <w:pPr>
        <w:ind w:left="5295" w:hanging="360"/>
      </w:pPr>
    </w:lvl>
    <w:lvl w:ilvl="7" w:tplc="041C0019" w:tentative="1">
      <w:start w:val="1"/>
      <w:numFmt w:val="lowerLetter"/>
      <w:lvlText w:val="%8."/>
      <w:lvlJc w:val="left"/>
      <w:pPr>
        <w:ind w:left="6015" w:hanging="360"/>
      </w:pPr>
    </w:lvl>
    <w:lvl w:ilvl="8" w:tplc="041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DD93A52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E63"/>
    <w:multiLevelType w:val="hybridMultilevel"/>
    <w:tmpl w:val="FEC682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0D6F"/>
    <w:multiLevelType w:val="hybridMultilevel"/>
    <w:tmpl w:val="5CDAAEF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3093A"/>
    <w:multiLevelType w:val="hybridMultilevel"/>
    <w:tmpl w:val="D68C30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C0BA7"/>
    <w:multiLevelType w:val="hybridMultilevel"/>
    <w:tmpl w:val="55CAC14C"/>
    <w:lvl w:ilvl="0" w:tplc="041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47" w:hanging="360"/>
      </w:pPr>
    </w:lvl>
    <w:lvl w:ilvl="2" w:tplc="041C001B" w:tentative="1">
      <w:start w:val="1"/>
      <w:numFmt w:val="lowerRoman"/>
      <w:lvlText w:val="%3."/>
      <w:lvlJc w:val="right"/>
      <w:pPr>
        <w:ind w:left="2367" w:hanging="180"/>
      </w:pPr>
    </w:lvl>
    <w:lvl w:ilvl="3" w:tplc="041C000F" w:tentative="1">
      <w:start w:val="1"/>
      <w:numFmt w:val="decimal"/>
      <w:lvlText w:val="%4."/>
      <w:lvlJc w:val="left"/>
      <w:pPr>
        <w:ind w:left="3087" w:hanging="360"/>
      </w:pPr>
    </w:lvl>
    <w:lvl w:ilvl="4" w:tplc="041C0019" w:tentative="1">
      <w:start w:val="1"/>
      <w:numFmt w:val="lowerLetter"/>
      <w:lvlText w:val="%5."/>
      <w:lvlJc w:val="left"/>
      <w:pPr>
        <w:ind w:left="3807" w:hanging="360"/>
      </w:pPr>
    </w:lvl>
    <w:lvl w:ilvl="5" w:tplc="041C001B" w:tentative="1">
      <w:start w:val="1"/>
      <w:numFmt w:val="lowerRoman"/>
      <w:lvlText w:val="%6."/>
      <w:lvlJc w:val="right"/>
      <w:pPr>
        <w:ind w:left="4527" w:hanging="180"/>
      </w:pPr>
    </w:lvl>
    <w:lvl w:ilvl="6" w:tplc="041C000F" w:tentative="1">
      <w:start w:val="1"/>
      <w:numFmt w:val="decimal"/>
      <w:lvlText w:val="%7."/>
      <w:lvlJc w:val="left"/>
      <w:pPr>
        <w:ind w:left="5247" w:hanging="360"/>
      </w:pPr>
    </w:lvl>
    <w:lvl w:ilvl="7" w:tplc="041C0019" w:tentative="1">
      <w:start w:val="1"/>
      <w:numFmt w:val="lowerLetter"/>
      <w:lvlText w:val="%8."/>
      <w:lvlJc w:val="left"/>
      <w:pPr>
        <w:ind w:left="5967" w:hanging="360"/>
      </w:pPr>
    </w:lvl>
    <w:lvl w:ilvl="8" w:tplc="041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60EB4"/>
    <w:rsid w:val="000B50E8"/>
    <w:rsid w:val="00317F38"/>
    <w:rsid w:val="003614FC"/>
    <w:rsid w:val="003B508D"/>
    <w:rsid w:val="00500F17"/>
    <w:rsid w:val="00583DD0"/>
    <w:rsid w:val="00646C13"/>
    <w:rsid w:val="0073526F"/>
    <w:rsid w:val="00757574"/>
    <w:rsid w:val="007A6114"/>
    <w:rsid w:val="007C780E"/>
    <w:rsid w:val="00802683"/>
    <w:rsid w:val="008852A9"/>
    <w:rsid w:val="00895B45"/>
    <w:rsid w:val="00897F2A"/>
    <w:rsid w:val="00AD2DEF"/>
    <w:rsid w:val="00BB22C8"/>
    <w:rsid w:val="00C63BDB"/>
    <w:rsid w:val="00D90C73"/>
    <w:rsid w:val="00E41C43"/>
    <w:rsid w:val="00F36C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C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Leonora Morina</cp:lastModifiedBy>
  <cp:revision>2</cp:revision>
  <cp:lastPrinted>2022-10-28T13:21:00Z</cp:lastPrinted>
  <dcterms:created xsi:type="dcterms:W3CDTF">2023-05-29T12:16:00Z</dcterms:created>
  <dcterms:modified xsi:type="dcterms:W3CDTF">2023-05-29T12:16:00Z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